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F" w:rsidRDefault="00495EAF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91EAA" w:rsidRDefault="00F91EAA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F91EAA" w:rsidRDefault="00F91EAA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95EAF" w:rsidRDefault="00495EAF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EAA" w:rsidRDefault="00F91EAA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:rsidR="00F91EAA" w:rsidRDefault="00495EAF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ОРДЖОНИКИДЗЕВСКОГО</w:t>
      </w:r>
      <w:r w:rsidR="00F91EAA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F91EAA" w:rsidRDefault="00F91EAA" w:rsidP="00F91EAA">
      <w:pPr>
        <w:spacing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91EAA" w:rsidRPr="00495EAF" w:rsidRDefault="00495EAF" w:rsidP="00F91EAA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</w:t>
      </w:r>
      <w:r w:rsidR="00F91EAA" w:rsidRPr="00495EAF">
        <w:rPr>
          <w:rFonts w:ascii="Times New Roman" w:hAnsi="Times New Roman" w:cs="Times New Roman"/>
          <w:b/>
          <w:sz w:val="26"/>
          <w:szCs w:val="26"/>
        </w:rPr>
        <w:t>Е</w:t>
      </w:r>
    </w:p>
    <w:p w:rsidR="00F91EAA" w:rsidRDefault="00F91EAA" w:rsidP="00F91EAA">
      <w:pPr>
        <w:spacing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91EAA" w:rsidRPr="00495EAF" w:rsidRDefault="00495EAF" w:rsidP="00F91EAA">
      <w:pPr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495EAF">
        <w:rPr>
          <w:rFonts w:ascii="Times New Roman" w:hAnsi="Times New Roman" w:cs="Times New Roman"/>
          <w:sz w:val="26"/>
          <w:szCs w:val="26"/>
        </w:rPr>
        <w:t>21 июня 2022</w:t>
      </w:r>
      <w:r w:rsidR="00F91EAA" w:rsidRPr="00495EAF">
        <w:rPr>
          <w:rFonts w:ascii="Times New Roman" w:hAnsi="Times New Roman" w:cs="Times New Roman"/>
          <w:sz w:val="26"/>
          <w:szCs w:val="26"/>
        </w:rPr>
        <w:t xml:space="preserve"> года                         </w:t>
      </w:r>
      <w:r w:rsidRPr="00495E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91EAA" w:rsidRPr="00495EA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95EA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95EAF">
        <w:rPr>
          <w:rFonts w:ascii="Times New Roman" w:hAnsi="Times New Roman" w:cs="Times New Roman"/>
          <w:sz w:val="26"/>
          <w:szCs w:val="26"/>
        </w:rPr>
        <w:t>№ 5</w:t>
      </w:r>
      <w:r w:rsidR="00F91EAA" w:rsidRPr="00495EAF">
        <w:rPr>
          <w:rFonts w:ascii="Times New Roman" w:hAnsi="Times New Roman" w:cs="Times New Roman"/>
          <w:sz w:val="26"/>
          <w:szCs w:val="26"/>
        </w:rPr>
        <w:t>4</w:t>
      </w:r>
    </w:p>
    <w:p w:rsidR="00F91EAA" w:rsidRPr="00495EAF" w:rsidRDefault="00F91EAA" w:rsidP="00F91EAA">
      <w:pPr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F91EAA" w:rsidRDefault="00495EAF" w:rsidP="00495EAF">
      <w:pPr>
        <w:tabs>
          <w:tab w:val="left" w:pos="0"/>
        </w:tabs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EAF">
        <w:rPr>
          <w:rFonts w:ascii="Times New Roman" w:hAnsi="Times New Roman" w:cs="Times New Roman"/>
          <w:b/>
          <w:sz w:val="26"/>
          <w:szCs w:val="26"/>
        </w:rPr>
        <w:t>О применении к депутату Совета депутатов Орджоникидзевского сельсовета 4 созыва Ивлеву Д.П. мер ответственности</w:t>
      </w:r>
    </w:p>
    <w:p w:rsidR="00495EAF" w:rsidRPr="00495EAF" w:rsidRDefault="00495EAF" w:rsidP="00495EAF">
      <w:pPr>
        <w:tabs>
          <w:tab w:val="left" w:pos="0"/>
        </w:tabs>
        <w:spacing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73590" w:rsidRDefault="00774345" w:rsidP="00774345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74345">
        <w:rPr>
          <w:rFonts w:ascii="Times New Roman" w:hAnsi="Times New Roman" w:cs="Times New Roman"/>
          <w:sz w:val="26"/>
          <w:szCs w:val="26"/>
        </w:rPr>
        <w:t xml:space="preserve">Руководствуясь частью 7.3-1 статьи 40 Федерального законами от 06.10.2003г. № 131 –ФЗ «Об общих принципах организации местного самоуправления в Российской Федерации». Совет депутатов Орджоникидзевского сельсовета </w:t>
      </w:r>
    </w:p>
    <w:p w:rsidR="00774345" w:rsidRPr="00774345" w:rsidRDefault="00774345" w:rsidP="00774345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4345">
        <w:rPr>
          <w:rFonts w:ascii="Times New Roman" w:hAnsi="Times New Roman" w:cs="Times New Roman"/>
          <w:sz w:val="26"/>
          <w:szCs w:val="26"/>
        </w:rPr>
        <w:t>РЕШИЛ:</w:t>
      </w:r>
    </w:p>
    <w:p w:rsidR="00F91EAA" w:rsidRPr="00495EAF" w:rsidRDefault="00F91EAA" w:rsidP="007743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F91EAA" w:rsidRDefault="00F91EAA" w:rsidP="0077434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EAF">
        <w:rPr>
          <w:rFonts w:ascii="Times New Roman" w:hAnsi="Times New Roman" w:cs="Times New Roman"/>
          <w:sz w:val="26"/>
          <w:szCs w:val="26"/>
        </w:rPr>
        <w:t>Депутату Сов</w:t>
      </w:r>
      <w:r w:rsidR="00774345">
        <w:rPr>
          <w:rFonts w:ascii="Times New Roman" w:hAnsi="Times New Roman" w:cs="Times New Roman"/>
          <w:sz w:val="26"/>
          <w:szCs w:val="26"/>
        </w:rPr>
        <w:t>ета депутатов Орджоникидзевского</w:t>
      </w:r>
      <w:r w:rsidRPr="00495EAF">
        <w:rPr>
          <w:rFonts w:ascii="Times New Roman" w:hAnsi="Times New Roman" w:cs="Times New Roman"/>
          <w:sz w:val="26"/>
          <w:szCs w:val="26"/>
        </w:rPr>
        <w:t xml:space="preserve"> сельсовета 4 созыва </w:t>
      </w:r>
      <w:r w:rsidR="00774345">
        <w:rPr>
          <w:rFonts w:ascii="Times New Roman" w:hAnsi="Times New Roman" w:cs="Times New Roman"/>
          <w:sz w:val="26"/>
          <w:szCs w:val="26"/>
        </w:rPr>
        <w:t>Ивлеву Дмитрию Павловичу</w:t>
      </w:r>
      <w:r w:rsidRPr="00495EAF">
        <w:rPr>
          <w:rFonts w:ascii="Times New Roman" w:hAnsi="Times New Roman" w:cs="Times New Roman"/>
          <w:sz w:val="26"/>
          <w:szCs w:val="26"/>
        </w:rPr>
        <w:t>, за нарушение требования Федерального закона № 273- ФЗ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применить меру ответственности в виде предупреждения.</w:t>
      </w:r>
      <w:proofErr w:type="gramEnd"/>
    </w:p>
    <w:p w:rsidR="00773590" w:rsidRPr="00495EAF" w:rsidRDefault="00773590" w:rsidP="00773590">
      <w:pPr>
        <w:pStyle w:val="a3"/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F91EAA" w:rsidRPr="00495EAF" w:rsidRDefault="00F91EAA" w:rsidP="0077434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EAF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F91EAA" w:rsidRPr="00495EAF" w:rsidRDefault="00F91EAA" w:rsidP="00F91EAA">
      <w:pPr>
        <w:ind w:left="-426"/>
        <w:rPr>
          <w:sz w:val="26"/>
          <w:szCs w:val="26"/>
        </w:rPr>
      </w:pPr>
    </w:p>
    <w:p w:rsidR="00F91EAA" w:rsidRPr="00495EAF" w:rsidRDefault="00F91EAA" w:rsidP="00F91EAA">
      <w:pPr>
        <w:ind w:left="-426"/>
        <w:rPr>
          <w:sz w:val="26"/>
          <w:szCs w:val="26"/>
        </w:rPr>
      </w:pPr>
    </w:p>
    <w:p w:rsidR="00F91EAA" w:rsidRPr="00495EAF" w:rsidRDefault="00774345" w:rsidP="00F91EAA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1679DA" w:rsidRDefault="001679DA"/>
    <w:sectPr w:rsidR="001679DA" w:rsidSect="0077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17"/>
    <w:multiLevelType w:val="hybridMultilevel"/>
    <w:tmpl w:val="AAC85618"/>
    <w:lvl w:ilvl="0" w:tplc="279298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91EAA"/>
    <w:rsid w:val="001679DA"/>
    <w:rsid w:val="00495EAF"/>
    <w:rsid w:val="00773590"/>
    <w:rsid w:val="00774345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2022-06-30T07:48:00Z</cp:lastPrinted>
  <dcterms:created xsi:type="dcterms:W3CDTF">2022-06-29T04:32:00Z</dcterms:created>
  <dcterms:modified xsi:type="dcterms:W3CDTF">2022-06-30T07:49:00Z</dcterms:modified>
</cp:coreProperties>
</file>