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71" w:rsidRPr="000005F8" w:rsidRDefault="000005F8" w:rsidP="000005F8">
      <w:pPr>
        <w:pStyle w:val="1"/>
        <w:spacing w:before="0" w:beforeAutospacing="0" w:after="225" w:afterAutospacing="0"/>
        <w:jc w:val="center"/>
        <w:rPr>
          <w:rFonts w:ascii="Georgia" w:hAnsi="Georgia"/>
          <w:bCs w:val="0"/>
          <w:color w:val="342E2F"/>
          <w:sz w:val="28"/>
          <w:szCs w:val="28"/>
          <w:u w:val="single"/>
        </w:rPr>
      </w:pPr>
      <w:r w:rsidRPr="000005F8">
        <w:rPr>
          <w:rFonts w:ascii="Georgia" w:hAnsi="Georgia"/>
          <w:bCs w:val="0"/>
          <w:color w:val="342E2F"/>
          <w:sz w:val="28"/>
          <w:szCs w:val="28"/>
          <w:u w:val="single"/>
        </w:rPr>
        <w:t>На выборы с действительным паспортом!</w:t>
      </w:r>
    </w:p>
    <w:p w:rsidR="00DD4682" w:rsidRPr="006A2E71" w:rsidRDefault="00AF7941" w:rsidP="00AF7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E7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DD4682" w:rsidRPr="006A2E7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преддверии </w:t>
      </w:r>
      <w:r w:rsidR="00512392">
        <w:rPr>
          <w:rFonts w:ascii="Times New Roman" w:eastAsia="Times New Roman" w:hAnsi="Times New Roman" w:cs="Times New Roman"/>
          <w:b/>
          <w:sz w:val="28"/>
          <w:szCs w:val="28"/>
        </w:rPr>
        <w:t>проведения единого дня голосования</w:t>
      </w:r>
      <w:r w:rsidR="006A2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5DF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5123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202</w:t>
      </w:r>
      <w:r w:rsidR="00375DF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12392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DD4682" w:rsidRPr="006A2E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32BF">
        <w:rPr>
          <w:rFonts w:ascii="Times New Roman" w:eastAsia="Times New Roman" w:hAnsi="Times New Roman" w:cs="Times New Roman"/>
          <w:b/>
          <w:sz w:val="28"/>
          <w:szCs w:val="28"/>
        </w:rPr>
        <w:t xml:space="preserve">сотрудники миграционного </w:t>
      </w:r>
      <w:r w:rsidRPr="006A2E71">
        <w:rPr>
          <w:rFonts w:ascii="Times New Roman" w:eastAsia="Times New Roman" w:hAnsi="Times New Roman" w:cs="Times New Roman"/>
          <w:b/>
          <w:sz w:val="28"/>
          <w:szCs w:val="28"/>
        </w:rPr>
        <w:t xml:space="preserve">пункта </w:t>
      </w:r>
      <w:proofErr w:type="spellStart"/>
      <w:r w:rsidRPr="006A2E71">
        <w:rPr>
          <w:rFonts w:ascii="Times New Roman" w:eastAsia="Times New Roman" w:hAnsi="Times New Roman" w:cs="Times New Roman"/>
          <w:b/>
          <w:sz w:val="28"/>
          <w:szCs w:val="28"/>
        </w:rPr>
        <w:t>Отд</w:t>
      </w:r>
      <w:proofErr w:type="spellEnd"/>
      <w:r w:rsidRPr="006A2E71">
        <w:rPr>
          <w:rFonts w:ascii="Times New Roman" w:eastAsia="Times New Roman" w:hAnsi="Times New Roman" w:cs="Times New Roman"/>
          <w:b/>
          <w:sz w:val="28"/>
          <w:szCs w:val="28"/>
        </w:rPr>
        <w:t xml:space="preserve"> МВД Росс</w:t>
      </w:r>
      <w:r w:rsidR="004732BF">
        <w:rPr>
          <w:rFonts w:ascii="Times New Roman" w:eastAsia="Times New Roman" w:hAnsi="Times New Roman" w:cs="Times New Roman"/>
          <w:b/>
          <w:sz w:val="28"/>
          <w:szCs w:val="28"/>
        </w:rPr>
        <w:t xml:space="preserve">ии по Орджоникидзевскому району </w:t>
      </w:r>
      <w:r w:rsidR="00DD4682" w:rsidRPr="006A2E71">
        <w:rPr>
          <w:rFonts w:ascii="Times New Roman" w:eastAsia="Times New Roman" w:hAnsi="Times New Roman" w:cs="Times New Roman"/>
          <w:b/>
          <w:sz w:val="28"/>
          <w:szCs w:val="28"/>
        </w:rPr>
        <w:t>рекоменд</w:t>
      </w:r>
      <w:r w:rsidRPr="006A2E71">
        <w:rPr>
          <w:rFonts w:ascii="Times New Roman" w:eastAsia="Times New Roman" w:hAnsi="Times New Roman" w:cs="Times New Roman"/>
          <w:b/>
          <w:sz w:val="28"/>
          <w:szCs w:val="28"/>
        </w:rPr>
        <w:t xml:space="preserve">уют </w:t>
      </w:r>
      <w:r w:rsidR="00DD4682" w:rsidRPr="006A2E71">
        <w:rPr>
          <w:rFonts w:ascii="Times New Roman" w:eastAsia="Times New Roman" w:hAnsi="Times New Roman" w:cs="Times New Roman"/>
          <w:b/>
          <w:sz w:val="28"/>
          <w:szCs w:val="28"/>
        </w:rPr>
        <w:t>гражданам проверить паспорта</w:t>
      </w:r>
      <w:r w:rsidR="006A2E7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D4682" w:rsidRPr="00DD4682" w:rsidRDefault="00DD4682" w:rsidP="00DD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6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4682" w:rsidRPr="00AF7941" w:rsidRDefault="006A2E71" w:rsidP="00AF7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392">
        <w:rPr>
          <w:rFonts w:ascii="Times New Roman" w:eastAsia="Times New Roman" w:hAnsi="Times New Roman" w:cs="Times New Roman"/>
          <w:sz w:val="28"/>
          <w:szCs w:val="28"/>
        </w:rPr>
        <w:tab/>
      </w:r>
      <w:r w:rsidR="00DD4682" w:rsidRPr="00AF7941">
        <w:rPr>
          <w:rFonts w:ascii="Times New Roman" w:eastAsia="Times New Roman" w:hAnsi="Times New Roman" w:cs="Times New Roman"/>
          <w:sz w:val="28"/>
          <w:szCs w:val="28"/>
        </w:rPr>
        <w:t xml:space="preserve">Во избежание недоразумений, которые могут возникнуть на избирательных участках,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напоминаем</w:t>
      </w:r>
      <w:r w:rsidR="00DD4682" w:rsidRPr="00AF7941">
        <w:rPr>
          <w:rFonts w:ascii="Times New Roman" w:eastAsia="Times New Roman" w:hAnsi="Times New Roman" w:cs="Times New Roman"/>
          <w:sz w:val="28"/>
          <w:szCs w:val="28"/>
        </w:rPr>
        <w:t xml:space="preserve"> гражданам, что замену основного документа необходимо проводить в установленные законом сроки. Так по достижению 20 и 45 лет обмен старого паспорта на новый производится в </w:t>
      </w:r>
      <w:r w:rsidR="00375DF3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4682" w:rsidRPr="00AF7941">
        <w:rPr>
          <w:rFonts w:ascii="Times New Roman" w:eastAsia="Times New Roman" w:hAnsi="Times New Roman" w:cs="Times New Roman"/>
          <w:sz w:val="28"/>
          <w:szCs w:val="28"/>
        </w:rPr>
        <w:t>0-дневный срок с момента наступления данного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2520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D4682" w:rsidRPr="00AF7941">
        <w:rPr>
          <w:rFonts w:ascii="Times New Roman" w:eastAsia="Times New Roman" w:hAnsi="Times New Roman" w:cs="Times New Roman"/>
          <w:sz w:val="28"/>
          <w:szCs w:val="28"/>
        </w:rPr>
        <w:t>ри замене паспорта, в период подготовки нового документа гражданам выдается временное удостоверение личности, которое полноценно заменяет паспорт.</w:t>
      </w:r>
    </w:p>
    <w:p w:rsidR="00AF7941" w:rsidRDefault="00DD4682" w:rsidP="0071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6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F794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7941">
        <w:rPr>
          <w:rFonts w:ascii="Times New Roman" w:eastAsia="Times New Roman" w:hAnsi="Times New Roman" w:cs="Times New Roman"/>
          <w:sz w:val="28"/>
          <w:szCs w:val="28"/>
        </w:rPr>
        <w:t xml:space="preserve">В целях максимального обеспечения возможности участия граждан в выборах </w:t>
      </w:r>
      <w:r w:rsidR="00375DF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12392">
        <w:rPr>
          <w:rFonts w:ascii="Times New Roman" w:eastAsia="Times New Roman" w:hAnsi="Times New Roman" w:cs="Times New Roman"/>
          <w:sz w:val="28"/>
          <w:szCs w:val="28"/>
        </w:rPr>
        <w:t xml:space="preserve"> сентября 202</w:t>
      </w:r>
      <w:r w:rsidR="00375D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F794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2520C">
        <w:rPr>
          <w:rFonts w:ascii="Times New Roman" w:eastAsia="Times New Roman" w:hAnsi="Times New Roman" w:cs="Times New Roman"/>
          <w:sz w:val="28"/>
          <w:szCs w:val="28"/>
        </w:rPr>
        <w:t xml:space="preserve">  в миграционном пункте </w:t>
      </w:r>
      <w:proofErr w:type="spellStart"/>
      <w:r w:rsidR="0092520C">
        <w:rPr>
          <w:rFonts w:ascii="Times New Roman" w:eastAsia="Times New Roman" w:hAnsi="Times New Roman" w:cs="Times New Roman"/>
          <w:sz w:val="28"/>
          <w:szCs w:val="28"/>
        </w:rPr>
        <w:t>Отд</w:t>
      </w:r>
      <w:proofErr w:type="spellEnd"/>
      <w:r w:rsidR="0092520C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Орджоникидзевскому району </w:t>
      </w:r>
      <w:r w:rsidRPr="00AF7941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AF7941" w:rsidRPr="00AF7941">
        <w:rPr>
          <w:rFonts w:ascii="Times New Roman" w:eastAsia="Times New Roman" w:hAnsi="Times New Roman" w:cs="Times New Roman"/>
          <w:sz w:val="28"/>
          <w:szCs w:val="28"/>
        </w:rPr>
        <w:t>п. Копье</w:t>
      </w:r>
      <w:r w:rsidR="00AF794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7941" w:rsidRPr="00AF79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32BF">
        <w:rPr>
          <w:rFonts w:ascii="Times New Roman" w:eastAsia="Times New Roman" w:hAnsi="Times New Roman" w:cs="Times New Roman"/>
          <w:sz w:val="28"/>
          <w:szCs w:val="28"/>
        </w:rPr>
        <w:t xml:space="preserve">, ул. Ленина, </w:t>
      </w:r>
      <w:r w:rsidR="00512392">
        <w:rPr>
          <w:rFonts w:ascii="Times New Roman" w:eastAsia="Times New Roman" w:hAnsi="Times New Roman" w:cs="Times New Roman"/>
          <w:sz w:val="28"/>
          <w:szCs w:val="28"/>
        </w:rPr>
        <w:t>19Д</w:t>
      </w:r>
      <w:r w:rsidR="0071791E">
        <w:rPr>
          <w:rFonts w:ascii="Times New Roman" w:eastAsia="Times New Roman" w:hAnsi="Times New Roman" w:cs="Times New Roman"/>
          <w:sz w:val="28"/>
          <w:szCs w:val="28"/>
        </w:rPr>
        <w:t xml:space="preserve"> прием граждан будет осуществляться и в выходные дни.</w:t>
      </w:r>
    </w:p>
    <w:p w:rsidR="00375DF3" w:rsidRDefault="00375DF3" w:rsidP="0071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DF3">
        <w:rPr>
          <w:rFonts w:ascii="Times New Roman" w:eastAsia="Times New Roman" w:hAnsi="Times New Roman" w:cs="Times New Roman"/>
          <w:b/>
          <w:sz w:val="28"/>
          <w:szCs w:val="28"/>
        </w:rPr>
        <w:t>09.09.2022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08.00 до 20.00</w:t>
      </w:r>
    </w:p>
    <w:p w:rsidR="000005F8" w:rsidRDefault="00375DF3" w:rsidP="0071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005F8" w:rsidRPr="000005F8">
        <w:rPr>
          <w:rFonts w:ascii="Times New Roman" w:eastAsia="Times New Roman" w:hAnsi="Times New Roman" w:cs="Times New Roman"/>
          <w:b/>
          <w:sz w:val="28"/>
          <w:szCs w:val="28"/>
        </w:rPr>
        <w:t>.09.202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05F8">
        <w:rPr>
          <w:rFonts w:ascii="Times New Roman" w:eastAsia="Times New Roman" w:hAnsi="Times New Roman" w:cs="Times New Roman"/>
          <w:sz w:val="28"/>
          <w:szCs w:val="28"/>
        </w:rPr>
        <w:t xml:space="preserve"> с 08.00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005F8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0005F8" w:rsidRDefault="00375DF3" w:rsidP="00717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0005F8" w:rsidRPr="000005F8">
        <w:rPr>
          <w:rFonts w:ascii="Times New Roman" w:eastAsia="Times New Roman" w:hAnsi="Times New Roman" w:cs="Times New Roman"/>
          <w:b/>
          <w:sz w:val="28"/>
          <w:szCs w:val="28"/>
        </w:rPr>
        <w:t>.09.202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0005F8">
        <w:rPr>
          <w:rFonts w:ascii="Times New Roman" w:eastAsia="Times New Roman" w:hAnsi="Times New Roman" w:cs="Times New Roman"/>
          <w:sz w:val="28"/>
          <w:szCs w:val="28"/>
        </w:rPr>
        <w:t xml:space="preserve"> с 08.00 до 20.00</w:t>
      </w:r>
    </w:p>
    <w:p w:rsidR="00AF7941" w:rsidRPr="0071791E" w:rsidRDefault="0071791E" w:rsidP="00925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F7941" w:rsidRPr="00AF7941">
        <w:rPr>
          <w:rFonts w:ascii="Times New Roman" w:hAnsi="Times New Roman" w:cs="Times New Roman"/>
          <w:color w:val="242424"/>
          <w:sz w:val="28"/>
          <w:szCs w:val="28"/>
        </w:rPr>
        <w:t xml:space="preserve">Также граждане могут подать заявление на получение вышеуказанных государственных услуг в электронном виде через единый портал государственных и муниципальных </w:t>
      </w:r>
      <w:proofErr w:type="gramStart"/>
      <w:r w:rsidR="00AF7941" w:rsidRPr="00AF7941">
        <w:rPr>
          <w:rFonts w:ascii="Times New Roman" w:hAnsi="Times New Roman" w:cs="Times New Roman"/>
          <w:color w:val="242424"/>
          <w:sz w:val="28"/>
          <w:szCs w:val="28"/>
        </w:rPr>
        <w:t xml:space="preserve">услуг </w:t>
      </w:r>
      <w:r w:rsidR="0092520C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hyperlink r:id="rId5" w:history="1">
        <w:r w:rsidR="0092520C" w:rsidRPr="0092520C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https://www.gosuslugi.ru</w:t>
        </w:r>
        <w:proofErr w:type="gramEnd"/>
      </w:hyperlink>
      <w:r w:rsidR="00AF7941" w:rsidRPr="0092520C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92520C" w:rsidRDefault="0092520C" w:rsidP="0092520C">
      <w:pPr>
        <w:spacing w:after="0" w:line="240" w:lineRule="auto"/>
        <w:jc w:val="both"/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Телефон для консультаций: </w:t>
      </w:r>
      <w:r w:rsidR="000005F8">
        <w:rPr>
          <w:rFonts w:ascii="Times New Roman" w:hAnsi="Times New Roman" w:cs="Times New Roman"/>
          <w:color w:val="242424"/>
          <w:sz w:val="28"/>
          <w:szCs w:val="28"/>
        </w:rPr>
        <w:t>8(39036)2-26-25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. </w:t>
      </w:r>
    </w:p>
    <w:p w:rsidR="00AF7941" w:rsidRDefault="00375DF3" w:rsidP="00DD4682">
      <w:pPr>
        <w:pStyle w:val="consplusnormal"/>
        <w:spacing w:after="150" w:afterAutospacing="0"/>
        <w:jc w:val="both"/>
      </w:pPr>
      <w:hyperlink r:id="rId6" w:tgtFrame="_blank" w:tooltip="Одноклассники" w:history="1">
        <w:r w:rsidR="00DD4682" w:rsidRPr="00DD4682">
          <w:rPr>
            <w:rFonts w:ascii="Arial" w:hAnsi="Arial" w:cs="Arial"/>
            <w:color w:val="486C96"/>
            <w:sz w:val="18"/>
            <w:szCs w:val="18"/>
            <w:u w:val="single"/>
            <w:shd w:val="clear" w:color="auto" w:fill="FFFFFF"/>
          </w:rPr>
          <w:br/>
        </w:r>
      </w:hyperlink>
    </w:p>
    <w:p w:rsidR="00AF7941" w:rsidRDefault="00AF7941" w:rsidP="00DD4682">
      <w:pPr>
        <w:pStyle w:val="consplusnormal"/>
        <w:spacing w:after="150" w:afterAutospacing="0"/>
        <w:jc w:val="both"/>
      </w:pPr>
    </w:p>
    <w:p w:rsidR="00AF7941" w:rsidRDefault="00AF7941" w:rsidP="00DD4682">
      <w:pPr>
        <w:pStyle w:val="consplusnormal"/>
        <w:spacing w:after="150" w:afterAutospacing="0"/>
        <w:jc w:val="both"/>
      </w:pPr>
    </w:p>
    <w:p w:rsidR="00AF7941" w:rsidRDefault="00AF7941" w:rsidP="00DD4682">
      <w:pPr>
        <w:pStyle w:val="consplusnormal"/>
        <w:spacing w:after="150" w:afterAutospacing="0"/>
        <w:jc w:val="both"/>
      </w:pPr>
    </w:p>
    <w:p w:rsidR="00AF7941" w:rsidRDefault="00AF7941" w:rsidP="00DD4682">
      <w:pPr>
        <w:pStyle w:val="consplusnormal"/>
        <w:spacing w:after="150" w:afterAutospacing="0"/>
        <w:jc w:val="both"/>
      </w:pPr>
    </w:p>
    <w:p w:rsidR="004F2C79" w:rsidRDefault="004F2C79" w:rsidP="00DD4682"/>
    <w:sectPr w:rsidR="004F2C79" w:rsidSect="002C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82"/>
    <w:rsid w:val="000005F8"/>
    <w:rsid w:val="002C70F5"/>
    <w:rsid w:val="00375A16"/>
    <w:rsid w:val="00375DF3"/>
    <w:rsid w:val="004732BF"/>
    <w:rsid w:val="004F2C79"/>
    <w:rsid w:val="00512392"/>
    <w:rsid w:val="00561063"/>
    <w:rsid w:val="00622511"/>
    <w:rsid w:val="006A2E71"/>
    <w:rsid w:val="0071791E"/>
    <w:rsid w:val="008C2C31"/>
    <w:rsid w:val="008F12A0"/>
    <w:rsid w:val="0092520C"/>
    <w:rsid w:val="009A1C7C"/>
    <w:rsid w:val="00AF7941"/>
    <w:rsid w:val="00DD4682"/>
    <w:rsid w:val="00E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A0A8-3ED4-474D-9A99-BBEAE52C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0F5"/>
  </w:style>
  <w:style w:type="paragraph" w:styleId="1">
    <w:name w:val="heading 1"/>
    <w:basedOn w:val="a"/>
    <w:link w:val="10"/>
    <w:uiPriority w:val="9"/>
    <w:qFormat/>
    <w:rsid w:val="00DD4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4682"/>
    <w:rPr>
      <w:i/>
      <w:iCs/>
    </w:rPr>
  </w:style>
  <w:style w:type="character" w:styleId="a5">
    <w:name w:val="Hyperlink"/>
    <w:basedOn w:val="a0"/>
    <w:uiPriority w:val="99"/>
    <w:unhideWhenUsed/>
    <w:rsid w:val="00DD4682"/>
    <w:rPr>
      <w:color w:val="0000FF"/>
      <w:u w:val="single"/>
    </w:rPr>
  </w:style>
  <w:style w:type="character" w:customStyle="1" w:styleId="b-share">
    <w:name w:val="b-share"/>
    <w:basedOn w:val="a0"/>
    <w:rsid w:val="00DD4682"/>
  </w:style>
  <w:style w:type="character" w:customStyle="1" w:styleId="10">
    <w:name w:val="Заголовок 1 Знак"/>
    <w:basedOn w:val="a0"/>
    <w:link w:val="1"/>
    <w:uiPriority w:val="9"/>
    <w:rsid w:val="00DD46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DD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D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hare.yandex.net/go.xml?service=odnoklassniki&amp;url=http%3A%2F%2Fkamchat.info%2Fnovosti%2Fpered_vyborami_prezidenta_zhitelyam_kamchatki_rekomendovali_proverit_pasporta%2F&amp;title=%D0%9A%D0%B0%D0%BC%D0%98%D0%9D%D0%A4%D0%9E%D0%A0%D0%9C%20%E2%80%94%20%D0%9F%D0%B5%D1%80%D0%B5%D0%B4%20%D0%B2%D1%8B%D0%B1%D0%BE%D1%80%D0%B0%D0%BC%D0%B8%20%D0%BF%D1%80%D0%B5%D0%B7%D0%B8%D0%B4%D0%B5%D0%BD%D1%82%D0%B0%20%D0%B6%D0%B8%D1%82%D0%B5%D0%BB%D1%8F%D0%BC%20%D0%9A%D0%B0%D0%BC%D1%87%D0%B0%D1%82%D0%BA%D0%B8%20%D1%80%D0%B5%D0%BA%D0%BE%D0%BC%D0%B5%D0%BD%D0%B4%D0%BE%D0%B2%D0%B0%D0%BB%D0%B8%20%D0%BF%D1%80%D0%BE%D0%B2%D0%B5%D1%80%D0%B8%D1%82%D1%8C%20%D0%BF%D0%B0%D1%81%D0%BF%D0%BE%D1%80%D1%82%D0%B0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7688-0928-4FA1-BD9B-49271206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2</cp:revision>
  <cp:lastPrinted>2018-02-19T12:00:00Z</cp:lastPrinted>
  <dcterms:created xsi:type="dcterms:W3CDTF">2022-08-29T10:14:00Z</dcterms:created>
  <dcterms:modified xsi:type="dcterms:W3CDTF">2022-08-29T10:14:00Z</dcterms:modified>
</cp:coreProperties>
</file>