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54" w:rsidRPr="00B0708F" w:rsidRDefault="00C93754" w:rsidP="005433C1">
      <w:pPr>
        <w:jc w:val="center"/>
        <w:rPr>
          <w:b/>
          <w:sz w:val="28"/>
          <w:szCs w:val="28"/>
        </w:rPr>
      </w:pPr>
      <w:r w:rsidRPr="00B0708F">
        <w:rPr>
          <w:b/>
          <w:sz w:val="28"/>
          <w:szCs w:val="28"/>
        </w:rPr>
        <w:t>РОССИЙСКАЯ ФЕДЕРАЦИЯ</w:t>
      </w:r>
    </w:p>
    <w:p w:rsidR="00C93754" w:rsidRPr="00B0708F" w:rsidRDefault="00C93754" w:rsidP="005433C1">
      <w:pPr>
        <w:jc w:val="center"/>
        <w:rPr>
          <w:b/>
          <w:sz w:val="28"/>
          <w:szCs w:val="28"/>
        </w:rPr>
      </w:pPr>
      <w:r w:rsidRPr="00B0708F">
        <w:rPr>
          <w:b/>
          <w:sz w:val="28"/>
          <w:szCs w:val="28"/>
        </w:rPr>
        <w:t>РЕСПУБЛИКА ХАКАСИЯ</w:t>
      </w:r>
    </w:p>
    <w:p w:rsidR="0094021F" w:rsidRPr="00B0708F" w:rsidRDefault="00C93754" w:rsidP="005433C1">
      <w:pPr>
        <w:jc w:val="center"/>
        <w:rPr>
          <w:b/>
          <w:sz w:val="28"/>
          <w:szCs w:val="28"/>
        </w:rPr>
      </w:pPr>
      <w:r w:rsidRPr="00B0708F">
        <w:rPr>
          <w:b/>
          <w:sz w:val="28"/>
          <w:szCs w:val="28"/>
        </w:rPr>
        <w:t>ОРДЖОНИКИДЗЕВСКИЙ РАЙОН</w:t>
      </w:r>
    </w:p>
    <w:p w:rsidR="00B77F16" w:rsidRPr="00B0708F" w:rsidRDefault="00B77F16" w:rsidP="005433C1">
      <w:pPr>
        <w:jc w:val="center"/>
        <w:rPr>
          <w:b/>
          <w:sz w:val="28"/>
          <w:szCs w:val="28"/>
        </w:rPr>
      </w:pPr>
    </w:p>
    <w:p w:rsidR="00C93754" w:rsidRPr="00B0708F" w:rsidRDefault="00C93754" w:rsidP="005433C1">
      <w:pPr>
        <w:jc w:val="center"/>
        <w:rPr>
          <w:b/>
          <w:sz w:val="28"/>
          <w:szCs w:val="28"/>
        </w:rPr>
      </w:pPr>
      <w:r w:rsidRPr="00B0708F">
        <w:rPr>
          <w:b/>
          <w:sz w:val="28"/>
          <w:szCs w:val="28"/>
        </w:rPr>
        <w:t>СОВЕТ ДЕПУТАТОВ</w:t>
      </w:r>
      <w:r w:rsidR="0094021F" w:rsidRPr="00B0708F">
        <w:rPr>
          <w:b/>
          <w:sz w:val="28"/>
          <w:szCs w:val="28"/>
        </w:rPr>
        <w:t xml:space="preserve"> </w:t>
      </w:r>
      <w:r w:rsidRPr="00B0708F">
        <w:rPr>
          <w:b/>
          <w:color w:val="000000"/>
          <w:sz w:val="28"/>
          <w:szCs w:val="28"/>
        </w:rPr>
        <w:t>ПРИИСКОВОГО</w:t>
      </w:r>
      <w:r w:rsidRPr="00B0708F">
        <w:rPr>
          <w:b/>
          <w:sz w:val="28"/>
          <w:szCs w:val="28"/>
        </w:rPr>
        <w:t xml:space="preserve"> СЕЛЬСОВЕТА</w:t>
      </w:r>
    </w:p>
    <w:p w:rsidR="00C93754" w:rsidRPr="00B0708F" w:rsidRDefault="00C93754" w:rsidP="005433C1">
      <w:pPr>
        <w:jc w:val="center"/>
        <w:rPr>
          <w:b/>
          <w:sz w:val="28"/>
          <w:szCs w:val="28"/>
        </w:rPr>
      </w:pPr>
    </w:p>
    <w:p w:rsidR="00C93754" w:rsidRPr="00B0708F" w:rsidRDefault="00C93754" w:rsidP="005433C1">
      <w:pPr>
        <w:jc w:val="center"/>
        <w:rPr>
          <w:b/>
          <w:sz w:val="28"/>
          <w:szCs w:val="28"/>
        </w:rPr>
      </w:pPr>
      <w:r w:rsidRPr="00B0708F">
        <w:rPr>
          <w:b/>
          <w:sz w:val="28"/>
          <w:szCs w:val="28"/>
        </w:rPr>
        <w:t>РЕШЕНИЕ</w:t>
      </w:r>
    </w:p>
    <w:p w:rsidR="00C93754" w:rsidRDefault="00C93754" w:rsidP="005433C1">
      <w:pPr>
        <w:jc w:val="center"/>
        <w:rPr>
          <w:b/>
          <w:sz w:val="28"/>
          <w:szCs w:val="28"/>
        </w:rPr>
      </w:pPr>
    </w:p>
    <w:p w:rsidR="00C93754" w:rsidRPr="00B0708F" w:rsidRDefault="005433C1" w:rsidP="005433C1">
      <w:pPr>
        <w:jc w:val="center"/>
        <w:rPr>
          <w:sz w:val="24"/>
          <w:szCs w:val="24"/>
        </w:rPr>
      </w:pPr>
      <w:r>
        <w:rPr>
          <w:sz w:val="24"/>
          <w:szCs w:val="24"/>
        </w:rPr>
        <w:t>27 декабря</w:t>
      </w:r>
      <w:r w:rsidR="00F07B82" w:rsidRPr="00B0708F">
        <w:rPr>
          <w:sz w:val="24"/>
          <w:szCs w:val="24"/>
        </w:rPr>
        <w:t xml:space="preserve">  </w:t>
      </w:r>
      <w:r w:rsidR="00505B27" w:rsidRPr="00B0708F">
        <w:rPr>
          <w:sz w:val="24"/>
          <w:szCs w:val="24"/>
        </w:rPr>
        <w:t>2019</w:t>
      </w:r>
      <w:r w:rsidR="00C93754" w:rsidRPr="00B0708F">
        <w:rPr>
          <w:sz w:val="24"/>
          <w:szCs w:val="24"/>
        </w:rPr>
        <w:t xml:space="preserve">г.                                                                            №  </w:t>
      </w:r>
      <w:r>
        <w:rPr>
          <w:sz w:val="24"/>
          <w:szCs w:val="24"/>
        </w:rPr>
        <w:t>31</w:t>
      </w:r>
    </w:p>
    <w:p w:rsidR="00C93754" w:rsidRPr="00B0708F" w:rsidRDefault="00C93754" w:rsidP="005433C1">
      <w:pPr>
        <w:jc w:val="center"/>
        <w:rPr>
          <w:sz w:val="24"/>
          <w:szCs w:val="24"/>
        </w:rPr>
      </w:pPr>
    </w:p>
    <w:p w:rsidR="00C93754" w:rsidRPr="00B0708F" w:rsidRDefault="00C93754" w:rsidP="00C93754">
      <w:pPr>
        <w:jc w:val="center"/>
        <w:rPr>
          <w:sz w:val="24"/>
          <w:szCs w:val="24"/>
        </w:rPr>
      </w:pPr>
      <w:r w:rsidRPr="00B0708F">
        <w:rPr>
          <w:sz w:val="24"/>
          <w:szCs w:val="24"/>
        </w:rPr>
        <w:t>с. Приисковое</w:t>
      </w:r>
    </w:p>
    <w:p w:rsidR="00C93754" w:rsidRPr="00B0708F" w:rsidRDefault="00C93754" w:rsidP="00C93754">
      <w:pPr>
        <w:jc w:val="center"/>
        <w:rPr>
          <w:b/>
          <w:sz w:val="24"/>
          <w:szCs w:val="24"/>
        </w:rPr>
      </w:pPr>
    </w:p>
    <w:p w:rsidR="004C0A42" w:rsidRPr="00B0708F" w:rsidRDefault="00C93754" w:rsidP="004C0A42">
      <w:pPr>
        <w:tabs>
          <w:tab w:val="left" w:pos="0"/>
          <w:tab w:val="left" w:pos="900"/>
        </w:tabs>
        <w:jc w:val="center"/>
        <w:rPr>
          <w:b/>
          <w:sz w:val="24"/>
          <w:szCs w:val="24"/>
        </w:rPr>
      </w:pPr>
      <w:r w:rsidRPr="00B0708F">
        <w:rPr>
          <w:b/>
          <w:sz w:val="24"/>
          <w:szCs w:val="24"/>
        </w:rPr>
        <w:t>О</w:t>
      </w:r>
      <w:r w:rsidR="00505B27" w:rsidRPr="00B0708F">
        <w:rPr>
          <w:b/>
          <w:sz w:val="24"/>
          <w:szCs w:val="24"/>
        </w:rPr>
        <w:t xml:space="preserve"> внесении изменений и дополнений в решение Совета депутатов </w:t>
      </w:r>
    </w:p>
    <w:p w:rsidR="00C93754" w:rsidRPr="00B0708F" w:rsidRDefault="00505B27" w:rsidP="004C0A42">
      <w:pPr>
        <w:tabs>
          <w:tab w:val="left" w:pos="0"/>
          <w:tab w:val="left" w:pos="900"/>
        </w:tabs>
        <w:jc w:val="center"/>
        <w:rPr>
          <w:b/>
          <w:sz w:val="24"/>
          <w:szCs w:val="24"/>
        </w:rPr>
      </w:pPr>
      <w:r w:rsidRPr="00B0708F">
        <w:rPr>
          <w:b/>
          <w:sz w:val="24"/>
          <w:szCs w:val="24"/>
        </w:rPr>
        <w:t>№ 34 от26.12.2018 г. «О</w:t>
      </w:r>
      <w:r w:rsidR="00C93754" w:rsidRPr="00B0708F">
        <w:rPr>
          <w:b/>
          <w:sz w:val="24"/>
          <w:szCs w:val="24"/>
        </w:rPr>
        <w:t xml:space="preserve">б утверждении Правил благоустройства на территории               </w:t>
      </w:r>
      <w:r w:rsidR="004C0A42" w:rsidRPr="00B0708F">
        <w:rPr>
          <w:b/>
          <w:sz w:val="24"/>
          <w:szCs w:val="24"/>
        </w:rPr>
        <w:t xml:space="preserve">                             </w:t>
      </w:r>
      <w:r w:rsidR="00C93754" w:rsidRPr="00B0708F">
        <w:rPr>
          <w:b/>
          <w:sz w:val="24"/>
          <w:szCs w:val="24"/>
        </w:rPr>
        <w:t>Приискового  сельсовета Орджоникидзевского р</w:t>
      </w:r>
      <w:r w:rsidR="004C0A42" w:rsidRPr="00B0708F">
        <w:rPr>
          <w:b/>
          <w:sz w:val="24"/>
          <w:szCs w:val="24"/>
        </w:rPr>
        <w:t xml:space="preserve">айона </w:t>
      </w:r>
      <w:r w:rsidR="00C93754" w:rsidRPr="00B0708F">
        <w:rPr>
          <w:b/>
          <w:sz w:val="24"/>
          <w:szCs w:val="24"/>
        </w:rPr>
        <w:t>Республики Хакасия</w:t>
      </w:r>
    </w:p>
    <w:p w:rsidR="004C0A42" w:rsidRPr="00B0708F" w:rsidRDefault="004C0A42" w:rsidP="004C0A42">
      <w:pPr>
        <w:tabs>
          <w:tab w:val="left" w:pos="0"/>
          <w:tab w:val="left" w:pos="900"/>
        </w:tabs>
        <w:jc w:val="center"/>
        <w:rPr>
          <w:b/>
          <w:sz w:val="24"/>
          <w:szCs w:val="24"/>
        </w:rPr>
      </w:pPr>
    </w:p>
    <w:p w:rsidR="0094021F" w:rsidRPr="00B0708F" w:rsidRDefault="004C0A42" w:rsidP="004C0A42">
      <w:pPr>
        <w:pStyle w:val="a3"/>
        <w:spacing w:before="0" w:beforeAutospacing="0" w:after="0" w:afterAutospacing="0"/>
        <w:jc w:val="both"/>
      </w:pPr>
      <w:r w:rsidRPr="00B0708F">
        <w:t xml:space="preserve">            </w:t>
      </w:r>
      <w:r w:rsidR="0094021F" w:rsidRPr="00B0708F">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и в целях обеспечения благоустройства территории муниципального образования Приисковый сельсовет</w:t>
      </w:r>
    </w:p>
    <w:p w:rsidR="0094021F" w:rsidRPr="00B0708F" w:rsidRDefault="004C0A42" w:rsidP="004C0A42">
      <w:pPr>
        <w:pStyle w:val="a3"/>
        <w:spacing w:before="0" w:beforeAutospacing="0" w:after="0" w:afterAutospacing="0"/>
      </w:pPr>
      <w:r w:rsidRPr="00B0708F">
        <w:t xml:space="preserve">        </w:t>
      </w:r>
      <w:r w:rsidR="0094021F" w:rsidRPr="00B0708F">
        <w:t>Совет депутатов Приискового сельсовета Орджоникидзевского района Республики Хакасия,</w:t>
      </w:r>
    </w:p>
    <w:p w:rsidR="00C93754" w:rsidRPr="00B0708F" w:rsidRDefault="00C93754" w:rsidP="00C93754">
      <w:pPr>
        <w:jc w:val="both"/>
        <w:rPr>
          <w:b/>
          <w:sz w:val="24"/>
          <w:szCs w:val="24"/>
        </w:rPr>
      </w:pPr>
      <w:r w:rsidRPr="00B0708F">
        <w:rPr>
          <w:b/>
          <w:sz w:val="24"/>
          <w:szCs w:val="24"/>
        </w:rPr>
        <w:t>РЕШИЛ:</w:t>
      </w:r>
    </w:p>
    <w:p w:rsidR="00505B27" w:rsidRPr="00B0708F" w:rsidRDefault="00505B27" w:rsidP="00505B27">
      <w:pPr>
        <w:pStyle w:val="consplusnormal"/>
        <w:spacing w:before="0" w:beforeAutospacing="0" w:after="0" w:afterAutospacing="0" w:line="255" w:lineRule="atLeast"/>
        <w:ind w:firstLine="150"/>
        <w:jc w:val="both"/>
        <w:rPr>
          <w:color w:val="1E1E1E"/>
        </w:rPr>
      </w:pPr>
      <w:r w:rsidRPr="00B0708F">
        <w:rPr>
          <w:color w:val="1E1E1E"/>
        </w:rPr>
        <w:t xml:space="preserve">     </w:t>
      </w:r>
      <w:r w:rsidR="00205EFB" w:rsidRPr="00B0708F">
        <w:rPr>
          <w:color w:val="1E1E1E"/>
        </w:rPr>
        <w:t xml:space="preserve">  1.Внести </w:t>
      </w:r>
      <w:r w:rsidRPr="00B0708F">
        <w:rPr>
          <w:color w:val="1E1E1E"/>
        </w:rPr>
        <w:t>в</w:t>
      </w:r>
      <w:r w:rsidRPr="00B0708F">
        <w:rPr>
          <w:rStyle w:val="apple-converted-space"/>
          <w:color w:val="1E1E1E"/>
        </w:rPr>
        <w:t> </w:t>
      </w:r>
      <w:hyperlink r:id="rId6" w:history="1">
        <w:r w:rsidRPr="00B0708F">
          <w:rPr>
            <w:rStyle w:val="a8"/>
            <w:color w:val="C15F2D"/>
          </w:rPr>
          <w:t>Правила</w:t>
        </w:r>
      </w:hyperlink>
      <w:r w:rsidRPr="00B0708F">
        <w:rPr>
          <w:rStyle w:val="apple-converted-space"/>
          <w:color w:val="1E1E1E"/>
        </w:rPr>
        <w:t> </w:t>
      </w:r>
      <w:r w:rsidRPr="00B0708F">
        <w:rPr>
          <w:color w:val="1E1E1E"/>
        </w:rPr>
        <w:t>благоустройства</w:t>
      </w:r>
      <w:r w:rsidRPr="00B0708F">
        <w:rPr>
          <w:rStyle w:val="apple-converted-space"/>
          <w:color w:val="1E1E1E"/>
        </w:rPr>
        <w:t> </w:t>
      </w:r>
      <w:r w:rsidRPr="00B0708F">
        <w:rPr>
          <w:color w:val="1E1E1E"/>
          <w:spacing w:val="-2"/>
        </w:rPr>
        <w:t>территории</w:t>
      </w:r>
      <w:r w:rsidRPr="00B0708F">
        <w:rPr>
          <w:rStyle w:val="apple-converted-space"/>
          <w:color w:val="1E1E1E"/>
          <w:spacing w:val="-2"/>
        </w:rPr>
        <w:t> </w:t>
      </w:r>
      <w:r w:rsidRPr="00B0708F">
        <w:rPr>
          <w:color w:val="1E1E1E"/>
        </w:rPr>
        <w:t>Приискового сельсовета Орджоникидзевского района Республики Хакасия, утвержденные решением Совета депутатов Приискового сельсовета от 26.12</w:t>
      </w:r>
      <w:r w:rsidR="0010082A" w:rsidRPr="00B0708F">
        <w:rPr>
          <w:color w:val="1E1E1E"/>
        </w:rPr>
        <w:t>.2018 г. № 34</w:t>
      </w:r>
      <w:r w:rsidRPr="00B0708F">
        <w:rPr>
          <w:color w:val="1E1E1E"/>
        </w:rPr>
        <w:t>, следующие изменения:</w:t>
      </w:r>
    </w:p>
    <w:p w:rsidR="0010082A"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w:t>
      </w:r>
      <w:r w:rsidR="0010082A" w:rsidRPr="00B0708F">
        <w:rPr>
          <w:color w:val="1E1E1E"/>
        </w:rPr>
        <w:t>1.1.В разделе 2 Правил определение «Сбор отходов» изложить</w:t>
      </w:r>
      <w:r w:rsidRPr="00B0708F">
        <w:rPr>
          <w:color w:val="1E1E1E"/>
        </w:rPr>
        <w:t xml:space="preserve"> в следующей редакции</w:t>
      </w:r>
      <w:proofErr w:type="gramStart"/>
      <w:r w:rsidRPr="00B0708F">
        <w:rPr>
          <w:color w:val="1E1E1E"/>
        </w:rPr>
        <w:t xml:space="preserve"> </w:t>
      </w:r>
      <w:r w:rsidR="0010082A" w:rsidRPr="00B0708F">
        <w:rPr>
          <w:color w:val="1E1E1E"/>
        </w:rPr>
        <w:t>:</w:t>
      </w:r>
      <w:proofErr w:type="gramEnd"/>
    </w:p>
    <w:p w:rsidR="0010082A" w:rsidRPr="00B0708F" w:rsidRDefault="0010082A" w:rsidP="00505B27">
      <w:pPr>
        <w:pStyle w:val="consplusnormal"/>
        <w:spacing w:before="0" w:beforeAutospacing="0" w:after="0" w:afterAutospacing="0" w:line="255" w:lineRule="atLeast"/>
        <w:ind w:firstLine="150"/>
        <w:jc w:val="both"/>
        <w:rPr>
          <w:color w:val="1E1E1E"/>
        </w:rPr>
      </w:pPr>
      <w:r w:rsidRPr="00B0708F">
        <w:rPr>
          <w:color w:val="1E1E1E"/>
        </w:rPr>
        <w:t>«Сбор отходо</w:t>
      </w:r>
      <w:proofErr w:type="gramStart"/>
      <w:r w:rsidRPr="00B0708F">
        <w:rPr>
          <w:color w:val="1E1E1E"/>
        </w:rPr>
        <w:t>в</w:t>
      </w:r>
      <w:r w:rsidR="00205EFB" w:rsidRPr="00B0708F">
        <w:rPr>
          <w:color w:val="1E1E1E"/>
        </w:rPr>
        <w:t>-</w:t>
      </w:r>
      <w:proofErr w:type="gramEnd"/>
      <w:r w:rsidRPr="00B0708F">
        <w:rPr>
          <w:color w:val="1E1E1E"/>
        </w:rPr>
        <w:t xml:space="preserve">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205EFB" w:rsidRPr="00B0708F">
        <w:rPr>
          <w:color w:val="1E1E1E"/>
        </w:rPr>
        <w:t>.»;</w:t>
      </w:r>
    </w:p>
    <w:p w:rsidR="00205EFB"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1.2</w:t>
      </w:r>
      <w:r w:rsidR="0073691F" w:rsidRPr="00B0708F">
        <w:rPr>
          <w:color w:val="1E1E1E"/>
        </w:rPr>
        <w:t>.п</w:t>
      </w:r>
      <w:r w:rsidRPr="00B0708F">
        <w:rPr>
          <w:color w:val="1E1E1E"/>
        </w:rPr>
        <w:t xml:space="preserve">ункт 2.21 </w:t>
      </w:r>
      <w:r w:rsidR="004C0A42" w:rsidRPr="00B0708F">
        <w:rPr>
          <w:color w:val="1E1E1E"/>
        </w:rPr>
        <w:t xml:space="preserve">Правил </w:t>
      </w:r>
      <w:r w:rsidRPr="00B0708F">
        <w:rPr>
          <w:color w:val="1E1E1E"/>
        </w:rPr>
        <w:t>исключить;</w:t>
      </w:r>
    </w:p>
    <w:p w:rsidR="00205EFB"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1.3.</w:t>
      </w:r>
      <w:r w:rsidR="0073691F" w:rsidRPr="00B0708F">
        <w:rPr>
          <w:color w:val="1E1E1E"/>
        </w:rPr>
        <w:t>р</w:t>
      </w:r>
      <w:r w:rsidRPr="00B0708F">
        <w:rPr>
          <w:color w:val="1E1E1E"/>
        </w:rPr>
        <w:t>аздел 4 Прави</w:t>
      </w:r>
      <w:proofErr w:type="gramStart"/>
      <w:r w:rsidRPr="00B0708F">
        <w:rPr>
          <w:color w:val="1E1E1E"/>
        </w:rPr>
        <w:t>л-</w:t>
      </w:r>
      <w:proofErr w:type="gramEnd"/>
      <w:r w:rsidRPr="00B0708F">
        <w:rPr>
          <w:color w:val="1E1E1E"/>
        </w:rPr>
        <w:t xml:space="preserve"> исключить;</w:t>
      </w:r>
    </w:p>
    <w:p w:rsidR="00205EFB" w:rsidRPr="00B0708F" w:rsidRDefault="00205EFB" w:rsidP="00505B27">
      <w:pPr>
        <w:pStyle w:val="consplusnormal"/>
        <w:spacing w:before="0" w:beforeAutospacing="0" w:after="0" w:afterAutospacing="0" w:line="255" w:lineRule="atLeast"/>
        <w:ind w:firstLine="150"/>
        <w:jc w:val="both"/>
        <w:rPr>
          <w:color w:val="1E1E1E"/>
        </w:rPr>
      </w:pPr>
      <w:r w:rsidRPr="00B0708F">
        <w:rPr>
          <w:color w:val="1E1E1E"/>
        </w:rPr>
        <w:t xml:space="preserve">      1.4.пункт 14.1.10. Раздела 14 исключить;</w:t>
      </w:r>
    </w:p>
    <w:p w:rsidR="00505B27" w:rsidRPr="00B0708F" w:rsidRDefault="0073691F" w:rsidP="00505B27">
      <w:pPr>
        <w:pStyle w:val="a3"/>
        <w:spacing w:before="0" w:beforeAutospacing="0" w:after="0" w:afterAutospacing="0" w:line="255" w:lineRule="atLeast"/>
        <w:ind w:firstLine="150"/>
        <w:jc w:val="both"/>
        <w:rPr>
          <w:color w:val="1E1E1E"/>
        </w:rPr>
      </w:pPr>
      <w:r w:rsidRPr="00B0708F">
        <w:rPr>
          <w:color w:val="282828"/>
          <w:shd w:val="clear" w:color="auto" w:fill="FFFFFF"/>
        </w:rPr>
        <w:t xml:space="preserve">     </w:t>
      </w:r>
      <w:r w:rsidR="00B0708F" w:rsidRPr="00B0708F">
        <w:rPr>
          <w:color w:val="282828"/>
          <w:shd w:val="clear" w:color="auto" w:fill="FFFFFF"/>
        </w:rPr>
        <w:t xml:space="preserve"> </w:t>
      </w:r>
      <w:r w:rsidRPr="00B0708F">
        <w:rPr>
          <w:color w:val="282828"/>
          <w:shd w:val="clear" w:color="auto" w:fill="FFFFFF"/>
        </w:rPr>
        <w:t>1.5</w:t>
      </w:r>
      <w:r w:rsidR="00505B27" w:rsidRPr="00B0708F">
        <w:rPr>
          <w:color w:val="282828"/>
          <w:shd w:val="clear" w:color="auto" w:fill="FFFFFF"/>
        </w:rPr>
        <w:t>. Дополнить Правила благоус</w:t>
      </w:r>
      <w:r w:rsidR="004C0A42" w:rsidRPr="00B0708F">
        <w:rPr>
          <w:color w:val="282828"/>
          <w:shd w:val="clear" w:color="auto" w:fill="FFFFFF"/>
        </w:rPr>
        <w:t>тройства территории Приискового сельсовета</w:t>
      </w:r>
      <w:r w:rsidR="00505B27" w:rsidRPr="00B0708F">
        <w:rPr>
          <w:color w:val="282828"/>
          <w:shd w:val="clear" w:color="auto" w:fill="FFFFFF"/>
        </w:rPr>
        <w:t xml:space="preserve"> разделом</w:t>
      </w:r>
      <w:r w:rsidR="004C0A42" w:rsidRPr="00B0708F">
        <w:rPr>
          <w:color w:val="282828"/>
          <w:shd w:val="clear" w:color="auto" w:fill="FFFFFF"/>
        </w:rPr>
        <w:t xml:space="preserve"> 17</w:t>
      </w:r>
      <w:r w:rsidR="00505B27" w:rsidRPr="00B0708F">
        <w:rPr>
          <w:color w:val="282828"/>
          <w:shd w:val="clear" w:color="auto" w:fill="FFFFFF"/>
        </w:rPr>
        <w:t>. следующего содержания:</w:t>
      </w:r>
    </w:p>
    <w:p w:rsidR="004C0A42" w:rsidRPr="00B0708F" w:rsidRDefault="004C0A42" w:rsidP="00505B27">
      <w:pPr>
        <w:pStyle w:val="a3"/>
        <w:spacing w:before="0" w:beforeAutospacing="0" w:after="0" w:afterAutospacing="0" w:line="255" w:lineRule="atLeast"/>
        <w:ind w:firstLine="150"/>
        <w:jc w:val="center"/>
        <w:rPr>
          <w:b/>
          <w:bCs/>
          <w:color w:val="1E1E1E"/>
          <w:shd w:val="clear" w:color="auto" w:fill="FFFFFF"/>
        </w:rPr>
      </w:pPr>
    </w:p>
    <w:p w:rsidR="00505B27" w:rsidRPr="00B0708F" w:rsidRDefault="00505B27" w:rsidP="00505B27">
      <w:pPr>
        <w:pStyle w:val="a3"/>
        <w:spacing w:before="0" w:beforeAutospacing="0" w:after="0" w:afterAutospacing="0" w:line="255" w:lineRule="atLeast"/>
        <w:ind w:firstLine="150"/>
        <w:jc w:val="center"/>
        <w:rPr>
          <w:color w:val="1E1E1E"/>
        </w:rPr>
      </w:pPr>
      <w:r w:rsidRPr="00B0708F">
        <w:rPr>
          <w:b/>
          <w:bCs/>
          <w:color w:val="1E1E1E"/>
          <w:shd w:val="clear" w:color="auto" w:fill="FFFFFF"/>
        </w:rPr>
        <w:t>«</w:t>
      </w:r>
      <w:r w:rsidR="003827E6" w:rsidRPr="005433C1">
        <w:rPr>
          <w:b/>
          <w:bCs/>
          <w:color w:val="1E1E1E"/>
          <w:shd w:val="clear" w:color="auto" w:fill="FFFFFF"/>
        </w:rPr>
        <w:t>17</w:t>
      </w:r>
      <w:r w:rsidR="003827E6">
        <w:rPr>
          <w:b/>
          <w:bCs/>
          <w:color w:val="1E1E1E"/>
          <w:shd w:val="clear" w:color="auto" w:fill="FFFFFF"/>
        </w:rPr>
        <w:t>.</w:t>
      </w:r>
      <w:r w:rsidRPr="00B0708F">
        <w:rPr>
          <w:b/>
          <w:bCs/>
          <w:color w:val="1E1E1E"/>
          <w:shd w:val="clear" w:color="auto" w:fill="FFFFFF"/>
        </w:rPr>
        <w:t>ПОРЯДОК ОПРЕДЕЛЕНИЯ ГРАНИЦ ПРИЛЕГАЮЩИХ ТЕРРИТОРИЙ.</w:t>
      </w:r>
    </w:p>
    <w:p w:rsidR="004C0A42" w:rsidRPr="00B0708F" w:rsidRDefault="004C0A42" w:rsidP="00505B27">
      <w:pPr>
        <w:pStyle w:val="a3"/>
        <w:spacing w:before="0" w:beforeAutospacing="0" w:after="0" w:afterAutospacing="0" w:line="255" w:lineRule="atLeast"/>
        <w:ind w:firstLine="150"/>
        <w:jc w:val="both"/>
        <w:rPr>
          <w:color w:val="1E1E1E"/>
          <w:shd w:val="clear" w:color="auto" w:fill="FFFFFF"/>
        </w:rPr>
      </w:pPr>
      <w:r w:rsidRPr="00B0708F">
        <w:rPr>
          <w:color w:val="1E1E1E"/>
          <w:shd w:val="clear" w:color="auto" w:fill="FFFFFF"/>
        </w:rPr>
        <w:t>17.</w:t>
      </w:r>
      <w:r w:rsidR="00505B27" w:rsidRPr="00B0708F">
        <w:rPr>
          <w:color w:val="1E1E1E"/>
          <w:shd w:val="clear" w:color="auto" w:fill="FFFFFF"/>
        </w:rPr>
        <w:t>1.</w:t>
      </w:r>
      <w:r w:rsidR="00505B27" w:rsidRPr="00B0708F">
        <w:rPr>
          <w:rStyle w:val="apple-converted-space"/>
          <w:b/>
          <w:bCs/>
          <w:color w:val="1E1E1E"/>
          <w:shd w:val="clear" w:color="auto" w:fill="FFFFFF"/>
        </w:rPr>
        <w:t> </w:t>
      </w:r>
      <w:r w:rsidR="00505B27" w:rsidRPr="00B0708F">
        <w:rPr>
          <w:color w:val="1E1E1E"/>
          <w:shd w:val="clear" w:color="auto" w:fill="FFFFFF"/>
        </w:rPr>
        <w:t xml:space="preserve">Настоящим разделом устанавливается порядок определения границ прилегающих территорий в целях организации благоустройства </w:t>
      </w:r>
      <w:r w:rsidRPr="00B0708F">
        <w:rPr>
          <w:color w:val="1E1E1E"/>
          <w:shd w:val="clear" w:color="auto" w:fill="FFFFFF"/>
        </w:rPr>
        <w:t xml:space="preserve"> на территории Приискового сельсовета.</w:t>
      </w:r>
    </w:p>
    <w:p w:rsidR="00505B27" w:rsidRPr="00B0708F" w:rsidRDefault="00891C80" w:rsidP="00505B27">
      <w:pPr>
        <w:pStyle w:val="a3"/>
        <w:spacing w:before="0" w:beforeAutospacing="0" w:after="0" w:afterAutospacing="0" w:line="255" w:lineRule="atLeast"/>
        <w:ind w:firstLine="150"/>
        <w:jc w:val="both"/>
        <w:rPr>
          <w:color w:val="1E1E1E"/>
        </w:rPr>
      </w:pPr>
      <w:r w:rsidRPr="00B0708F">
        <w:rPr>
          <w:color w:val="1E1E1E"/>
          <w:shd w:val="clear" w:color="auto" w:fill="FFFFFF"/>
        </w:rPr>
        <w:t>17.</w:t>
      </w:r>
      <w:r w:rsidR="00505B27" w:rsidRPr="00B0708F">
        <w:rPr>
          <w:color w:val="1E1E1E"/>
          <w:shd w:val="clear" w:color="auto" w:fill="FFFFFF"/>
        </w:rPr>
        <w:t>2</w:t>
      </w:r>
      <w:r w:rsidRPr="00B0708F">
        <w:rPr>
          <w:color w:val="1E1E1E"/>
          <w:shd w:val="clear" w:color="auto" w:fill="FFFFFF"/>
        </w:rPr>
        <w:t>.</w:t>
      </w:r>
      <w:r w:rsidR="00505B27" w:rsidRPr="00B0708F">
        <w:rPr>
          <w:color w:val="1E1E1E"/>
          <w:shd w:val="clear" w:color="auto" w:fill="FFFFFF"/>
        </w:rPr>
        <w:t xml:space="preserve">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05B27" w:rsidRPr="00B0708F" w:rsidRDefault="00891C80"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 xml:space="preserve">      17.3</w:t>
      </w:r>
      <w:r w:rsidR="00505B27" w:rsidRPr="00B0708F">
        <w:rPr>
          <w:color w:val="2D2D2D"/>
          <w:spacing w:val="2"/>
          <w:shd w:val="clear" w:color="auto" w:fill="FFFFFF"/>
        </w:rPr>
        <w:t xml:space="preserve">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rsidR="00505B27" w:rsidRPr="00B0708F" w:rsidRDefault="00891C80" w:rsidP="00891C80">
      <w:pPr>
        <w:pStyle w:val="a3"/>
        <w:spacing w:before="0" w:beforeAutospacing="0" w:after="0" w:afterAutospacing="0" w:line="255" w:lineRule="atLeast"/>
        <w:jc w:val="both"/>
        <w:rPr>
          <w:color w:val="1E1E1E"/>
        </w:rPr>
      </w:pPr>
      <w:r w:rsidRPr="00B0708F">
        <w:rPr>
          <w:color w:val="2D2D2D"/>
          <w:spacing w:val="2"/>
          <w:shd w:val="clear" w:color="auto" w:fill="FFFFFF"/>
        </w:rPr>
        <w:t xml:space="preserve">       17.</w:t>
      </w:r>
      <w:r w:rsidR="00505B27" w:rsidRPr="00B0708F">
        <w:rPr>
          <w:color w:val="2D2D2D"/>
          <w:spacing w:val="2"/>
          <w:shd w:val="clear" w:color="auto" w:fill="FFFFFF"/>
        </w:rPr>
        <w:t>4. Границы прилегающих территорий определяются с соблюдением ограничений, установленных</w:t>
      </w:r>
      <w:r w:rsidRPr="00B0708F">
        <w:rPr>
          <w:color w:val="1E1E1E"/>
          <w:spacing w:val="2"/>
          <w:shd w:val="clear" w:color="auto" w:fill="FFFFFF"/>
        </w:rPr>
        <w:t xml:space="preserve"> ч</w:t>
      </w:r>
      <w:r w:rsidR="00505B27" w:rsidRPr="00B0708F">
        <w:rPr>
          <w:color w:val="1E1E1E"/>
          <w:spacing w:val="2"/>
          <w:shd w:val="clear" w:color="auto" w:fill="FFFFFF"/>
        </w:rPr>
        <w:t xml:space="preserve">астью </w:t>
      </w:r>
      <w:r w:rsidRPr="00B0708F">
        <w:rPr>
          <w:color w:val="1E1E1E"/>
          <w:spacing w:val="2"/>
          <w:shd w:val="clear" w:color="auto" w:fill="FFFFFF"/>
        </w:rPr>
        <w:t>1</w:t>
      </w:r>
      <w:r w:rsidR="00505B27" w:rsidRPr="00B0708F">
        <w:rPr>
          <w:color w:val="1E1E1E"/>
          <w:spacing w:val="2"/>
          <w:shd w:val="clear" w:color="auto" w:fill="FFFFFF"/>
        </w:rPr>
        <w:t>.5</w:t>
      </w:r>
      <w:r w:rsidR="00505B27" w:rsidRPr="00B0708F">
        <w:rPr>
          <w:rStyle w:val="apple-converted-space"/>
          <w:color w:val="1E1E1E"/>
          <w:spacing w:val="2"/>
          <w:shd w:val="clear" w:color="auto" w:fill="FFFFFF"/>
        </w:rPr>
        <w:t> </w:t>
      </w:r>
      <w:r w:rsidR="00505B27" w:rsidRPr="00B0708F">
        <w:rPr>
          <w:color w:val="2D2D2D"/>
          <w:spacing w:val="2"/>
          <w:shd w:val="clear" w:color="auto" w:fill="FFFFFF"/>
        </w:rPr>
        <w:t>настоящей статьи, с учетом следующих требований:</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lastRenderedPageBreak/>
        <w:t>1) границы прилегающих территорий не могут выходить за пределы территорий общего пользования;</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505B27" w:rsidRPr="00B0708F" w:rsidRDefault="00505B27" w:rsidP="00B0708F">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6) пересечение границ прилегающих территорий не допускается.</w:t>
      </w:r>
    </w:p>
    <w:p w:rsidR="00505B27" w:rsidRPr="00B0708F" w:rsidRDefault="00891C80"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17</w:t>
      </w:r>
      <w:r w:rsidR="00505B27" w:rsidRPr="00B0708F">
        <w:rPr>
          <w:color w:val="2D2D2D"/>
          <w:spacing w:val="2"/>
          <w:shd w:val="clear" w:color="auto" w:fill="FFFFFF"/>
        </w:rPr>
        <w:t>.5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505B27" w:rsidRPr="00B0708F" w:rsidRDefault="00505B27"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505B27" w:rsidRPr="00B0708F" w:rsidRDefault="00505B27" w:rsidP="00B0708F">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505B27" w:rsidRPr="00B0708F" w:rsidRDefault="00B0708F" w:rsidP="00505B27">
      <w:pPr>
        <w:pStyle w:val="a3"/>
        <w:spacing w:before="0" w:beforeAutospacing="0" w:after="0" w:afterAutospacing="0" w:line="255" w:lineRule="atLeast"/>
        <w:ind w:firstLine="150"/>
        <w:jc w:val="both"/>
        <w:rPr>
          <w:color w:val="1E1E1E"/>
        </w:rPr>
      </w:pPr>
      <w:r w:rsidRPr="00B0708F">
        <w:rPr>
          <w:color w:val="2D2D2D"/>
          <w:spacing w:val="2"/>
          <w:shd w:val="clear" w:color="auto" w:fill="FFFFFF"/>
        </w:rPr>
        <w:t>17.</w:t>
      </w:r>
      <w:r w:rsidR="00505B27" w:rsidRPr="00B0708F">
        <w:rPr>
          <w:color w:val="2D2D2D"/>
          <w:spacing w:val="2"/>
          <w:shd w:val="clear" w:color="auto" w:fill="FFFFFF"/>
        </w:rPr>
        <w:t>6</w:t>
      </w:r>
      <w:r w:rsidRPr="00B0708F">
        <w:rPr>
          <w:color w:val="2D2D2D"/>
          <w:spacing w:val="2"/>
          <w:shd w:val="clear" w:color="auto" w:fill="FFFFFF"/>
        </w:rPr>
        <w:t>.</w:t>
      </w:r>
      <w:r w:rsidR="00505B27" w:rsidRPr="00B0708F">
        <w:rPr>
          <w:color w:val="2D2D2D"/>
          <w:spacing w:val="2"/>
          <w:shd w:val="clear" w:color="auto" w:fill="FFFFFF"/>
        </w:rPr>
        <w:t xml:space="preserve">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w:t>
      </w:r>
      <w:r w:rsidR="00505B27" w:rsidRPr="00B0708F">
        <w:rPr>
          <w:rStyle w:val="apple-converted-space"/>
          <w:color w:val="2D2D2D"/>
          <w:spacing w:val="2"/>
          <w:shd w:val="clear" w:color="auto" w:fill="FFFFFF"/>
        </w:rPr>
        <w:t> </w:t>
      </w:r>
      <w:r w:rsidR="00505B27" w:rsidRPr="00B0708F">
        <w:rPr>
          <w:color w:val="1E1E1E"/>
          <w:spacing w:val="2"/>
          <w:shd w:val="clear" w:color="auto" w:fill="FFFFFF"/>
        </w:rPr>
        <w:t>7.3.5</w:t>
      </w:r>
      <w:r w:rsidR="00505B27" w:rsidRPr="00B0708F">
        <w:rPr>
          <w:rStyle w:val="apple-converted-space"/>
          <w:color w:val="2D2D2D"/>
          <w:spacing w:val="2"/>
          <w:shd w:val="clear" w:color="auto" w:fill="FFFFFF"/>
        </w:rPr>
        <w:t> </w:t>
      </w:r>
      <w:r w:rsidR="00505B27" w:rsidRPr="00B0708F">
        <w:rPr>
          <w:color w:val="2D2D2D"/>
          <w:spacing w:val="2"/>
          <w:shd w:val="clear" w:color="auto" w:fill="FFFFFF"/>
        </w:rPr>
        <w:t>настоящей статьи</w:t>
      </w:r>
      <w:proofErr w:type="gramStart"/>
      <w:r w:rsidR="00505B27" w:rsidRPr="00B0708F">
        <w:rPr>
          <w:color w:val="2D2D2D"/>
          <w:spacing w:val="2"/>
          <w:shd w:val="clear" w:color="auto" w:fill="FFFFFF"/>
        </w:rPr>
        <w:t>.»;</w:t>
      </w:r>
      <w:proofErr w:type="gramEnd"/>
    </w:p>
    <w:p w:rsidR="00B0708F" w:rsidRPr="00B0708F" w:rsidRDefault="00B0708F" w:rsidP="00505B27">
      <w:pPr>
        <w:pStyle w:val="a3"/>
        <w:spacing w:before="0" w:beforeAutospacing="0" w:after="0" w:afterAutospacing="0" w:line="255" w:lineRule="atLeast"/>
        <w:ind w:firstLine="150"/>
        <w:jc w:val="both"/>
        <w:rPr>
          <w:color w:val="282828"/>
          <w:shd w:val="clear" w:color="auto" w:fill="FFFFFF"/>
        </w:rPr>
      </w:pPr>
      <w:r w:rsidRPr="00B0708F">
        <w:rPr>
          <w:color w:val="282828"/>
          <w:shd w:val="clear" w:color="auto" w:fill="FFFFFF"/>
        </w:rPr>
        <w:t>17.7</w:t>
      </w:r>
      <w:r w:rsidR="00505B27" w:rsidRPr="00B0708F">
        <w:rPr>
          <w:color w:val="282828"/>
          <w:shd w:val="clear" w:color="auto" w:fill="FFFFFF"/>
        </w:rPr>
        <w:t xml:space="preserve">. Дополнить Правила благоустройства территории </w:t>
      </w:r>
      <w:r w:rsidRPr="00B0708F">
        <w:rPr>
          <w:color w:val="282828"/>
          <w:shd w:val="clear" w:color="auto" w:fill="FFFFFF"/>
        </w:rPr>
        <w:t xml:space="preserve">Приискового сельсовета </w:t>
      </w:r>
      <w:r w:rsidR="00505B27" w:rsidRPr="00B0708F">
        <w:rPr>
          <w:color w:val="282828"/>
          <w:shd w:val="clear" w:color="auto" w:fill="FFFFFF"/>
        </w:rPr>
        <w:t xml:space="preserve">разделом </w:t>
      </w:r>
      <w:r w:rsidRPr="00B0708F">
        <w:rPr>
          <w:color w:val="282828"/>
          <w:shd w:val="clear" w:color="auto" w:fill="FFFFFF"/>
        </w:rPr>
        <w:t xml:space="preserve">           </w:t>
      </w:r>
    </w:p>
    <w:p w:rsidR="00505B27" w:rsidRPr="00B0708F" w:rsidRDefault="00B0708F" w:rsidP="00505B27">
      <w:pPr>
        <w:pStyle w:val="a3"/>
        <w:spacing w:before="0" w:beforeAutospacing="0" w:after="0" w:afterAutospacing="0" w:line="255" w:lineRule="atLeast"/>
        <w:ind w:firstLine="150"/>
        <w:jc w:val="both"/>
        <w:rPr>
          <w:color w:val="1E1E1E"/>
        </w:rPr>
      </w:pPr>
      <w:r w:rsidRPr="00B0708F">
        <w:rPr>
          <w:color w:val="282828"/>
          <w:shd w:val="clear" w:color="auto" w:fill="FFFFFF"/>
        </w:rPr>
        <w:t>18</w:t>
      </w:r>
      <w:r w:rsidR="00505B27" w:rsidRPr="00B0708F">
        <w:rPr>
          <w:color w:val="282828"/>
          <w:shd w:val="clear" w:color="auto" w:fill="FFFFFF"/>
        </w:rPr>
        <w:t>. следующего содержания:</w:t>
      </w:r>
    </w:p>
    <w:p w:rsidR="00B0708F" w:rsidRPr="00B0708F" w:rsidRDefault="00B0708F" w:rsidP="00505B27">
      <w:pPr>
        <w:pStyle w:val="a3"/>
        <w:spacing w:before="0" w:beforeAutospacing="0" w:after="0" w:afterAutospacing="0" w:line="255" w:lineRule="atLeast"/>
        <w:ind w:firstLine="150"/>
        <w:jc w:val="center"/>
        <w:rPr>
          <w:color w:val="3C3C3C"/>
          <w:spacing w:val="2"/>
          <w:shd w:val="clear" w:color="auto" w:fill="FFFFFF"/>
        </w:rPr>
      </w:pPr>
    </w:p>
    <w:p w:rsidR="00505B27" w:rsidRPr="00B0708F" w:rsidRDefault="00505B27" w:rsidP="00B0708F">
      <w:pPr>
        <w:pStyle w:val="a3"/>
        <w:spacing w:before="0" w:beforeAutospacing="0" w:after="0" w:afterAutospacing="0" w:line="255" w:lineRule="atLeast"/>
        <w:ind w:firstLine="150"/>
        <w:jc w:val="center"/>
        <w:rPr>
          <w:color w:val="1E1E1E"/>
        </w:rPr>
      </w:pPr>
      <w:r w:rsidRPr="00B0708F">
        <w:rPr>
          <w:color w:val="3C3C3C"/>
          <w:spacing w:val="2"/>
          <w:shd w:val="clear" w:color="auto" w:fill="FFFFFF"/>
        </w:rPr>
        <w:t>«</w:t>
      </w:r>
      <w:r w:rsidR="00B0708F" w:rsidRPr="00B0708F">
        <w:rPr>
          <w:b/>
          <w:bCs/>
          <w:color w:val="3C3C3C"/>
          <w:spacing w:val="2"/>
          <w:shd w:val="clear" w:color="auto" w:fill="FFFFFF"/>
        </w:rPr>
        <w:t xml:space="preserve">18. </w:t>
      </w:r>
      <w:r w:rsidRPr="00B0708F">
        <w:rPr>
          <w:b/>
          <w:bCs/>
          <w:color w:val="3C3C3C"/>
          <w:spacing w:val="2"/>
          <w:shd w:val="clear" w:color="auto" w:fill="FFFFFF"/>
        </w:rPr>
        <w:t xml:space="preserve"> Схемы границ прилегающих территорий</w:t>
      </w:r>
    </w:p>
    <w:p w:rsidR="00505B27" w:rsidRPr="00B0708F" w:rsidRDefault="00B0708F" w:rsidP="00B0708F">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1. Границы прилегающих территорий отображаются на схемах границ прилегающих территорий.</w:t>
      </w:r>
    </w:p>
    <w:p w:rsidR="00505B27" w:rsidRPr="00B0708F" w:rsidRDefault="00B0708F" w:rsidP="00B0708F">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505B27" w:rsidRPr="00B0708F" w:rsidRDefault="00B0708F" w:rsidP="00B0708F">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505B27" w:rsidRPr="00B0708F" w:rsidRDefault="00B0708F" w:rsidP="00505B27">
      <w:pPr>
        <w:pStyle w:val="a3"/>
        <w:spacing w:before="0" w:beforeAutospacing="0" w:after="0" w:afterAutospacing="0" w:line="255" w:lineRule="atLeast"/>
        <w:ind w:firstLine="150"/>
        <w:jc w:val="both"/>
        <w:rPr>
          <w:color w:val="1E1E1E"/>
        </w:rPr>
      </w:pPr>
      <w:r>
        <w:rPr>
          <w:color w:val="2D2D2D"/>
          <w:spacing w:val="2"/>
          <w:shd w:val="clear" w:color="auto" w:fill="FFFFFF"/>
        </w:rPr>
        <w:t xml:space="preserve">       </w:t>
      </w:r>
      <w:r w:rsidRPr="00B0708F">
        <w:rPr>
          <w:color w:val="2D2D2D"/>
          <w:spacing w:val="2"/>
          <w:shd w:val="clear" w:color="auto" w:fill="FFFFFF"/>
        </w:rPr>
        <w:t>18.</w:t>
      </w:r>
      <w:r w:rsidR="00505B27" w:rsidRPr="00B0708F">
        <w:rPr>
          <w:color w:val="2D2D2D"/>
          <w:spacing w:val="2"/>
          <w:shd w:val="clear" w:color="auto" w:fill="FFFFFF"/>
        </w:rPr>
        <w:t xml:space="preserve">4. Порядок подготовки и утверждения схем </w:t>
      </w:r>
      <w:proofErr w:type="gramStart"/>
      <w:r w:rsidR="00505B27" w:rsidRPr="00B0708F">
        <w:rPr>
          <w:color w:val="2D2D2D"/>
          <w:spacing w:val="2"/>
          <w:shd w:val="clear" w:color="auto" w:fill="FFFFFF"/>
        </w:rPr>
        <w:t>границ</w:t>
      </w:r>
      <w:proofErr w:type="gramEnd"/>
      <w:r w:rsidR="00505B27" w:rsidRPr="00B0708F">
        <w:rPr>
          <w:color w:val="2D2D2D"/>
          <w:spacing w:val="2"/>
          <w:shd w:val="clear" w:color="auto" w:fill="FFFFFF"/>
        </w:rPr>
        <w:t xml:space="preserve"> прилегающих территорий устанавливается муниципальными правовыми актами.».</w:t>
      </w:r>
    </w:p>
    <w:p w:rsidR="00505B27" w:rsidRPr="00B0708F" w:rsidRDefault="00505B27" w:rsidP="00505B27">
      <w:pPr>
        <w:pStyle w:val="a3"/>
        <w:spacing w:before="0" w:beforeAutospacing="0" w:after="200" w:afterAutospacing="0" w:line="255" w:lineRule="atLeast"/>
        <w:ind w:firstLine="150"/>
        <w:jc w:val="both"/>
        <w:rPr>
          <w:color w:val="1E1E1E"/>
        </w:rPr>
      </w:pPr>
      <w:r w:rsidRPr="00B0708F">
        <w:rPr>
          <w:color w:val="1E1E1E"/>
        </w:rPr>
        <w:t> </w:t>
      </w:r>
    </w:p>
    <w:p w:rsidR="00C93754" w:rsidRPr="001E56CE" w:rsidRDefault="00C93754" w:rsidP="00C93754">
      <w:pPr>
        <w:rPr>
          <w:sz w:val="24"/>
          <w:szCs w:val="24"/>
        </w:rPr>
      </w:pPr>
    </w:p>
    <w:p w:rsidR="00505B27" w:rsidRPr="001E56CE" w:rsidRDefault="00505B27" w:rsidP="00C93754">
      <w:pPr>
        <w:rPr>
          <w:sz w:val="24"/>
          <w:szCs w:val="24"/>
        </w:rPr>
      </w:pPr>
    </w:p>
    <w:p w:rsidR="00505B27" w:rsidRPr="001E56CE" w:rsidRDefault="00505B27" w:rsidP="00C93754">
      <w:pPr>
        <w:rPr>
          <w:sz w:val="24"/>
          <w:szCs w:val="24"/>
        </w:rPr>
      </w:pPr>
    </w:p>
    <w:p w:rsidR="00DD7FF7" w:rsidRPr="001E56CE" w:rsidRDefault="00B0708F" w:rsidP="00DD7FF7">
      <w:pPr>
        <w:rPr>
          <w:sz w:val="24"/>
          <w:szCs w:val="24"/>
        </w:rPr>
      </w:pPr>
      <w:r w:rsidRPr="001E56CE">
        <w:rPr>
          <w:sz w:val="24"/>
          <w:szCs w:val="24"/>
        </w:rPr>
        <w:t>,</w:t>
      </w:r>
    </w:p>
    <w:p w:rsidR="008A473F" w:rsidRPr="001E56CE" w:rsidRDefault="001E56CE" w:rsidP="001E56CE">
      <w:pPr>
        <w:tabs>
          <w:tab w:val="left" w:pos="5940"/>
        </w:tabs>
        <w:rPr>
          <w:sz w:val="24"/>
          <w:szCs w:val="24"/>
        </w:rPr>
      </w:pPr>
      <w:r w:rsidRPr="001E56CE">
        <w:rPr>
          <w:sz w:val="24"/>
          <w:szCs w:val="24"/>
        </w:rPr>
        <w:t>Глава Приискового сельсовета</w:t>
      </w:r>
      <w:r>
        <w:rPr>
          <w:sz w:val="24"/>
          <w:szCs w:val="24"/>
        </w:rPr>
        <w:tab/>
      </w:r>
      <w:r w:rsidR="005433C1">
        <w:rPr>
          <w:sz w:val="24"/>
          <w:szCs w:val="24"/>
        </w:rPr>
        <w:t xml:space="preserve">   </w:t>
      </w:r>
      <w:r>
        <w:rPr>
          <w:sz w:val="24"/>
          <w:szCs w:val="24"/>
        </w:rPr>
        <w:t>О.М.</w:t>
      </w:r>
      <w:r w:rsidR="005433C1">
        <w:rPr>
          <w:sz w:val="24"/>
          <w:szCs w:val="24"/>
        </w:rPr>
        <w:t xml:space="preserve"> </w:t>
      </w:r>
      <w:r>
        <w:rPr>
          <w:sz w:val="24"/>
          <w:szCs w:val="24"/>
        </w:rPr>
        <w:t>Станевич</w:t>
      </w:r>
    </w:p>
    <w:sectPr w:rsidR="008A473F" w:rsidRPr="001E56CE" w:rsidSect="00C93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4E10"/>
    <w:multiLevelType w:val="hybridMultilevel"/>
    <w:tmpl w:val="7F1853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62A07"/>
    <w:multiLevelType w:val="hybridMultilevel"/>
    <w:tmpl w:val="A4DE8606"/>
    <w:lvl w:ilvl="0" w:tplc="F7E24760">
      <w:start w:val="3"/>
      <w:numFmt w:val="decimal"/>
      <w:lvlText w:val="%1."/>
      <w:lvlJc w:val="left"/>
      <w:pPr>
        <w:tabs>
          <w:tab w:val="num" w:pos="1020"/>
        </w:tabs>
        <w:ind w:left="10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11A15"/>
    <w:multiLevelType w:val="hybridMultilevel"/>
    <w:tmpl w:val="DF844EA2"/>
    <w:lvl w:ilvl="0" w:tplc="2EE42B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2559DF"/>
    <w:multiLevelType w:val="hybridMultilevel"/>
    <w:tmpl w:val="BAAE4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FF7"/>
    <w:rsid w:val="00077224"/>
    <w:rsid w:val="000B2A98"/>
    <w:rsid w:val="000D063A"/>
    <w:rsid w:val="000F31BB"/>
    <w:rsid w:val="000F6A6A"/>
    <w:rsid w:val="0010082A"/>
    <w:rsid w:val="00104101"/>
    <w:rsid w:val="0015068B"/>
    <w:rsid w:val="001D7AA0"/>
    <w:rsid w:val="001E56CE"/>
    <w:rsid w:val="001F65F9"/>
    <w:rsid w:val="00205EFB"/>
    <w:rsid w:val="002745AA"/>
    <w:rsid w:val="002B6E61"/>
    <w:rsid w:val="0037476D"/>
    <w:rsid w:val="003827E6"/>
    <w:rsid w:val="003849CD"/>
    <w:rsid w:val="00390A69"/>
    <w:rsid w:val="003E2BB0"/>
    <w:rsid w:val="00493CA2"/>
    <w:rsid w:val="004B0949"/>
    <w:rsid w:val="004C0A42"/>
    <w:rsid w:val="004C67A8"/>
    <w:rsid w:val="004D66FD"/>
    <w:rsid w:val="005056F1"/>
    <w:rsid w:val="00505B27"/>
    <w:rsid w:val="005433C1"/>
    <w:rsid w:val="00573EAC"/>
    <w:rsid w:val="005B069A"/>
    <w:rsid w:val="00624BC1"/>
    <w:rsid w:val="00631C92"/>
    <w:rsid w:val="006751D6"/>
    <w:rsid w:val="00675451"/>
    <w:rsid w:val="0070025E"/>
    <w:rsid w:val="0073691F"/>
    <w:rsid w:val="00775B87"/>
    <w:rsid w:val="00784F84"/>
    <w:rsid w:val="00877B15"/>
    <w:rsid w:val="00891C80"/>
    <w:rsid w:val="008A473F"/>
    <w:rsid w:val="008C3EA2"/>
    <w:rsid w:val="008C6A91"/>
    <w:rsid w:val="008E7C26"/>
    <w:rsid w:val="0094021F"/>
    <w:rsid w:val="00981E7E"/>
    <w:rsid w:val="009C6A62"/>
    <w:rsid w:val="009F5C6E"/>
    <w:rsid w:val="00A42B32"/>
    <w:rsid w:val="00B0708F"/>
    <w:rsid w:val="00B77F16"/>
    <w:rsid w:val="00B939D9"/>
    <w:rsid w:val="00BC17F9"/>
    <w:rsid w:val="00BF503F"/>
    <w:rsid w:val="00C82853"/>
    <w:rsid w:val="00C93754"/>
    <w:rsid w:val="00CD5ABD"/>
    <w:rsid w:val="00D52E62"/>
    <w:rsid w:val="00D86277"/>
    <w:rsid w:val="00DA300E"/>
    <w:rsid w:val="00DD7FF7"/>
    <w:rsid w:val="00DE7277"/>
    <w:rsid w:val="00E07AAC"/>
    <w:rsid w:val="00E359BC"/>
    <w:rsid w:val="00EF0197"/>
    <w:rsid w:val="00F07B82"/>
    <w:rsid w:val="00F13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F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0A69"/>
    <w:pPr>
      <w:keepNext/>
      <w:autoSpaceDE/>
      <w:autoSpaceDN/>
      <w:jc w:val="center"/>
      <w:outlineLvl w:val="0"/>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FF7"/>
    <w:pPr>
      <w:autoSpaceDE/>
      <w:autoSpaceDN/>
      <w:spacing w:before="100" w:beforeAutospacing="1" w:after="100" w:afterAutospacing="1"/>
    </w:pPr>
    <w:rPr>
      <w:sz w:val="24"/>
      <w:szCs w:val="24"/>
    </w:rPr>
  </w:style>
  <w:style w:type="character" w:styleId="a4">
    <w:name w:val="Strong"/>
    <w:basedOn w:val="a0"/>
    <w:uiPriority w:val="22"/>
    <w:qFormat/>
    <w:rsid w:val="00DD7FF7"/>
    <w:rPr>
      <w:b/>
      <w:bCs/>
    </w:rPr>
  </w:style>
  <w:style w:type="paragraph" w:customStyle="1" w:styleId="text3cl">
    <w:name w:val="text3cl"/>
    <w:basedOn w:val="a"/>
    <w:rsid w:val="00B939D9"/>
    <w:pPr>
      <w:autoSpaceDE/>
      <w:autoSpaceDN/>
      <w:spacing w:before="100" w:beforeAutospacing="1" w:after="100" w:afterAutospacing="1"/>
    </w:pPr>
    <w:rPr>
      <w:sz w:val="24"/>
      <w:szCs w:val="24"/>
    </w:rPr>
  </w:style>
  <w:style w:type="paragraph" w:customStyle="1" w:styleId="text1cl">
    <w:name w:val="text1cl"/>
    <w:basedOn w:val="a"/>
    <w:rsid w:val="00B939D9"/>
    <w:pPr>
      <w:autoSpaceDE/>
      <w:autoSpaceDN/>
      <w:spacing w:before="100" w:beforeAutospacing="1" w:after="100" w:afterAutospacing="1"/>
    </w:pPr>
    <w:rPr>
      <w:sz w:val="24"/>
      <w:szCs w:val="24"/>
    </w:rPr>
  </w:style>
  <w:style w:type="paragraph" w:styleId="a5">
    <w:name w:val="List Paragraph"/>
    <w:basedOn w:val="a"/>
    <w:uiPriority w:val="34"/>
    <w:qFormat/>
    <w:rsid w:val="00C93754"/>
    <w:pPr>
      <w:autoSpaceDE/>
      <w:autoSpaceDN/>
      <w:ind w:left="720"/>
      <w:contextualSpacing/>
    </w:pPr>
    <w:rPr>
      <w:sz w:val="24"/>
      <w:szCs w:val="24"/>
    </w:rPr>
  </w:style>
  <w:style w:type="character" w:customStyle="1" w:styleId="10">
    <w:name w:val="Заголовок 1 Знак"/>
    <w:basedOn w:val="a0"/>
    <w:link w:val="1"/>
    <w:rsid w:val="00390A69"/>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F503F"/>
    <w:rPr>
      <w:rFonts w:ascii="Tahoma" w:hAnsi="Tahoma" w:cs="Tahoma"/>
      <w:sz w:val="16"/>
      <w:szCs w:val="16"/>
    </w:rPr>
  </w:style>
  <w:style w:type="character" w:customStyle="1" w:styleId="a7">
    <w:name w:val="Текст выноски Знак"/>
    <w:basedOn w:val="a0"/>
    <w:link w:val="a6"/>
    <w:uiPriority w:val="99"/>
    <w:semiHidden/>
    <w:rsid w:val="00BF503F"/>
    <w:rPr>
      <w:rFonts w:ascii="Tahoma" w:eastAsia="Times New Roman" w:hAnsi="Tahoma" w:cs="Tahoma"/>
      <w:sz w:val="16"/>
      <w:szCs w:val="16"/>
      <w:lang w:eastAsia="ru-RU"/>
    </w:rPr>
  </w:style>
  <w:style w:type="paragraph" w:customStyle="1" w:styleId="consplusnormal">
    <w:name w:val="consplusnormal"/>
    <w:basedOn w:val="a"/>
    <w:rsid w:val="00505B27"/>
    <w:pPr>
      <w:autoSpaceDE/>
      <w:autoSpaceDN/>
      <w:spacing w:before="100" w:beforeAutospacing="1" w:after="100" w:afterAutospacing="1"/>
    </w:pPr>
    <w:rPr>
      <w:sz w:val="24"/>
      <w:szCs w:val="24"/>
    </w:rPr>
  </w:style>
  <w:style w:type="character" w:customStyle="1" w:styleId="apple-converted-space">
    <w:name w:val="apple-converted-space"/>
    <w:basedOn w:val="a0"/>
    <w:rsid w:val="00505B27"/>
  </w:style>
  <w:style w:type="character" w:styleId="a8">
    <w:name w:val="Hyperlink"/>
    <w:basedOn w:val="a0"/>
    <w:uiPriority w:val="99"/>
    <w:semiHidden/>
    <w:unhideWhenUsed/>
    <w:rsid w:val="00505B27"/>
    <w:rPr>
      <w:color w:val="0000FF"/>
      <w:u w:val="single"/>
    </w:rPr>
  </w:style>
</w:styles>
</file>

<file path=word/webSettings.xml><?xml version="1.0" encoding="utf-8"?>
<w:webSettings xmlns:r="http://schemas.openxmlformats.org/officeDocument/2006/relationships" xmlns:w="http://schemas.openxmlformats.org/wordprocessingml/2006/main">
  <w:divs>
    <w:div w:id="549999829">
      <w:bodyDiv w:val="1"/>
      <w:marLeft w:val="0"/>
      <w:marRight w:val="0"/>
      <w:marTop w:val="0"/>
      <w:marBottom w:val="0"/>
      <w:divBdr>
        <w:top w:val="none" w:sz="0" w:space="0" w:color="auto"/>
        <w:left w:val="none" w:sz="0" w:space="0" w:color="auto"/>
        <w:bottom w:val="none" w:sz="0" w:space="0" w:color="auto"/>
        <w:right w:val="none" w:sz="0" w:space="0" w:color="auto"/>
      </w:divBdr>
    </w:div>
    <w:div w:id="2089843874">
      <w:bodyDiv w:val="1"/>
      <w:marLeft w:val="0"/>
      <w:marRight w:val="0"/>
      <w:marTop w:val="0"/>
      <w:marBottom w:val="0"/>
      <w:divBdr>
        <w:top w:val="none" w:sz="0" w:space="0" w:color="auto"/>
        <w:left w:val="none" w:sz="0" w:space="0" w:color="auto"/>
        <w:bottom w:val="none" w:sz="0" w:space="0" w:color="auto"/>
        <w:right w:val="none" w:sz="0" w:space="0" w:color="auto"/>
      </w:divBdr>
    </w:div>
    <w:div w:id="21399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AED731B786681C3D9CC6EF68BB2E6E3358022E4A5635546B044B7AAF5F0700325126256641E7BEDC3AA0BA3E598222C238FAAD86C09172C46B30AAEA5nA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1F60-37C2-4598-B955-2B7F1616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40</cp:revision>
  <cp:lastPrinted>2019-12-27T07:19:00Z</cp:lastPrinted>
  <dcterms:created xsi:type="dcterms:W3CDTF">2018-08-01T03:38:00Z</dcterms:created>
  <dcterms:modified xsi:type="dcterms:W3CDTF">2019-12-27T07:19:00Z</dcterms:modified>
</cp:coreProperties>
</file>