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B3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5B59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заседания Комиссии по Правилам землепользования</w:t>
      </w:r>
      <w:r w:rsidR="00D125E3">
        <w:rPr>
          <w:rFonts w:ascii="Times New Roman" w:hAnsi="Times New Roman" w:cs="Times New Roman"/>
          <w:b/>
          <w:sz w:val="26"/>
          <w:szCs w:val="26"/>
        </w:rPr>
        <w:t xml:space="preserve"> и застройки</w:t>
      </w:r>
      <w:r w:rsidRPr="00D125E3">
        <w:rPr>
          <w:rFonts w:ascii="Times New Roman" w:hAnsi="Times New Roman" w:cs="Times New Roman"/>
          <w:b/>
          <w:sz w:val="26"/>
          <w:szCs w:val="26"/>
        </w:rPr>
        <w:t xml:space="preserve"> и Генерального плана Приискового сельсовета Орджоникидзевского района Республики Хакасия</w:t>
      </w:r>
    </w:p>
    <w:p w:rsidR="00D65B59" w:rsidRDefault="00D65B59"/>
    <w:p w:rsidR="00D65B59" w:rsidRPr="00D125E3" w:rsidRDefault="00D65B59" w:rsidP="00D125E3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«</w:t>
      </w:r>
      <w:r w:rsidR="000A64C5">
        <w:rPr>
          <w:rFonts w:ascii="Times New Roman" w:hAnsi="Times New Roman" w:cs="Times New Roman"/>
          <w:sz w:val="26"/>
          <w:szCs w:val="26"/>
        </w:rPr>
        <w:t>15</w:t>
      </w:r>
      <w:r w:rsidRPr="00D125E3">
        <w:rPr>
          <w:rFonts w:ascii="Times New Roman" w:hAnsi="Times New Roman" w:cs="Times New Roman"/>
          <w:sz w:val="26"/>
          <w:szCs w:val="26"/>
        </w:rPr>
        <w:t xml:space="preserve">» </w:t>
      </w:r>
      <w:r w:rsidR="007E01BB">
        <w:rPr>
          <w:rFonts w:ascii="Times New Roman" w:hAnsi="Times New Roman" w:cs="Times New Roman"/>
          <w:sz w:val="26"/>
          <w:szCs w:val="26"/>
        </w:rPr>
        <w:t>ноября</w:t>
      </w:r>
      <w:r w:rsidR="00D125E3">
        <w:rPr>
          <w:rFonts w:ascii="Times New Roman" w:hAnsi="Times New Roman" w:cs="Times New Roman"/>
          <w:sz w:val="26"/>
          <w:szCs w:val="26"/>
        </w:rPr>
        <w:t xml:space="preserve"> 2021 г. </w:t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7E01BB">
        <w:rPr>
          <w:rFonts w:ascii="Times New Roman" w:hAnsi="Times New Roman" w:cs="Times New Roman"/>
          <w:sz w:val="26"/>
          <w:szCs w:val="26"/>
        </w:rPr>
        <w:t xml:space="preserve">№ 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  <w:r w:rsidR="000A64C5">
        <w:rPr>
          <w:rFonts w:ascii="Times New Roman" w:hAnsi="Times New Roman" w:cs="Times New Roman"/>
          <w:sz w:val="26"/>
          <w:szCs w:val="26"/>
        </w:rPr>
        <w:t>5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землеустроитель администрации Приискового сельсовета Орджоникидзевского района Республики Хакасия М.Ю. Кузнецова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D65B59" w:rsidRDefault="007E01BB" w:rsidP="00D65B5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М.П. 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 Орджоникидзевского района Республики Хакасия</w:t>
      </w:r>
    </w:p>
    <w:p w:rsidR="007E01BB" w:rsidRPr="00D125E3" w:rsidRDefault="007E01BB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Касьянова Н. В. </w:t>
      </w:r>
      <w:r w:rsidRPr="00D125E3">
        <w:rPr>
          <w:rFonts w:ascii="Times New Roman" w:hAnsi="Times New Roman" w:cs="Times New Roman"/>
          <w:sz w:val="26"/>
          <w:szCs w:val="26"/>
        </w:rPr>
        <w:t>– секретарь администрации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Моисеева Н.А. – депутат </w:t>
      </w:r>
      <w:proofErr w:type="gramStart"/>
      <w:r w:rsidRPr="00D125E3">
        <w:rPr>
          <w:rFonts w:ascii="Times New Roman" w:hAnsi="Times New Roman" w:cs="Times New Roman"/>
          <w:sz w:val="26"/>
          <w:szCs w:val="26"/>
        </w:rPr>
        <w:t>Совета депутатов Приискового сельсовета Орджоникидзевского района Республики</w:t>
      </w:r>
      <w:proofErr w:type="gramEnd"/>
      <w:r w:rsidRPr="00D125E3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Богданов А.В. - депутат </w:t>
      </w:r>
      <w:proofErr w:type="gramStart"/>
      <w:r w:rsidRPr="00D125E3">
        <w:rPr>
          <w:rFonts w:ascii="Times New Roman" w:hAnsi="Times New Roman" w:cs="Times New Roman"/>
          <w:sz w:val="26"/>
          <w:szCs w:val="26"/>
        </w:rPr>
        <w:t>Совета депутатов Приискового сельсовета Орджоникидзевского района Республики</w:t>
      </w:r>
      <w:proofErr w:type="gramEnd"/>
      <w:r w:rsidRPr="00D125E3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0A64C5">
        <w:rPr>
          <w:rFonts w:ascii="Times New Roman" w:hAnsi="Times New Roman" w:cs="Times New Roman"/>
          <w:b/>
          <w:sz w:val="26"/>
          <w:szCs w:val="26"/>
        </w:rPr>
        <w:t>необходимости внесения</w:t>
      </w:r>
      <w:r w:rsidR="007E01BB">
        <w:rPr>
          <w:rFonts w:ascii="Times New Roman" w:hAnsi="Times New Roman" w:cs="Times New Roman"/>
          <w:b/>
          <w:sz w:val="26"/>
          <w:szCs w:val="26"/>
        </w:rPr>
        <w:t xml:space="preserve"> изменений в</w:t>
      </w:r>
      <w:r w:rsidRPr="00D125E3">
        <w:rPr>
          <w:rFonts w:ascii="Times New Roman" w:hAnsi="Times New Roman" w:cs="Times New Roman"/>
          <w:b/>
          <w:sz w:val="26"/>
          <w:szCs w:val="26"/>
        </w:rPr>
        <w:t xml:space="preserve"> Правил</w:t>
      </w:r>
      <w:r w:rsidR="007E01BB">
        <w:rPr>
          <w:rFonts w:ascii="Times New Roman" w:hAnsi="Times New Roman" w:cs="Times New Roman"/>
          <w:b/>
          <w:sz w:val="26"/>
          <w:szCs w:val="26"/>
        </w:rPr>
        <w:t>а</w:t>
      </w:r>
      <w:r w:rsidRPr="00D125E3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и Генерального плана Приискового сельсовета Орджоникидзевского района Республики Хакасия»</w:t>
      </w:r>
    </w:p>
    <w:p w:rsidR="007E01BB" w:rsidRDefault="00331FAB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СЛУШАЛИ: Кузнецову М.Ю. о том, что </w:t>
      </w:r>
      <w:r w:rsidR="007E01BB">
        <w:rPr>
          <w:rFonts w:ascii="Times New Roman" w:hAnsi="Times New Roman" w:cs="Times New Roman"/>
          <w:sz w:val="26"/>
          <w:szCs w:val="26"/>
        </w:rPr>
        <w:t>поступили 2 заявления о внесении изменений в Правила землепользования и застройки и Генерального плана Приискового сельсовета Орджоникидзевского района Республики Хакасия</w:t>
      </w:r>
      <w:r w:rsidR="00402C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Выступили: Моисеева Н.А.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По результатам голосова</w:t>
      </w:r>
      <w:r w:rsidR="000A64C5">
        <w:rPr>
          <w:rFonts w:ascii="Times New Roman" w:hAnsi="Times New Roman" w:cs="Times New Roman"/>
          <w:sz w:val="26"/>
          <w:szCs w:val="26"/>
        </w:rPr>
        <w:t>ния: (за – 5</w:t>
      </w:r>
      <w:r w:rsidRPr="00D125E3">
        <w:rPr>
          <w:rFonts w:ascii="Times New Roman" w:hAnsi="Times New Roman" w:cs="Times New Roman"/>
          <w:sz w:val="26"/>
          <w:szCs w:val="26"/>
        </w:rPr>
        <w:t>, против – 0, воздержались – 0)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BC39A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Подготовить проект Правил землепользования и застройки, а так же Генерального плана Приискового сельсовета Орджоникидзевского района Республики Хакасия в соответствии с требованиями законодате</w:t>
      </w:r>
      <w:r w:rsidR="000A64C5">
        <w:rPr>
          <w:rFonts w:ascii="Times New Roman" w:hAnsi="Times New Roman" w:cs="Times New Roman"/>
          <w:sz w:val="26"/>
          <w:szCs w:val="26"/>
        </w:rPr>
        <w:t>льства РФ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, учитывая ситуационный план Приискового сельсовета. Провести публичные </w:t>
      </w:r>
      <w:r w:rsidR="00D125E3" w:rsidRPr="00D125E3">
        <w:rPr>
          <w:rFonts w:ascii="Times New Roman" w:hAnsi="Times New Roman" w:cs="Times New Roman"/>
          <w:sz w:val="26"/>
          <w:szCs w:val="26"/>
        </w:rPr>
        <w:lastRenderedPageBreak/>
        <w:t>слушания по вопросу обсуждения Правил землепользования и застройки и Генерального плана Приискового сельсовета.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4C5">
        <w:rPr>
          <w:rFonts w:ascii="Times New Roman" w:hAnsi="Times New Roman" w:cs="Times New Roman"/>
          <w:sz w:val="26"/>
          <w:szCs w:val="26"/>
        </w:rPr>
        <w:t>Т. А. Смаль</w:t>
      </w:r>
      <w:bookmarkStart w:id="0" w:name="_GoBack"/>
      <w:bookmarkEnd w:id="0"/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Секретарь</w:t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  <w:t>М.Ю. Кузнецова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Протокол вела: Кузнецова М.Ю.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</w:p>
    <w:sectPr w:rsidR="00D65B59" w:rsidRPr="00D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7"/>
    <w:rsid w:val="00002E97"/>
    <w:rsid w:val="000A64C5"/>
    <w:rsid w:val="001968B3"/>
    <w:rsid w:val="00331FAB"/>
    <w:rsid w:val="00402C46"/>
    <w:rsid w:val="007E01BB"/>
    <w:rsid w:val="00AE00D5"/>
    <w:rsid w:val="00BC39A7"/>
    <w:rsid w:val="00D125E3"/>
    <w:rsid w:val="00D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2021-02-08T08:53:00Z</dcterms:created>
  <dcterms:modified xsi:type="dcterms:W3CDTF">2022-02-24T07:02:00Z</dcterms:modified>
</cp:coreProperties>
</file>