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50" w:rsidRPr="00504C7E" w:rsidRDefault="00BF3A50" w:rsidP="00A210F7">
      <w:pPr>
        <w:spacing w:after="0"/>
        <w:jc w:val="center"/>
        <w:rPr>
          <w:rFonts w:ascii="Times New Roman" w:hAnsi="Times New Roman" w:cs="Times New Roman"/>
          <w:b/>
          <w:sz w:val="32"/>
          <w:szCs w:val="32"/>
        </w:rPr>
      </w:pPr>
      <w:r w:rsidRPr="00504C7E">
        <w:rPr>
          <w:rFonts w:ascii="Times New Roman" w:hAnsi="Times New Roman" w:cs="Times New Roman"/>
          <w:b/>
          <w:sz w:val="32"/>
          <w:szCs w:val="32"/>
        </w:rPr>
        <w:t>РОССИЙСКАЯ ФЕДЕРАЦИЯ</w:t>
      </w:r>
    </w:p>
    <w:p w:rsidR="00BF3A50" w:rsidRPr="00504C7E" w:rsidRDefault="00BF3A50" w:rsidP="00A210F7">
      <w:pPr>
        <w:spacing w:after="0"/>
        <w:jc w:val="center"/>
        <w:rPr>
          <w:rFonts w:ascii="Times New Roman" w:hAnsi="Times New Roman" w:cs="Times New Roman"/>
          <w:b/>
          <w:sz w:val="32"/>
          <w:szCs w:val="32"/>
        </w:rPr>
      </w:pPr>
      <w:r w:rsidRPr="00504C7E">
        <w:rPr>
          <w:rFonts w:ascii="Times New Roman" w:hAnsi="Times New Roman" w:cs="Times New Roman"/>
          <w:b/>
          <w:sz w:val="32"/>
          <w:szCs w:val="32"/>
        </w:rPr>
        <w:t>РЕСПУБЛИКА ХАКАСИЯ</w:t>
      </w:r>
    </w:p>
    <w:p w:rsidR="00BF3A50" w:rsidRDefault="00BF3A50" w:rsidP="00A210F7">
      <w:pPr>
        <w:spacing w:after="0"/>
        <w:jc w:val="center"/>
        <w:rPr>
          <w:rFonts w:ascii="Times New Roman" w:hAnsi="Times New Roman" w:cs="Times New Roman"/>
          <w:b/>
          <w:sz w:val="32"/>
          <w:szCs w:val="32"/>
        </w:rPr>
      </w:pPr>
      <w:r w:rsidRPr="00504C7E">
        <w:rPr>
          <w:rFonts w:ascii="Times New Roman" w:hAnsi="Times New Roman" w:cs="Times New Roman"/>
          <w:b/>
          <w:sz w:val="32"/>
          <w:szCs w:val="32"/>
        </w:rPr>
        <w:t>ОРДЖОНИКИДЗЕВСКИЙ РАЙОН</w:t>
      </w:r>
    </w:p>
    <w:p w:rsidR="00D761C0" w:rsidRPr="009E487B" w:rsidRDefault="00D761C0" w:rsidP="00A210F7">
      <w:pPr>
        <w:spacing w:after="0"/>
        <w:jc w:val="center"/>
        <w:rPr>
          <w:rFonts w:ascii="Times New Roman" w:hAnsi="Times New Roman" w:cs="Times New Roman"/>
          <w:b/>
          <w:sz w:val="16"/>
          <w:szCs w:val="16"/>
        </w:rPr>
      </w:pPr>
    </w:p>
    <w:p w:rsidR="00BF3A50" w:rsidRPr="00504C7E" w:rsidRDefault="00BF3A50" w:rsidP="00A210F7">
      <w:pPr>
        <w:spacing w:after="0"/>
        <w:jc w:val="center"/>
        <w:rPr>
          <w:rFonts w:ascii="Times New Roman" w:hAnsi="Times New Roman" w:cs="Times New Roman"/>
          <w:b/>
          <w:sz w:val="32"/>
          <w:szCs w:val="32"/>
        </w:rPr>
      </w:pPr>
      <w:r w:rsidRPr="00504C7E">
        <w:rPr>
          <w:rFonts w:ascii="Times New Roman" w:hAnsi="Times New Roman" w:cs="Times New Roman"/>
          <w:b/>
          <w:sz w:val="32"/>
          <w:szCs w:val="32"/>
        </w:rPr>
        <w:t>АДМИНИСТРАЦИЯ ПРИИСКОВОГО СЕЛЬСОВЕТА</w:t>
      </w:r>
    </w:p>
    <w:p w:rsidR="007D499D" w:rsidRPr="009E487B" w:rsidRDefault="007D499D" w:rsidP="00A210F7">
      <w:pPr>
        <w:spacing w:after="0"/>
        <w:jc w:val="center"/>
        <w:rPr>
          <w:rFonts w:ascii="Times New Roman" w:hAnsi="Times New Roman" w:cs="Times New Roman"/>
          <w:b/>
          <w:sz w:val="16"/>
          <w:szCs w:val="16"/>
        </w:rPr>
      </w:pPr>
    </w:p>
    <w:p w:rsidR="00BF3A50" w:rsidRPr="00A210F7" w:rsidRDefault="00BF3A50" w:rsidP="00A210F7">
      <w:pPr>
        <w:spacing w:after="0"/>
        <w:jc w:val="center"/>
        <w:rPr>
          <w:rFonts w:ascii="Times New Roman" w:hAnsi="Times New Roman" w:cs="Times New Roman"/>
          <w:b/>
          <w:sz w:val="32"/>
          <w:szCs w:val="32"/>
        </w:rPr>
      </w:pPr>
      <w:r w:rsidRPr="00504C7E">
        <w:rPr>
          <w:rFonts w:ascii="Times New Roman" w:hAnsi="Times New Roman" w:cs="Times New Roman"/>
          <w:b/>
          <w:sz w:val="32"/>
          <w:szCs w:val="32"/>
        </w:rPr>
        <w:t>ПОСТАНОВЛЕНИЕ</w:t>
      </w:r>
    </w:p>
    <w:p w:rsidR="007D499D" w:rsidRDefault="007D499D" w:rsidP="00A210F7">
      <w:pPr>
        <w:jc w:val="center"/>
        <w:rPr>
          <w:rFonts w:ascii="Times New Roman" w:hAnsi="Times New Roman" w:cs="Times New Roman"/>
          <w:sz w:val="32"/>
          <w:szCs w:val="32"/>
        </w:rPr>
      </w:pPr>
    </w:p>
    <w:p w:rsidR="00BF3A50" w:rsidRPr="00574B3B" w:rsidRDefault="009E487B" w:rsidP="00A210F7">
      <w:pPr>
        <w:jc w:val="center"/>
        <w:rPr>
          <w:rFonts w:ascii="Times New Roman" w:hAnsi="Times New Roman" w:cs="Times New Roman"/>
          <w:sz w:val="28"/>
          <w:szCs w:val="28"/>
        </w:rPr>
      </w:pPr>
      <w:r>
        <w:rPr>
          <w:rFonts w:ascii="Times New Roman" w:hAnsi="Times New Roman" w:cs="Times New Roman"/>
          <w:sz w:val="28"/>
          <w:szCs w:val="28"/>
        </w:rPr>
        <w:t xml:space="preserve">01 </w:t>
      </w:r>
      <w:r w:rsidR="00574B3B">
        <w:rPr>
          <w:rFonts w:ascii="Times New Roman" w:hAnsi="Times New Roman" w:cs="Times New Roman"/>
          <w:sz w:val="28"/>
          <w:szCs w:val="28"/>
        </w:rPr>
        <w:t>августа</w:t>
      </w:r>
      <w:r w:rsidR="00F83E21">
        <w:rPr>
          <w:rFonts w:ascii="Times New Roman" w:hAnsi="Times New Roman" w:cs="Times New Roman"/>
          <w:sz w:val="28"/>
          <w:szCs w:val="28"/>
        </w:rPr>
        <w:t xml:space="preserve"> 20</w:t>
      </w:r>
      <w:r w:rsidR="00574B3B">
        <w:rPr>
          <w:rFonts w:ascii="Times New Roman" w:hAnsi="Times New Roman" w:cs="Times New Roman"/>
          <w:sz w:val="28"/>
          <w:szCs w:val="28"/>
        </w:rPr>
        <w:t>2</w:t>
      </w:r>
      <w:r>
        <w:rPr>
          <w:rFonts w:ascii="Times New Roman" w:hAnsi="Times New Roman" w:cs="Times New Roman"/>
          <w:sz w:val="28"/>
          <w:szCs w:val="28"/>
        </w:rPr>
        <w:t>3</w:t>
      </w:r>
      <w:r w:rsidR="00A210F7">
        <w:rPr>
          <w:rFonts w:ascii="Times New Roman" w:hAnsi="Times New Roman" w:cs="Times New Roman"/>
          <w:sz w:val="28"/>
          <w:szCs w:val="28"/>
        </w:rPr>
        <w:t xml:space="preserve"> </w:t>
      </w:r>
      <w:r w:rsidR="00BF3A50" w:rsidRPr="00504C7E">
        <w:rPr>
          <w:rFonts w:ascii="Times New Roman" w:hAnsi="Times New Roman" w:cs="Times New Roman"/>
          <w:sz w:val="28"/>
          <w:szCs w:val="28"/>
        </w:rPr>
        <w:t xml:space="preserve">г.                             </w:t>
      </w:r>
      <w:r w:rsidR="002E58B8">
        <w:rPr>
          <w:rFonts w:ascii="Times New Roman" w:hAnsi="Times New Roman" w:cs="Times New Roman"/>
          <w:sz w:val="28"/>
          <w:szCs w:val="28"/>
        </w:rPr>
        <w:t xml:space="preserve">                    </w:t>
      </w:r>
      <w:r w:rsidR="00135F15">
        <w:rPr>
          <w:rFonts w:ascii="Times New Roman" w:hAnsi="Times New Roman" w:cs="Times New Roman"/>
          <w:sz w:val="28"/>
          <w:szCs w:val="28"/>
        </w:rPr>
        <w:t xml:space="preserve">               </w:t>
      </w:r>
      <w:r w:rsidR="002E58B8">
        <w:rPr>
          <w:rFonts w:ascii="Times New Roman" w:hAnsi="Times New Roman" w:cs="Times New Roman"/>
          <w:sz w:val="28"/>
          <w:szCs w:val="28"/>
        </w:rPr>
        <w:t xml:space="preserve">     № </w:t>
      </w:r>
      <w:r>
        <w:rPr>
          <w:rFonts w:ascii="Times New Roman" w:hAnsi="Times New Roman" w:cs="Times New Roman"/>
          <w:sz w:val="28"/>
          <w:szCs w:val="28"/>
        </w:rPr>
        <w:t>70</w:t>
      </w:r>
    </w:p>
    <w:p w:rsidR="00504C7E" w:rsidRPr="00504C7E" w:rsidRDefault="00BF3A50" w:rsidP="00A210F7">
      <w:pPr>
        <w:jc w:val="center"/>
        <w:rPr>
          <w:rFonts w:ascii="Times New Roman" w:hAnsi="Times New Roman" w:cs="Times New Roman"/>
          <w:sz w:val="28"/>
          <w:szCs w:val="28"/>
        </w:rPr>
      </w:pPr>
      <w:r w:rsidRPr="00504C7E">
        <w:rPr>
          <w:rFonts w:ascii="Times New Roman" w:hAnsi="Times New Roman" w:cs="Times New Roman"/>
          <w:sz w:val="28"/>
          <w:szCs w:val="28"/>
        </w:rPr>
        <w:t>с. Приисковое</w:t>
      </w:r>
    </w:p>
    <w:p w:rsidR="00A210F7" w:rsidRDefault="00A210F7" w:rsidP="00A210F7">
      <w:pPr>
        <w:spacing w:after="0"/>
        <w:jc w:val="center"/>
        <w:rPr>
          <w:rFonts w:ascii="Times New Roman" w:hAnsi="Times New Roman" w:cs="Times New Roman"/>
          <w:b/>
          <w:sz w:val="28"/>
          <w:szCs w:val="28"/>
        </w:rPr>
      </w:pPr>
      <w:r>
        <w:rPr>
          <w:rFonts w:ascii="Times New Roman" w:hAnsi="Times New Roman" w:cs="Times New Roman"/>
          <w:b/>
          <w:sz w:val="28"/>
          <w:szCs w:val="28"/>
        </w:rPr>
        <w:t>О</w:t>
      </w:r>
      <w:r w:rsidR="00D25D90">
        <w:rPr>
          <w:rFonts w:ascii="Times New Roman" w:hAnsi="Times New Roman" w:cs="Times New Roman"/>
          <w:b/>
          <w:sz w:val="28"/>
          <w:szCs w:val="28"/>
        </w:rPr>
        <w:t xml:space="preserve">б утверждения Положения </w:t>
      </w:r>
      <w:r w:rsidR="00504C7E">
        <w:rPr>
          <w:rFonts w:ascii="Times New Roman" w:hAnsi="Times New Roman" w:cs="Times New Roman"/>
          <w:b/>
          <w:sz w:val="28"/>
          <w:szCs w:val="28"/>
        </w:rPr>
        <w:t>«</w:t>
      </w:r>
      <w:r w:rsidR="00D25D90">
        <w:rPr>
          <w:rFonts w:ascii="Times New Roman" w:hAnsi="Times New Roman" w:cs="Times New Roman"/>
          <w:b/>
          <w:sz w:val="28"/>
          <w:szCs w:val="28"/>
        </w:rPr>
        <w:t xml:space="preserve">О </w:t>
      </w:r>
      <w:r w:rsidR="00D25D90" w:rsidRPr="00D25D90">
        <w:rPr>
          <w:rFonts w:ascii="Times New Roman" w:hAnsi="Times New Roman" w:cs="Times New Roman"/>
          <w:b/>
          <w:sz w:val="28"/>
          <w:szCs w:val="28"/>
        </w:rPr>
        <w:t>графиках аварийного</w:t>
      </w:r>
      <w:r w:rsidR="009E487B">
        <w:rPr>
          <w:rFonts w:ascii="Times New Roman" w:hAnsi="Times New Roman" w:cs="Times New Roman"/>
          <w:b/>
          <w:sz w:val="28"/>
          <w:szCs w:val="28"/>
        </w:rPr>
        <w:t xml:space="preserve"> </w:t>
      </w:r>
      <w:r w:rsidR="00D25D90" w:rsidRPr="00D25D90">
        <w:rPr>
          <w:rFonts w:ascii="Times New Roman" w:hAnsi="Times New Roman" w:cs="Times New Roman"/>
          <w:b/>
          <w:sz w:val="28"/>
          <w:szCs w:val="28"/>
        </w:rPr>
        <w:t>ограничения режимов потребления тепловой энергии</w:t>
      </w:r>
      <w:r w:rsidR="009E487B">
        <w:rPr>
          <w:rFonts w:ascii="Times New Roman" w:hAnsi="Times New Roman" w:cs="Times New Roman"/>
          <w:b/>
          <w:sz w:val="28"/>
          <w:szCs w:val="28"/>
        </w:rPr>
        <w:t xml:space="preserve"> </w:t>
      </w:r>
      <w:r w:rsidR="00D25D90" w:rsidRPr="00D25D90">
        <w:rPr>
          <w:rFonts w:ascii="Times New Roman" w:hAnsi="Times New Roman" w:cs="Times New Roman"/>
          <w:b/>
          <w:sz w:val="28"/>
          <w:szCs w:val="28"/>
        </w:rPr>
        <w:t>у потребителей и ограничения, прекращения подачи</w:t>
      </w:r>
      <w:r w:rsidR="009E487B">
        <w:rPr>
          <w:rFonts w:ascii="Times New Roman" w:hAnsi="Times New Roman" w:cs="Times New Roman"/>
          <w:b/>
          <w:sz w:val="28"/>
          <w:szCs w:val="28"/>
        </w:rPr>
        <w:t xml:space="preserve"> </w:t>
      </w:r>
      <w:r w:rsidR="00D25D90" w:rsidRPr="00D25D90">
        <w:rPr>
          <w:rFonts w:ascii="Times New Roman" w:hAnsi="Times New Roman" w:cs="Times New Roman"/>
          <w:b/>
          <w:sz w:val="28"/>
          <w:szCs w:val="28"/>
        </w:rPr>
        <w:t xml:space="preserve">тепловой энергии при возникновении </w:t>
      </w:r>
    </w:p>
    <w:p w:rsidR="00A210F7" w:rsidRDefault="00D25D90" w:rsidP="00A210F7">
      <w:pPr>
        <w:spacing w:after="0"/>
        <w:jc w:val="center"/>
        <w:rPr>
          <w:rFonts w:ascii="Times New Roman" w:hAnsi="Times New Roman" w:cs="Times New Roman"/>
          <w:b/>
          <w:sz w:val="28"/>
          <w:szCs w:val="28"/>
        </w:rPr>
      </w:pPr>
      <w:r w:rsidRPr="00D25D90">
        <w:rPr>
          <w:rFonts w:ascii="Times New Roman" w:hAnsi="Times New Roman" w:cs="Times New Roman"/>
          <w:b/>
          <w:sz w:val="28"/>
          <w:szCs w:val="28"/>
        </w:rPr>
        <w:t>(угрозе возникновения) аварийных ситуаций</w:t>
      </w:r>
    </w:p>
    <w:p w:rsidR="001D7CA4" w:rsidRDefault="00D25D90" w:rsidP="00A210F7">
      <w:pPr>
        <w:spacing w:after="0"/>
        <w:jc w:val="center"/>
        <w:rPr>
          <w:rFonts w:ascii="Times New Roman" w:hAnsi="Times New Roman" w:cs="Times New Roman"/>
          <w:b/>
          <w:sz w:val="28"/>
          <w:szCs w:val="28"/>
        </w:rPr>
      </w:pPr>
      <w:r w:rsidRPr="00D25D90">
        <w:rPr>
          <w:rFonts w:ascii="Times New Roman" w:hAnsi="Times New Roman" w:cs="Times New Roman"/>
          <w:b/>
          <w:sz w:val="28"/>
          <w:szCs w:val="28"/>
        </w:rPr>
        <w:t xml:space="preserve"> в с</w:t>
      </w:r>
      <w:r w:rsidR="00DB77A3">
        <w:rPr>
          <w:rFonts w:ascii="Times New Roman" w:hAnsi="Times New Roman" w:cs="Times New Roman"/>
          <w:b/>
          <w:sz w:val="28"/>
          <w:szCs w:val="28"/>
        </w:rPr>
        <w:t xml:space="preserve">истеме теплоснабжения </w:t>
      </w:r>
      <w:proofErr w:type="gramStart"/>
      <w:r w:rsidR="00DB77A3">
        <w:rPr>
          <w:rFonts w:ascii="Times New Roman" w:hAnsi="Times New Roman" w:cs="Times New Roman"/>
          <w:b/>
          <w:sz w:val="28"/>
          <w:szCs w:val="28"/>
        </w:rPr>
        <w:t>с</w:t>
      </w:r>
      <w:proofErr w:type="gramEnd"/>
      <w:r w:rsidR="00DB77A3">
        <w:rPr>
          <w:rFonts w:ascii="Times New Roman" w:hAnsi="Times New Roman" w:cs="Times New Roman"/>
          <w:b/>
          <w:sz w:val="28"/>
          <w:szCs w:val="28"/>
        </w:rPr>
        <w:t>. Приискового</w:t>
      </w:r>
    </w:p>
    <w:p w:rsidR="00A210F7" w:rsidRPr="00504C7E" w:rsidRDefault="00A210F7" w:rsidP="00A210F7">
      <w:pPr>
        <w:spacing w:after="0"/>
        <w:jc w:val="center"/>
        <w:rPr>
          <w:rFonts w:ascii="Times New Roman" w:hAnsi="Times New Roman" w:cs="Times New Roman"/>
          <w:b/>
          <w:sz w:val="28"/>
          <w:szCs w:val="28"/>
        </w:rPr>
      </w:pPr>
    </w:p>
    <w:p w:rsidR="00BF3A50" w:rsidRDefault="009E487B" w:rsidP="00A210F7">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135F15">
        <w:rPr>
          <w:rFonts w:ascii="Times New Roman" w:hAnsi="Times New Roman" w:cs="Times New Roman"/>
          <w:sz w:val="28"/>
          <w:szCs w:val="28"/>
        </w:rPr>
        <w:t xml:space="preserve"> </w:t>
      </w:r>
      <w:r w:rsidR="001D7CA4">
        <w:rPr>
          <w:rFonts w:ascii="Times New Roman" w:hAnsi="Times New Roman" w:cs="Times New Roman"/>
          <w:sz w:val="28"/>
          <w:szCs w:val="28"/>
        </w:rPr>
        <w:t>В соответствии с Федеральным законом</w:t>
      </w:r>
      <w:r w:rsidR="00504C7E">
        <w:rPr>
          <w:rFonts w:ascii="Times New Roman" w:hAnsi="Times New Roman" w:cs="Times New Roman"/>
          <w:sz w:val="28"/>
          <w:szCs w:val="28"/>
        </w:rPr>
        <w:t xml:space="preserve"> от 27.07.2010 г.№ 190-ФЗ «О </w:t>
      </w:r>
      <w:r w:rsidR="001D7CA4" w:rsidRPr="001D7CA4">
        <w:rPr>
          <w:rFonts w:ascii="Times New Roman" w:hAnsi="Times New Roman" w:cs="Times New Roman"/>
          <w:sz w:val="28"/>
          <w:szCs w:val="28"/>
        </w:rPr>
        <w:t>теплоснабжении»</w:t>
      </w:r>
      <w:r w:rsidR="001D7CA4">
        <w:rPr>
          <w:rFonts w:ascii="Times New Roman" w:hAnsi="Times New Roman" w:cs="Times New Roman"/>
          <w:sz w:val="28"/>
          <w:szCs w:val="28"/>
        </w:rPr>
        <w:t>, Постановлением Правительства Российской Федерации от 08.08.2012 г.№808 «Об  организации теплоснабжении</w:t>
      </w:r>
      <w:r w:rsidR="00B055BC">
        <w:rPr>
          <w:rFonts w:ascii="Times New Roman" w:hAnsi="Times New Roman" w:cs="Times New Roman"/>
          <w:sz w:val="28"/>
          <w:szCs w:val="28"/>
        </w:rPr>
        <w:t xml:space="preserve"> в Российской Федерации и о внесении  в некоторые акты</w:t>
      </w:r>
      <w:r w:rsidR="001D7CA4">
        <w:rPr>
          <w:rFonts w:ascii="Times New Roman" w:hAnsi="Times New Roman" w:cs="Times New Roman"/>
          <w:sz w:val="28"/>
          <w:szCs w:val="28"/>
        </w:rPr>
        <w:t>»</w:t>
      </w:r>
      <w:r w:rsidR="00504C7E">
        <w:rPr>
          <w:rFonts w:ascii="Times New Roman" w:hAnsi="Times New Roman" w:cs="Times New Roman"/>
          <w:sz w:val="28"/>
          <w:szCs w:val="28"/>
        </w:rPr>
        <w:t xml:space="preserve">, </w:t>
      </w:r>
      <w:r w:rsidR="00B055BC">
        <w:rPr>
          <w:rFonts w:ascii="Times New Roman" w:hAnsi="Times New Roman" w:cs="Times New Roman"/>
          <w:sz w:val="28"/>
          <w:szCs w:val="28"/>
        </w:rPr>
        <w:t xml:space="preserve"> П</w:t>
      </w:r>
      <w:r w:rsidR="00BF3A50" w:rsidRPr="00525A9A">
        <w:rPr>
          <w:rFonts w:ascii="Times New Roman" w:hAnsi="Times New Roman" w:cs="Times New Roman"/>
          <w:sz w:val="28"/>
          <w:szCs w:val="28"/>
        </w:rPr>
        <w:t>риказа Минэнерго</w:t>
      </w:r>
      <w:r w:rsidR="007D499D">
        <w:rPr>
          <w:rFonts w:ascii="Times New Roman" w:hAnsi="Times New Roman" w:cs="Times New Roman"/>
          <w:sz w:val="28"/>
          <w:szCs w:val="28"/>
        </w:rPr>
        <w:t xml:space="preserve"> Российской Федерации  от 12.03.2013</w:t>
      </w:r>
      <w:r w:rsidR="00BF3A50" w:rsidRPr="00525A9A">
        <w:rPr>
          <w:rFonts w:ascii="Times New Roman" w:hAnsi="Times New Roman" w:cs="Times New Roman"/>
          <w:sz w:val="28"/>
          <w:szCs w:val="28"/>
        </w:rPr>
        <w:t xml:space="preserve"> г.</w:t>
      </w:r>
      <w:r w:rsidR="007D499D">
        <w:rPr>
          <w:rFonts w:ascii="Times New Roman" w:hAnsi="Times New Roman" w:cs="Times New Roman"/>
          <w:sz w:val="28"/>
          <w:szCs w:val="28"/>
        </w:rPr>
        <w:t xml:space="preserve"> №103</w:t>
      </w:r>
      <w:r w:rsidR="00BF3A50" w:rsidRPr="00525A9A">
        <w:rPr>
          <w:rFonts w:ascii="Times New Roman" w:hAnsi="Times New Roman" w:cs="Times New Roman"/>
          <w:sz w:val="28"/>
          <w:szCs w:val="28"/>
        </w:rPr>
        <w:t xml:space="preserve"> «Об утверждении Правил оценки готовности к отопительному периоду</w:t>
      </w:r>
      <w:r w:rsidR="00504C7E">
        <w:rPr>
          <w:rFonts w:ascii="Times New Roman" w:hAnsi="Times New Roman" w:cs="Times New Roman"/>
          <w:sz w:val="28"/>
          <w:szCs w:val="28"/>
        </w:rPr>
        <w:t>»</w:t>
      </w:r>
      <w:r w:rsidR="00BF3A50" w:rsidRPr="00525A9A">
        <w:rPr>
          <w:rFonts w:ascii="Times New Roman" w:hAnsi="Times New Roman" w:cs="Times New Roman"/>
          <w:sz w:val="28"/>
          <w:szCs w:val="28"/>
        </w:rPr>
        <w:t xml:space="preserve">, в целях подготовки жилищного фонда, объектов социальной сферы </w:t>
      </w:r>
      <w:r>
        <w:rPr>
          <w:rFonts w:ascii="Times New Roman" w:hAnsi="Times New Roman" w:cs="Times New Roman"/>
          <w:sz w:val="28"/>
          <w:szCs w:val="28"/>
        </w:rPr>
        <w:t>к</w:t>
      </w:r>
      <w:r w:rsidR="00BF3A50" w:rsidRPr="00525A9A">
        <w:rPr>
          <w:rFonts w:ascii="Times New Roman" w:hAnsi="Times New Roman" w:cs="Times New Roman"/>
          <w:sz w:val="28"/>
          <w:szCs w:val="28"/>
        </w:rPr>
        <w:t xml:space="preserve"> отопительному периоду на территории Приискового сельсовета, </w:t>
      </w:r>
      <w:r w:rsidR="00A16004">
        <w:rPr>
          <w:rFonts w:ascii="Times New Roman" w:hAnsi="Times New Roman" w:cs="Times New Roman"/>
          <w:sz w:val="28"/>
          <w:szCs w:val="28"/>
        </w:rPr>
        <w:t xml:space="preserve">администрация Приискового сельсовета </w:t>
      </w:r>
      <w:proofErr w:type="gramStart"/>
      <w:r w:rsidR="00BF3A50" w:rsidRPr="00525A9A">
        <w:rPr>
          <w:rFonts w:ascii="Times New Roman" w:hAnsi="Times New Roman" w:cs="Times New Roman"/>
          <w:b/>
          <w:sz w:val="28"/>
          <w:szCs w:val="28"/>
        </w:rPr>
        <w:t>п</w:t>
      </w:r>
      <w:proofErr w:type="gramEnd"/>
      <w:r w:rsidR="00BF3A50" w:rsidRPr="00525A9A">
        <w:rPr>
          <w:rFonts w:ascii="Times New Roman" w:hAnsi="Times New Roman" w:cs="Times New Roman"/>
          <w:b/>
          <w:sz w:val="28"/>
          <w:szCs w:val="28"/>
        </w:rPr>
        <w:t xml:space="preserve"> о с т а н </w:t>
      </w:r>
      <w:proofErr w:type="gramStart"/>
      <w:r w:rsidR="00BF3A50" w:rsidRPr="00525A9A">
        <w:rPr>
          <w:rFonts w:ascii="Times New Roman" w:hAnsi="Times New Roman" w:cs="Times New Roman"/>
          <w:b/>
          <w:sz w:val="28"/>
          <w:szCs w:val="28"/>
        </w:rPr>
        <w:t>о</w:t>
      </w:r>
      <w:proofErr w:type="gramEnd"/>
      <w:r w:rsidR="00BF3A50" w:rsidRPr="00525A9A">
        <w:rPr>
          <w:rFonts w:ascii="Times New Roman" w:hAnsi="Times New Roman" w:cs="Times New Roman"/>
          <w:b/>
          <w:sz w:val="28"/>
          <w:szCs w:val="28"/>
        </w:rPr>
        <w:t xml:space="preserve"> </w:t>
      </w:r>
      <w:r w:rsidR="00A16004">
        <w:rPr>
          <w:rFonts w:ascii="Times New Roman" w:hAnsi="Times New Roman" w:cs="Times New Roman"/>
          <w:b/>
          <w:sz w:val="28"/>
          <w:szCs w:val="28"/>
        </w:rPr>
        <w:t>в л я е т</w:t>
      </w:r>
      <w:r w:rsidR="00BF3A50" w:rsidRPr="00525A9A">
        <w:rPr>
          <w:rFonts w:ascii="Times New Roman" w:hAnsi="Times New Roman" w:cs="Times New Roman"/>
          <w:b/>
          <w:sz w:val="28"/>
          <w:szCs w:val="28"/>
        </w:rPr>
        <w:t>:</w:t>
      </w:r>
    </w:p>
    <w:p w:rsidR="009E487B" w:rsidRPr="00B055BC" w:rsidRDefault="009E487B" w:rsidP="00A210F7">
      <w:pPr>
        <w:spacing w:after="0"/>
        <w:jc w:val="both"/>
        <w:rPr>
          <w:rFonts w:ascii="Times New Roman" w:hAnsi="Times New Roman" w:cs="Times New Roman"/>
          <w:sz w:val="28"/>
          <w:szCs w:val="28"/>
        </w:rPr>
      </w:pPr>
    </w:p>
    <w:p w:rsidR="009E487B" w:rsidRDefault="00504C7E" w:rsidP="009E487B">
      <w:pPr>
        <w:spacing w:after="0"/>
        <w:ind w:firstLine="708"/>
        <w:jc w:val="both"/>
        <w:rPr>
          <w:rFonts w:ascii="Times New Roman" w:hAnsi="Times New Roman" w:cs="Times New Roman"/>
          <w:sz w:val="28"/>
          <w:szCs w:val="28"/>
        </w:rPr>
      </w:pPr>
      <w:r>
        <w:rPr>
          <w:rFonts w:ascii="Times New Roman" w:hAnsi="Times New Roman" w:cs="Times New Roman"/>
          <w:sz w:val="28"/>
          <w:szCs w:val="28"/>
        </w:rPr>
        <w:t>1.Утвердить Положение «</w:t>
      </w:r>
      <w:r w:rsidRPr="00504C7E">
        <w:rPr>
          <w:rFonts w:ascii="Times New Roman" w:hAnsi="Times New Roman" w:cs="Times New Roman"/>
          <w:sz w:val="28"/>
          <w:szCs w:val="28"/>
        </w:rPr>
        <w:t xml:space="preserve">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w:t>
      </w:r>
      <w:proofErr w:type="gramStart"/>
      <w:r w:rsidRPr="00504C7E">
        <w:rPr>
          <w:rFonts w:ascii="Times New Roman" w:hAnsi="Times New Roman" w:cs="Times New Roman"/>
          <w:sz w:val="28"/>
          <w:szCs w:val="28"/>
        </w:rPr>
        <w:t>с</w:t>
      </w:r>
      <w:proofErr w:type="gramEnd"/>
      <w:r w:rsidRPr="00504C7E">
        <w:rPr>
          <w:rFonts w:ascii="Times New Roman" w:hAnsi="Times New Roman" w:cs="Times New Roman"/>
          <w:sz w:val="28"/>
          <w:szCs w:val="28"/>
        </w:rPr>
        <w:t>. Приискового</w:t>
      </w:r>
      <w:r>
        <w:rPr>
          <w:rFonts w:ascii="Times New Roman" w:hAnsi="Times New Roman" w:cs="Times New Roman"/>
          <w:sz w:val="28"/>
          <w:szCs w:val="28"/>
        </w:rPr>
        <w:t>»</w:t>
      </w:r>
      <w:r w:rsidR="009E487B">
        <w:rPr>
          <w:rFonts w:ascii="Times New Roman" w:hAnsi="Times New Roman" w:cs="Times New Roman"/>
          <w:sz w:val="28"/>
          <w:szCs w:val="28"/>
        </w:rPr>
        <w:t>.</w:t>
      </w:r>
    </w:p>
    <w:p w:rsidR="00BF3A50" w:rsidRPr="00525A9A" w:rsidRDefault="00BF3A50" w:rsidP="007D499D">
      <w:pPr>
        <w:ind w:firstLine="708"/>
        <w:jc w:val="both"/>
        <w:rPr>
          <w:rFonts w:ascii="Times New Roman" w:hAnsi="Times New Roman" w:cs="Times New Roman"/>
          <w:sz w:val="28"/>
          <w:szCs w:val="28"/>
        </w:rPr>
      </w:pPr>
      <w:r w:rsidRPr="00525A9A">
        <w:rPr>
          <w:rFonts w:ascii="Times New Roman" w:hAnsi="Times New Roman" w:cs="Times New Roman"/>
          <w:sz w:val="28"/>
          <w:szCs w:val="28"/>
        </w:rPr>
        <w:t>2.</w:t>
      </w:r>
      <w:r w:rsidR="007D499D">
        <w:rPr>
          <w:rFonts w:ascii="Times New Roman" w:hAnsi="Times New Roman" w:cs="Times New Roman"/>
          <w:sz w:val="28"/>
          <w:szCs w:val="28"/>
        </w:rPr>
        <w:t>Настоящее постановление</w:t>
      </w:r>
      <w:r w:rsidR="00525A9A" w:rsidRPr="00525A9A">
        <w:rPr>
          <w:rFonts w:ascii="Times New Roman" w:hAnsi="Times New Roman" w:cs="Times New Roman"/>
          <w:sz w:val="28"/>
          <w:szCs w:val="28"/>
        </w:rPr>
        <w:t xml:space="preserve"> вступает</w:t>
      </w:r>
      <w:r w:rsidR="00135F15">
        <w:rPr>
          <w:rFonts w:ascii="Times New Roman" w:hAnsi="Times New Roman" w:cs="Times New Roman"/>
          <w:sz w:val="28"/>
          <w:szCs w:val="28"/>
        </w:rPr>
        <w:t xml:space="preserve"> в силу после его опубликования (обнародования)</w:t>
      </w:r>
      <w:r w:rsidR="00525A9A" w:rsidRPr="00525A9A">
        <w:rPr>
          <w:rFonts w:ascii="Times New Roman" w:hAnsi="Times New Roman" w:cs="Times New Roman"/>
          <w:sz w:val="28"/>
          <w:szCs w:val="28"/>
        </w:rPr>
        <w:t>.</w:t>
      </w:r>
    </w:p>
    <w:p w:rsidR="00525A9A" w:rsidRPr="00525A9A" w:rsidRDefault="00525A9A" w:rsidP="005B7D58">
      <w:pPr>
        <w:rPr>
          <w:rFonts w:ascii="Times New Roman" w:hAnsi="Times New Roman" w:cs="Times New Roman"/>
          <w:sz w:val="28"/>
          <w:szCs w:val="28"/>
        </w:rPr>
      </w:pPr>
    </w:p>
    <w:p w:rsidR="00525A9A" w:rsidRDefault="009E487B" w:rsidP="003335A1">
      <w:pPr>
        <w:tabs>
          <w:tab w:val="left" w:pos="6855"/>
        </w:tabs>
        <w:rPr>
          <w:rFonts w:ascii="Times New Roman" w:hAnsi="Times New Roman" w:cs="Times New Roman"/>
          <w:sz w:val="28"/>
          <w:szCs w:val="28"/>
        </w:rPr>
      </w:pPr>
      <w:r>
        <w:rPr>
          <w:rFonts w:ascii="Times New Roman" w:hAnsi="Times New Roman" w:cs="Times New Roman"/>
          <w:sz w:val="28"/>
          <w:szCs w:val="28"/>
        </w:rPr>
        <w:t xml:space="preserve">   </w:t>
      </w:r>
      <w:r w:rsidR="00574B3B">
        <w:rPr>
          <w:rFonts w:ascii="Times New Roman" w:hAnsi="Times New Roman" w:cs="Times New Roman"/>
          <w:sz w:val="28"/>
          <w:szCs w:val="28"/>
        </w:rPr>
        <w:t>Глава</w:t>
      </w:r>
      <w:r w:rsidR="00525A9A" w:rsidRPr="00525A9A">
        <w:rPr>
          <w:rFonts w:ascii="Times New Roman" w:hAnsi="Times New Roman" w:cs="Times New Roman"/>
          <w:sz w:val="28"/>
          <w:szCs w:val="28"/>
        </w:rPr>
        <w:t xml:space="preserve"> Приискового </w:t>
      </w:r>
      <w:r w:rsidR="00525A9A" w:rsidRPr="009E487B">
        <w:rPr>
          <w:rFonts w:ascii="Times New Roman" w:hAnsi="Times New Roman" w:cs="Times New Roman"/>
          <w:sz w:val="28"/>
          <w:szCs w:val="28"/>
        </w:rPr>
        <w:t>сельсо</w:t>
      </w:r>
      <w:r w:rsidR="00A16004" w:rsidRPr="009E487B">
        <w:rPr>
          <w:rFonts w:ascii="Times New Roman" w:hAnsi="Times New Roman" w:cs="Times New Roman"/>
          <w:sz w:val="28"/>
          <w:szCs w:val="28"/>
        </w:rPr>
        <w:t xml:space="preserve">вета      </w:t>
      </w:r>
      <w:r w:rsidRPr="009E487B">
        <w:rPr>
          <w:rFonts w:ascii="Times New Roman" w:hAnsi="Times New Roman" w:cs="Times New Roman"/>
          <w:sz w:val="28"/>
          <w:szCs w:val="28"/>
        </w:rPr>
        <w:t xml:space="preserve">      </w:t>
      </w:r>
      <w:r w:rsidR="00A16004" w:rsidRPr="009E487B">
        <w:rPr>
          <w:rFonts w:ascii="Times New Roman" w:hAnsi="Times New Roman" w:cs="Times New Roman"/>
          <w:sz w:val="28"/>
          <w:szCs w:val="28"/>
        </w:rPr>
        <w:t xml:space="preserve">           </w:t>
      </w:r>
      <w:r w:rsidR="003335A1" w:rsidRPr="009E487B">
        <w:rPr>
          <w:rFonts w:ascii="Times New Roman" w:hAnsi="Times New Roman" w:cs="Times New Roman"/>
          <w:sz w:val="28"/>
          <w:szCs w:val="28"/>
        </w:rPr>
        <w:t xml:space="preserve">           </w:t>
      </w:r>
      <w:r>
        <w:rPr>
          <w:rFonts w:ascii="Times New Roman" w:hAnsi="Times New Roman" w:cs="Times New Roman"/>
          <w:sz w:val="28"/>
          <w:szCs w:val="28"/>
        </w:rPr>
        <w:t xml:space="preserve">           </w:t>
      </w:r>
      <w:r w:rsidR="003335A1" w:rsidRPr="009E487B">
        <w:rPr>
          <w:rFonts w:ascii="Times New Roman" w:hAnsi="Times New Roman" w:cs="Times New Roman"/>
          <w:sz w:val="28"/>
          <w:szCs w:val="28"/>
        </w:rPr>
        <w:t xml:space="preserve">  </w:t>
      </w:r>
      <w:r w:rsidR="00A16004" w:rsidRPr="009E487B">
        <w:rPr>
          <w:rFonts w:ascii="Times New Roman" w:hAnsi="Times New Roman" w:cs="Times New Roman"/>
          <w:sz w:val="28"/>
          <w:szCs w:val="28"/>
        </w:rPr>
        <w:t xml:space="preserve">       </w:t>
      </w:r>
      <w:bookmarkStart w:id="0" w:name="_GoBack"/>
      <w:bookmarkEnd w:id="0"/>
      <w:r w:rsidR="006F20EE" w:rsidRPr="009E487B">
        <w:rPr>
          <w:rFonts w:ascii="Times New Roman" w:hAnsi="Times New Roman" w:cs="Times New Roman"/>
          <w:sz w:val="28"/>
          <w:szCs w:val="28"/>
        </w:rPr>
        <w:t>Т.А.Смаль</w:t>
      </w:r>
    </w:p>
    <w:p w:rsidR="006C11A3" w:rsidRDefault="006C11A3" w:rsidP="003335A1">
      <w:pPr>
        <w:tabs>
          <w:tab w:val="left" w:pos="6855"/>
        </w:tabs>
        <w:rPr>
          <w:rFonts w:ascii="Times New Roman" w:hAnsi="Times New Roman" w:cs="Times New Roman"/>
          <w:sz w:val="28"/>
          <w:szCs w:val="28"/>
        </w:rPr>
      </w:pPr>
    </w:p>
    <w:p w:rsidR="006C11A3" w:rsidRDefault="006C11A3" w:rsidP="006C11A3">
      <w:pPr>
        <w:jc w:val="right"/>
        <w:rPr>
          <w:sz w:val="24"/>
          <w:szCs w:val="24"/>
        </w:rPr>
      </w:pPr>
      <w:r w:rsidRPr="00D10562">
        <w:rPr>
          <w:sz w:val="24"/>
          <w:szCs w:val="24"/>
        </w:rPr>
        <w:lastRenderedPageBreak/>
        <w:t xml:space="preserve">                                                                                                                               </w:t>
      </w:r>
      <w:r>
        <w:rPr>
          <w:sz w:val="24"/>
          <w:szCs w:val="24"/>
        </w:rPr>
        <w:t xml:space="preserve">Приложение </w:t>
      </w:r>
    </w:p>
    <w:p w:rsidR="006C11A3" w:rsidRDefault="006C11A3" w:rsidP="006C11A3">
      <w:pPr>
        <w:jc w:val="right"/>
        <w:rPr>
          <w:sz w:val="24"/>
          <w:szCs w:val="24"/>
        </w:rPr>
      </w:pPr>
      <w:r>
        <w:rPr>
          <w:sz w:val="24"/>
          <w:szCs w:val="24"/>
        </w:rPr>
        <w:t xml:space="preserve"> к постановлению администрации </w:t>
      </w:r>
    </w:p>
    <w:p w:rsidR="006C11A3" w:rsidRDefault="006C11A3" w:rsidP="006C11A3">
      <w:pPr>
        <w:jc w:val="right"/>
        <w:rPr>
          <w:sz w:val="24"/>
          <w:szCs w:val="24"/>
        </w:rPr>
      </w:pPr>
      <w:r>
        <w:rPr>
          <w:sz w:val="24"/>
          <w:szCs w:val="24"/>
        </w:rPr>
        <w:t xml:space="preserve">Приискового сельсовета </w:t>
      </w:r>
    </w:p>
    <w:p w:rsidR="006C11A3" w:rsidRDefault="006C11A3" w:rsidP="006C11A3">
      <w:pPr>
        <w:jc w:val="right"/>
        <w:rPr>
          <w:sz w:val="24"/>
          <w:szCs w:val="24"/>
        </w:rPr>
      </w:pPr>
      <w:r>
        <w:rPr>
          <w:sz w:val="24"/>
          <w:szCs w:val="24"/>
        </w:rPr>
        <w:t>от 01.08.2023 № 70</w:t>
      </w:r>
    </w:p>
    <w:p w:rsidR="006C11A3" w:rsidRDefault="006C11A3" w:rsidP="006C11A3">
      <w:pPr>
        <w:ind w:left="4536" w:firstLine="426"/>
        <w:jc w:val="right"/>
        <w:rPr>
          <w:sz w:val="24"/>
          <w:szCs w:val="24"/>
        </w:rPr>
      </w:pPr>
    </w:p>
    <w:p w:rsidR="006C11A3" w:rsidRPr="00E759C6" w:rsidRDefault="006C11A3" w:rsidP="006C11A3">
      <w:pPr>
        <w:ind w:firstLine="705"/>
        <w:jc w:val="center"/>
        <w:rPr>
          <w:b/>
          <w:bCs/>
          <w:sz w:val="26"/>
          <w:szCs w:val="26"/>
        </w:rPr>
      </w:pPr>
      <w:r w:rsidRPr="00E759C6">
        <w:rPr>
          <w:b/>
          <w:bCs/>
          <w:sz w:val="26"/>
          <w:szCs w:val="26"/>
        </w:rPr>
        <w:t>ПОЛОЖЕНИЕ</w:t>
      </w:r>
    </w:p>
    <w:p w:rsidR="006C11A3" w:rsidRPr="00E759C6" w:rsidRDefault="006C11A3" w:rsidP="006C11A3">
      <w:pPr>
        <w:ind w:firstLine="705"/>
        <w:jc w:val="center"/>
        <w:rPr>
          <w:rStyle w:val="a5"/>
          <w:b w:val="0"/>
          <w:bCs w:val="0"/>
          <w:sz w:val="26"/>
          <w:szCs w:val="26"/>
        </w:rPr>
      </w:pPr>
      <w:r w:rsidRPr="00E759C6">
        <w:rPr>
          <w:sz w:val="26"/>
          <w:szCs w:val="26"/>
        </w:rPr>
        <w:t xml:space="preserve"> </w:t>
      </w:r>
      <w:r w:rsidRPr="00E759C6">
        <w:rPr>
          <w:rStyle w:val="a5"/>
          <w:b w:val="0"/>
          <w:bCs w:val="0"/>
          <w:sz w:val="26"/>
          <w:szCs w:val="26"/>
        </w:rPr>
        <w:t>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с</w:t>
      </w:r>
      <w:proofErr w:type="gramStart"/>
      <w:r w:rsidRPr="00E759C6">
        <w:rPr>
          <w:rStyle w:val="a5"/>
          <w:b w:val="0"/>
          <w:bCs w:val="0"/>
          <w:sz w:val="26"/>
          <w:szCs w:val="26"/>
        </w:rPr>
        <w:t>.П</w:t>
      </w:r>
      <w:proofErr w:type="gramEnd"/>
      <w:r w:rsidRPr="00E759C6">
        <w:rPr>
          <w:rStyle w:val="a5"/>
          <w:b w:val="0"/>
          <w:bCs w:val="0"/>
          <w:sz w:val="26"/>
          <w:szCs w:val="26"/>
        </w:rPr>
        <w:t>риисковое</w:t>
      </w:r>
    </w:p>
    <w:p w:rsidR="006C11A3" w:rsidRPr="00E759C6" w:rsidRDefault="006C11A3" w:rsidP="006C11A3">
      <w:pPr>
        <w:pStyle w:val="HTML"/>
        <w:tabs>
          <w:tab w:val="left" w:pos="7380"/>
          <w:tab w:val="left" w:pos="9900"/>
        </w:tabs>
        <w:jc w:val="center"/>
        <w:rPr>
          <w:rFonts w:ascii="Times New Roman" w:hAnsi="Times New Roman" w:cs="Times New Roman"/>
          <w:b/>
          <w:sz w:val="16"/>
          <w:szCs w:val="16"/>
        </w:rPr>
      </w:pPr>
    </w:p>
    <w:p w:rsidR="006C11A3" w:rsidRPr="00E759C6" w:rsidRDefault="006C11A3" w:rsidP="006C11A3">
      <w:pPr>
        <w:pStyle w:val="HTML"/>
        <w:tabs>
          <w:tab w:val="left" w:pos="7380"/>
          <w:tab w:val="left" w:pos="9900"/>
        </w:tabs>
        <w:jc w:val="center"/>
        <w:rPr>
          <w:rFonts w:ascii="Times New Roman" w:hAnsi="Times New Roman" w:cs="Times New Roman"/>
          <w:b/>
          <w:sz w:val="26"/>
          <w:szCs w:val="26"/>
        </w:rPr>
      </w:pPr>
      <w:r w:rsidRPr="00E759C6">
        <w:rPr>
          <w:rFonts w:ascii="Times New Roman" w:hAnsi="Times New Roman" w:cs="Times New Roman"/>
          <w:b/>
          <w:sz w:val="26"/>
          <w:szCs w:val="26"/>
        </w:rPr>
        <w:t>1. Общие положения</w:t>
      </w:r>
    </w:p>
    <w:p w:rsidR="006C11A3" w:rsidRPr="00E759C6" w:rsidRDefault="006C11A3" w:rsidP="006C11A3">
      <w:pPr>
        <w:pStyle w:val="HTML"/>
        <w:tabs>
          <w:tab w:val="left" w:pos="7380"/>
          <w:tab w:val="left" w:pos="9900"/>
        </w:tabs>
        <w:jc w:val="center"/>
        <w:rPr>
          <w:rFonts w:ascii="Times New Roman" w:hAnsi="Times New Roman" w:cs="Times New Roman"/>
          <w:b/>
          <w:sz w:val="16"/>
          <w:szCs w:val="16"/>
        </w:rPr>
      </w:pPr>
    </w:p>
    <w:p w:rsidR="006C11A3" w:rsidRPr="00E759C6" w:rsidRDefault="006C11A3" w:rsidP="006C11A3">
      <w:pPr>
        <w:pStyle w:val="HTML"/>
        <w:tabs>
          <w:tab w:val="clear" w:pos="7328"/>
          <w:tab w:val="clear" w:pos="8244"/>
          <w:tab w:val="clear" w:pos="10076"/>
          <w:tab w:val="left" w:pos="360"/>
          <w:tab w:val="left" w:pos="720"/>
          <w:tab w:val="left" w:pos="7380"/>
          <w:tab w:val="left" w:pos="9900"/>
          <w:tab w:val="left" w:pos="10080"/>
          <w:tab w:val="left" w:pos="10260"/>
        </w:tabs>
        <w:jc w:val="both"/>
        <w:rPr>
          <w:rFonts w:ascii="Times New Roman" w:hAnsi="Times New Roman" w:cs="Times New Roman"/>
          <w:sz w:val="26"/>
          <w:szCs w:val="26"/>
        </w:rPr>
      </w:pPr>
      <w:r w:rsidRPr="00E759C6">
        <w:rPr>
          <w:rFonts w:ascii="Times New Roman" w:hAnsi="Times New Roman" w:cs="Times New Roman"/>
          <w:sz w:val="26"/>
          <w:szCs w:val="26"/>
        </w:rPr>
        <w:t xml:space="preserve">       1.1. Графики </w:t>
      </w:r>
      <w:r w:rsidRPr="00E759C6">
        <w:rPr>
          <w:rStyle w:val="a5"/>
          <w:rFonts w:ascii="Times New Roman" w:hAnsi="Times New Roman" w:cs="Times New Roman"/>
          <w:b w:val="0"/>
          <w:bCs w:val="0"/>
          <w:sz w:val="26"/>
          <w:szCs w:val="26"/>
        </w:rPr>
        <w:t>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w:t>
      </w:r>
      <w:r w:rsidRPr="00E759C6">
        <w:rPr>
          <w:rFonts w:ascii="Times New Roman" w:hAnsi="Times New Roman" w:cs="Times New Roman"/>
          <w:sz w:val="26"/>
          <w:szCs w:val="26"/>
        </w:rPr>
        <w:t xml:space="preserve"> (далее Графики) составляются по каждому теплоисточнику отдельно (приложение №1).</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1.2. </w:t>
      </w:r>
      <w:proofErr w:type="gramStart"/>
      <w:r w:rsidRPr="00E759C6">
        <w:rPr>
          <w:rFonts w:ascii="Times New Roman" w:hAnsi="Times New Roman" w:cs="Times New Roman"/>
          <w:sz w:val="26"/>
          <w:szCs w:val="26"/>
        </w:rPr>
        <w:t>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roofErr w:type="gramEnd"/>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1.4. График </w:t>
      </w:r>
      <w:r w:rsidRPr="00E759C6">
        <w:rPr>
          <w:rStyle w:val="a5"/>
          <w:rFonts w:ascii="Times New Roman" w:hAnsi="Times New Roman" w:cs="Times New Roman"/>
          <w:b w:val="0"/>
          <w:bCs w:val="0"/>
          <w:sz w:val="26"/>
          <w:szCs w:val="26"/>
        </w:rPr>
        <w:t>аварийного ограничения режимов потребления тепловой энергии у потребителей</w:t>
      </w:r>
      <w:r w:rsidRPr="00E759C6">
        <w:rPr>
          <w:rFonts w:ascii="Times New Roman" w:hAnsi="Times New Roman" w:cs="Times New Roman"/>
          <w:sz w:val="26"/>
          <w:szCs w:val="26"/>
        </w:rPr>
        <w:t xml:space="preserve"> применяется в случае явной угрозы возникновения аварии или возникшей аварии на котельной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котельной и тепловых сетей.</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субабонентов.</w:t>
      </w:r>
    </w:p>
    <w:p w:rsidR="006C11A3" w:rsidRPr="00E759C6" w:rsidRDefault="006C11A3" w:rsidP="006C11A3">
      <w:pPr>
        <w:pStyle w:val="HTML"/>
        <w:tabs>
          <w:tab w:val="left" w:pos="7380"/>
          <w:tab w:val="left" w:pos="9900"/>
        </w:tabs>
        <w:jc w:val="center"/>
        <w:rPr>
          <w:rFonts w:ascii="Times New Roman" w:hAnsi="Times New Roman" w:cs="Times New Roman"/>
          <w:b/>
          <w:sz w:val="16"/>
          <w:szCs w:val="16"/>
        </w:rPr>
      </w:pPr>
    </w:p>
    <w:p w:rsidR="006C11A3" w:rsidRPr="00E759C6" w:rsidRDefault="006C11A3" w:rsidP="006C11A3">
      <w:pPr>
        <w:pStyle w:val="HTML"/>
        <w:tabs>
          <w:tab w:val="left" w:pos="7380"/>
          <w:tab w:val="left" w:pos="9900"/>
        </w:tabs>
        <w:jc w:val="center"/>
        <w:rPr>
          <w:rFonts w:ascii="Times New Roman" w:hAnsi="Times New Roman" w:cs="Times New Roman"/>
          <w:b/>
          <w:sz w:val="26"/>
          <w:szCs w:val="26"/>
        </w:rPr>
      </w:pPr>
      <w:r w:rsidRPr="00E759C6">
        <w:rPr>
          <w:rFonts w:ascii="Times New Roman" w:hAnsi="Times New Roman" w:cs="Times New Roman"/>
          <w:b/>
          <w:sz w:val="26"/>
          <w:szCs w:val="26"/>
        </w:rPr>
        <w:t>2. Общие требования к составлению графиков</w:t>
      </w:r>
    </w:p>
    <w:p w:rsidR="006C11A3" w:rsidRPr="00E759C6" w:rsidRDefault="006C11A3" w:rsidP="006C11A3">
      <w:pPr>
        <w:pStyle w:val="HTML"/>
        <w:tabs>
          <w:tab w:val="left" w:pos="7380"/>
          <w:tab w:val="left" w:pos="9900"/>
        </w:tabs>
        <w:jc w:val="center"/>
        <w:rPr>
          <w:rFonts w:ascii="Times New Roman" w:hAnsi="Times New Roman" w:cs="Times New Roman"/>
          <w:b/>
          <w:sz w:val="16"/>
          <w:szCs w:val="16"/>
        </w:rPr>
      </w:pP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2.1. Графики разрабатываются ежегодно теплоснабжающим предприятием и действуют на период с 15 сентября текущего года до 15 сентября следующего года.</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lastRenderedPageBreak/>
        <w:t xml:space="preserve">       Разработанный график согласовывается с администрацией Приискового сельсовета, утверждается руководителем теплоснабжающей организации и  направляется потребителю.</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Должны учитываться также особенности схемы теплоснабжения потребителей и возможность обеспечения эффективного </w:t>
      </w:r>
      <w:proofErr w:type="gramStart"/>
      <w:r w:rsidRPr="00E759C6">
        <w:rPr>
          <w:rFonts w:ascii="Times New Roman" w:hAnsi="Times New Roman" w:cs="Times New Roman"/>
          <w:sz w:val="26"/>
          <w:szCs w:val="26"/>
        </w:rPr>
        <w:t>контроля за</w:t>
      </w:r>
      <w:proofErr w:type="gramEnd"/>
      <w:r w:rsidRPr="00E759C6">
        <w:rPr>
          <w:rFonts w:ascii="Times New Roman" w:hAnsi="Times New Roman" w:cs="Times New Roman"/>
          <w:sz w:val="26"/>
          <w:szCs w:val="26"/>
        </w:rPr>
        <w:t xml:space="preserve"> выполнением ограничения и аварийных отключений потребителей тепловой энергии и мощности.</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2.3. В графики ограничения и аварийного отключения потребителей тепловой энергии и мощности не включаются:</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производства, отключение теплоснабжения которых может привести к выделению взрывоопасных продуктов и смесей;</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детские дошкольные учреждения (ясли, сады) и детские внешкольные учреждения для детей и подростков, школы и школы-интернаты, детские дома.</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6C11A3" w:rsidRPr="00E759C6" w:rsidRDefault="006C11A3" w:rsidP="006C11A3">
      <w:pPr>
        <w:pStyle w:val="HTML"/>
        <w:tabs>
          <w:tab w:val="left" w:pos="7380"/>
          <w:tab w:val="left" w:pos="9900"/>
        </w:tabs>
        <w:jc w:val="both"/>
        <w:rPr>
          <w:rFonts w:ascii="Times New Roman" w:hAnsi="Times New Roman" w:cs="Times New Roman"/>
          <w:sz w:val="16"/>
          <w:szCs w:val="16"/>
        </w:rPr>
      </w:pPr>
    </w:p>
    <w:p w:rsidR="006C11A3" w:rsidRPr="00E759C6" w:rsidRDefault="006C11A3" w:rsidP="006C11A3">
      <w:pPr>
        <w:pStyle w:val="HTML"/>
        <w:tabs>
          <w:tab w:val="left" w:pos="7380"/>
          <w:tab w:val="left" w:pos="9900"/>
        </w:tabs>
        <w:jc w:val="center"/>
        <w:rPr>
          <w:rFonts w:ascii="Times New Roman" w:hAnsi="Times New Roman" w:cs="Times New Roman"/>
          <w:b/>
          <w:sz w:val="26"/>
          <w:szCs w:val="26"/>
        </w:rPr>
      </w:pPr>
      <w:r w:rsidRPr="00E759C6">
        <w:rPr>
          <w:rFonts w:ascii="Times New Roman" w:hAnsi="Times New Roman" w:cs="Times New Roman"/>
          <w:b/>
          <w:sz w:val="26"/>
          <w:szCs w:val="26"/>
        </w:rPr>
        <w:t>3. Аварийная броня теплоснабжения</w:t>
      </w:r>
    </w:p>
    <w:p w:rsidR="006C11A3" w:rsidRPr="00E759C6" w:rsidRDefault="006C11A3" w:rsidP="006C11A3">
      <w:pPr>
        <w:pStyle w:val="HTML"/>
        <w:tabs>
          <w:tab w:val="left" w:pos="360"/>
          <w:tab w:val="left" w:pos="7380"/>
          <w:tab w:val="left" w:pos="9900"/>
        </w:tabs>
        <w:jc w:val="center"/>
        <w:rPr>
          <w:rFonts w:ascii="Times New Roman" w:hAnsi="Times New Roman" w:cs="Times New Roman"/>
          <w:sz w:val="16"/>
          <w:szCs w:val="16"/>
        </w:rPr>
      </w:pPr>
    </w:p>
    <w:p w:rsidR="006C11A3" w:rsidRPr="00E759C6" w:rsidRDefault="006C11A3" w:rsidP="006C11A3">
      <w:pPr>
        <w:pStyle w:val="HTML"/>
        <w:tabs>
          <w:tab w:val="left" w:pos="360"/>
          <w:tab w:val="left" w:pos="7380"/>
          <w:tab w:val="left" w:pos="9900"/>
        </w:tabs>
        <w:ind w:firstLine="765"/>
        <w:jc w:val="both"/>
        <w:rPr>
          <w:rFonts w:ascii="Times New Roman" w:hAnsi="Times New Roman" w:cs="Times New Roman"/>
          <w:sz w:val="26"/>
          <w:szCs w:val="26"/>
        </w:rPr>
      </w:pPr>
      <w:r w:rsidRPr="00E759C6">
        <w:rPr>
          <w:rFonts w:ascii="Times New Roman" w:hAnsi="Times New Roman" w:cs="Times New Roman"/>
          <w:sz w:val="26"/>
          <w:szCs w:val="26"/>
        </w:rPr>
        <w:t>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При изменении величин аварийной и технологической брони вносятся изменения в графики.</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3.2.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3.3. В примечании к графикам ограничений и аварийных отключений указывается перечень потребителей, не подлежащих ограничениям и отключениям.</w:t>
      </w:r>
    </w:p>
    <w:p w:rsidR="006C11A3" w:rsidRPr="00E759C6" w:rsidRDefault="006C11A3" w:rsidP="006C11A3">
      <w:pPr>
        <w:pStyle w:val="HTML"/>
        <w:tabs>
          <w:tab w:val="left" w:pos="7380"/>
          <w:tab w:val="left" w:pos="9900"/>
        </w:tabs>
        <w:jc w:val="both"/>
        <w:rPr>
          <w:rFonts w:ascii="Times New Roman" w:hAnsi="Times New Roman" w:cs="Times New Roman"/>
          <w:sz w:val="16"/>
          <w:szCs w:val="16"/>
        </w:rPr>
      </w:pPr>
    </w:p>
    <w:p w:rsidR="006C11A3" w:rsidRPr="00E759C6" w:rsidRDefault="006C11A3" w:rsidP="006C11A3">
      <w:pPr>
        <w:pStyle w:val="HTML"/>
        <w:tabs>
          <w:tab w:val="left" w:pos="7380"/>
          <w:tab w:val="left" w:pos="9900"/>
        </w:tabs>
        <w:jc w:val="center"/>
        <w:rPr>
          <w:rFonts w:ascii="Times New Roman" w:hAnsi="Times New Roman" w:cs="Times New Roman"/>
          <w:b/>
          <w:bCs/>
          <w:sz w:val="26"/>
          <w:szCs w:val="26"/>
        </w:rPr>
      </w:pPr>
      <w:r w:rsidRPr="00E759C6">
        <w:rPr>
          <w:rFonts w:ascii="Times New Roman" w:hAnsi="Times New Roman" w:cs="Times New Roman"/>
          <w:b/>
          <w:bCs/>
          <w:sz w:val="26"/>
          <w:szCs w:val="26"/>
        </w:rPr>
        <w:t>4. Порядок ввода графиков ограничения</w:t>
      </w:r>
    </w:p>
    <w:p w:rsidR="006C11A3" w:rsidRPr="00E759C6" w:rsidRDefault="006C11A3" w:rsidP="006C11A3">
      <w:pPr>
        <w:pStyle w:val="HTML"/>
        <w:tabs>
          <w:tab w:val="left" w:pos="7380"/>
          <w:tab w:val="left" w:pos="9900"/>
        </w:tabs>
        <w:jc w:val="center"/>
        <w:rPr>
          <w:rFonts w:ascii="Times New Roman" w:hAnsi="Times New Roman" w:cs="Times New Roman"/>
          <w:b/>
          <w:bCs/>
          <w:sz w:val="26"/>
          <w:szCs w:val="26"/>
        </w:rPr>
      </w:pPr>
      <w:r w:rsidRPr="00E759C6">
        <w:rPr>
          <w:rFonts w:ascii="Times New Roman" w:hAnsi="Times New Roman" w:cs="Times New Roman"/>
          <w:b/>
          <w:bCs/>
          <w:sz w:val="26"/>
          <w:szCs w:val="26"/>
        </w:rPr>
        <w:lastRenderedPageBreak/>
        <w:t>потребителей тепловой энергии и мощности</w:t>
      </w:r>
    </w:p>
    <w:p w:rsidR="006C11A3" w:rsidRPr="00E759C6" w:rsidRDefault="006C11A3" w:rsidP="006C11A3">
      <w:pPr>
        <w:pStyle w:val="HTML"/>
        <w:tabs>
          <w:tab w:val="left" w:pos="7380"/>
          <w:tab w:val="left" w:pos="9900"/>
        </w:tabs>
        <w:jc w:val="both"/>
        <w:rPr>
          <w:rFonts w:ascii="Times New Roman" w:hAnsi="Times New Roman" w:cs="Times New Roman"/>
          <w:sz w:val="16"/>
          <w:szCs w:val="16"/>
        </w:rPr>
      </w:pPr>
      <w:r w:rsidRPr="00E759C6">
        <w:rPr>
          <w:rFonts w:ascii="Times New Roman" w:hAnsi="Times New Roman" w:cs="Times New Roman"/>
          <w:sz w:val="26"/>
          <w:szCs w:val="26"/>
        </w:rPr>
        <w:t xml:space="preserve"> </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4.1. Графики ограничения потребителей тепловой энергии по согласованию с администрацией Приискового сельсовета вводятся через диспетчерские службы (ответственных лиц). Главный инженер теплоснабжающей организации доводит задание до мастера котельной с указанием величины, времени начала  и окончания ограничений.</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4.2. Главный инженер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6C11A3" w:rsidRPr="00E759C6" w:rsidRDefault="006C11A3" w:rsidP="006C11A3">
      <w:pPr>
        <w:pStyle w:val="HTML"/>
        <w:tabs>
          <w:tab w:val="left" w:pos="7380"/>
          <w:tab w:val="left" w:pos="9900"/>
        </w:tabs>
        <w:ind w:hanging="15"/>
        <w:jc w:val="both"/>
        <w:rPr>
          <w:rFonts w:ascii="Times New Roman" w:hAnsi="Times New Roman" w:cs="Times New Roman"/>
          <w:sz w:val="26"/>
          <w:szCs w:val="26"/>
        </w:rPr>
      </w:pPr>
      <w:r w:rsidRPr="00E759C6">
        <w:rPr>
          <w:rFonts w:ascii="Times New Roman" w:hAnsi="Times New Roman" w:cs="Times New Roman"/>
          <w:sz w:val="26"/>
          <w:szCs w:val="26"/>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6C11A3" w:rsidRPr="00E759C6" w:rsidRDefault="006C11A3" w:rsidP="006C11A3">
      <w:pPr>
        <w:pStyle w:val="HTML"/>
        <w:tabs>
          <w:tab w:val="left" w:pos="7380"/>
          <w:tab w:val="left" w:pos="9900"/>
        </w:tabs>
        <w:jc w:val="both"/>
        <w:rPr>
          <w:rFonts w:ascii="Times New Roman" w:hAnsi="Times New Roman" w:cs="Times New Roman"/>
          <w:sz w:val="16"/>
          <w:szCs w:val="16"/>
        </w:rPr>
      </w:pPr>
    </w:p>
    <w:p w:rsidR="006C11A3" w:rsidRPr="00E759C6" w:rsidRDefault="006C11A3" w:rsidP="006C11A3">
      <w:pPr>
        <w:pStyle w:val="HTML"/>
        <w:tabs>
          <w:tab w:val="left" w:pos="7380"/>
          <w:tab w:val="left" w:pos="9900"/>
        </w:tabs>
        <w:jc w:val="center"/>
        <w:rPr>
          <w:rFonts w:ascii="Times New Roman" w:hAnsi="Times New Roman" w:cs="Times New Roman"/>
          <w:b/>
          <w:sz w:val="26"/>
          <w:szCs w:val="26"/>
        </w:rPr>
      </w:pPr>
      <w:r w:rsidRPr="00E759C6">
        <w:rPr>
          <w:rFonts w:ascii="Times New Roman" w:hAnsi="Times New Roman" w:cs="Times New Roman"/>
          <w:b/>
          <w:sz w:val="26"/>
          <w:szCs w:val="26"/>
        </w:rPr>
        <w:t>5. Порядок ввода графиков аварийного</w:t>
      </w:r>
    </w:p>
    <w:p w:rsidR="006C11A3" w:rsidRDefault="006C11A3" w:rsidP="006C11A3">
      <w:pPr>
        <w:pStyle w:val="HTML"/>
        <w:tabs>
          <w:tab w:val="left" w:pos="7380"/>
          <w:tab w:val="left" w:pos="9900"/>
        </w:tabs>
        <w:jc w:val="center"/>
        <w:rPr>
          <w:rFonts w:ascii="Times New Roman" w:hAnsi="Times New Roman" w:cs="Times New Roman"/>
          <w:b/>
          <w:sz w:val="26"/>
          <w:szCs w:val="26"/>
        </w:rPr>
      </w:pPr>
      <w:r w:rsidRPr="00E759C6">
        <w:rPr>
          <w:rFonts w:ascii="Times New Roman" w:hAnsi="Times New Roman" w:cs="Times New Roman"/>
          <w:b/>
          <w:sz w:val="26"/>
          <w:szCs w:val="26"/>
        </w:rPr>
        <w:t>отключения потребителей тепловой мощности</w:t>
      </w:r>
    </w:p>
    <w:p w:rsidR="006C11A3" w:rsidRPr="00E759C6" w:rsidRDefault="006C11A3" w:rsidP="006C11A3">
      <w:pPr>
        <w:pStyle w:val="HTML"/>
        <w:tabs>
          <w:tab w:val="left" w:pos="7380"/>
          <w:tab w:val="left" w:pos="9900"/>
        </w:tabs>
        <w:jc w:val="center"/>
        <w:rPr>
          <w:rFonts w:ascii="Times New Roman" w:hAnsi="Times New Roman" w:cs="Times New Roman"/>
          <w:b/>
          <w:sz w:val="16"/>
          <w:szCs w:val="16"/>
        </w:rPr>
      </w:pPr>
    </w:p>
    <w:p w:rsidR="006C11A3" w:rsidRPr="00E759C6" w:rsidRDefault="006C11A3" w:rsidP="006C11A3">
      <w:pPr>
        <w:pStyle w:val="HTML"/>
        <w:tabs>
          <w:tab w:val="left" w:pos="7380"/>
          <w:tab w:val="left" w:pos="9900"/>
        </w:tabs>
        <w:ind w:firstLine="360"/>
        <w:jc w:val="both"/>
        <w:rPr>
          <w:rFonts w:ascii="Times New Roman" w:hAnsi="Times New Roman" w:cs="Times New Roman"/>
          <w:sz w:val="26"/>
          <w:szCs w:val="26"/>
        </w:rPr>
      </w:pPr>
      <w:r w:rsidRPr="00E759C6">
        <w:rPr>
          <w:rFonts w:ascii="Times New Roman" w:hAnsi="Times New Roman" w:cs="Times New Roman"/>
          <w:b/>
          <w:sz w:val="26"/>
          <w:szCs w:val="26"/>
        </w:rPr>
        <w:t xml:space="preserve"> </w:t>
      </w:r>
      <w:r>
        <w:rPr>
          <w:rFonts w:ascii="Times New Roman" w:hAnsi="Times New Roman" w:cs="Times New Roman"/>
          <w:sz w:val="26"/>
          <w:szCs w:val="26"/>
        </w:rPr>
        <w:t xml:space="preserve">  </w:t>
      </w:r>
      <w:r w:rsidRPr="00E759C6">
        <w:rPr>
          <w:rFonts w:ascii="Times New Roman" w:hAnsi="Times New Roman" w:cs="Times New Roman"/>
          <w:sz w:val="26"/>
          <w:szCs w:val="26"/>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5.3.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ЕДДС Орджоникидзевского района.</w:t>
      </w:r>
    </w:p>
    <w:p w:rsidR="006C11A3" w:rsidRPr="00E759C6" w:rsidRDefault="006C11A3" w:rsidP="006C11A3">
      <w:pPr>
        <w:pStyle w:val="HTML"/>
        <w:tabs>
          <w:tab w:val="left" w:pos="7380"/>
          <w:tab w:val="left" w:pos="9900"/>
        </w:tabs>
        <w:jc w:val="both"/>
        <w:rPr>
          <w:rFonts w:ascii="Times New Roman" w:hAnsi="Times New Roman" w:cs="Times New Roman"/>
          <w:sz w:val="16"/>
          <w:szCs w:val="16"/>
        </w:rPr>
      </w:pPr>
    </w:p>
    <w:p w:rsidR="006C11A3" w:rsidRPr="00E759C6" w:rsidRDefault="006C11A3" w:rsidP="006C11A3">
      <w:pPr>
        <w:pStyle w:val="HTML"/>
        <w:tabs>
          <w:tab w:val="left" w:pos="7380"/>
          <w:tab w:val="left" w:pos="9900"/>
        </w:tabs>
        <w:jc w:val="center"/>
        <w:rPr>
          <w:rFonts w:ascii="Times New Roman" w:hAnsi="Times New Roman" w:cs="Times New Roman"/>
          <w:b/>
          <w:sz w:val="26"/>
          <w:szCs w:val="26"/>
        </w:rPr>
      </w:pPr>
      <w:r w:rsidRPr="00E759C6">
        <w:rPr>
          <w:rFonts w:ascii="Times New Roman" w:hAnsi="Times New Roman" w:cs="Times New Roman"/>
          <w:b/>
          <w:sz w:val="26"/>
          <w:szCs w:val="26"/>
        </w:rPr>
        <w:t>6</w:t>
      </w:r>
      <w:r w:rsidRPr="00E759C6">
        <w:rPr>
          <w:rFonts w:ascii="Times New Roman" w:hAnsi="Times New Roman" w:cs="Times New Roman"/>
          <w:sz w:val="26"/>
          <w:szCs w:val="26"/>
        </w:rPr>
        <w:t xml:space="preserve">. </w:t>
      </w:r>
      <w:r w:rsidRPr="00E759C6">
        <w:rPr>
          <w:rFonts w:ascii="Times New Roman" w:hAnsi="Times New Roman" w:cs="Times New Roman"/>
          <w:b/>
          <w:sz w:val="26"/>
          <w:szCs w:val="26"/>
        </w:rPr>
        <w:t>Обязанности, права и ответственность</w:t>
      </w:r>
    </w:p>
    <w:p w:rsidR="006C11A3" w:rsidRPr="00E759C6" w:rsidRDefault="006C11A3" w:rsidP="006C11A3">
      <w:pPr>
        <w:pStyle w:val="HTML"/>
        <w:tabs>
          <w:tab w:val="left" w:pos="7380"/>
          <w:tab w:val="left" w:pos="9900"/>
        </w:tabs>
        <w:jc w:val="center"/>
        <w:rPr>
          <w:rFonts w:ascii="Times New Roman" w:hAnsi="Times New Roman" w:cs="Times New Roman"/>
          <w:b/>
          <w:sz w:val="26"/>
          <w:szCs w:val="26"/>
        </w:rPr>
      </w:pPr>
      <w:r w:rsidRPr="00E759C6">
        <w:rPr>
          <w:rFonts w:ascii="Times New Roman" w:hAnsi="Times New Roman" w:cs="Times New Roman"/>
          <w:b/>
          <w:sz w:val="26"/>
          <w:szCs w:val="26"/>
        </w:rPr>
        <w:t>теплоснабжающей организации</w:t>
      </w:r>
    </w:p>
    <w:p w:rsidR="006C11A3" w:rsidRPr="00E759C6" w:rsidRDefault="006C11A3" w:rsidP="006C11A3">
      <w:pPr>
        <w:pStyle w:val="HTML"/>
        <w:tabs>
          <w:tab w:val="left" w:pos="7380"/>
          <w:tab w:val="left" w:pos="9900"/>
        </w:tabs>
        <w:jc w:val="center"/>
        <w:rPr>
          <w:rFonts w:ascii="Times New Roman" w:hAnsi="Times New Roman" w:cs="Times New Roman"/>
          <w:b/>
          <w:sz w:val="16"/>
          <w:szCs w:val="16"/>
        </w:rPr>
      </w:pP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6.1. 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Pr="00E759C6">
        <w:rPr>
          <w:rFonts w:ascii="Times New Roman" w:hAnsi="Times New Roman" w:cs="Times New Roman"/>
          <w:sz w:val="26"/>
          <w:szCs w:val="26"/>
        </w:rPr>
        <w:t>Контроль за</w:t>
      </w:r>
      <w:proofErr w:type="gramEnd"/>
      <w:r w:rsidRPr="00E759C6">
        <w:rPr>
          <w:rFonts w:ascii="Times New Roman" w:hAnsi="Times New Roman" w:cs="Times New Roman"/>
          <w:sz w:val="26"/>
          <w:szCs w:val="26"/>
        </w:rPr>
        <w:t xml:space="preserve"> выполнением потребителями графиков осуществляет теплоснабжающая организация.</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6.4. При необоснованном введении графиков теплоснабжающая организация несет  ответственность в порядке, предусмотренном законодательством.</w:t>
      </w:r>
    </w:p>
    <w:p w:rsidR="006C11A3" w:rsidRPr="00E759C6" w:rsidRDefault="006C11A3" w:rsidP="006C11A3">
      <w:pPr>
        <w:pStyle w:val="HTML"/>
        <w:tabs>
          <w:tab w:val="left" w:pos="7380"/>
          <w:tab w:val="left" w:pos="9900"/>
        </w:tabs>
        <w:jc w:val="both"/>
        <w:rPr>
          <w:rFonts w:ascii="Times New Roman" w:hAnsi="Times New Roman" w:cs="Times New Roman"/>
          <w:b/>
          <w:sz w:val="16"/>
          <w:szCs w:val="16"/>
        </w:rPr>
      </w:pPr>
      <w:r w:rsidRPr="00E759C6">
        <w:rPr>
          <w:rFonts w:ascii="Times New Roman" w:hAnsi="Times New Roman" w:cs="Times New Roman"/>
          <w:sz w:val="26"/>
          <w:szCs w:val="26"/>
        </w:rPr>
        <w:t xml:space="preserve"> </w:t>
      </w:r>
    </w:p>
    <w:p w:rsidR="006C11A3" w:rsidRPr="00E759C6" w:rsidRDefault="006C11A3" w:rsidP="006C11A3">
      <w:pPr>
        <w:pStyle w:val="HTML"/>
        <w:tabs>
          <w:tab w:val="left" w:pos="7380"/>
          <w:tab w:val="left" w:pos="9900"/>
        </w:tabs>
        <w:jc w:val="center"/>
        <w:rPr>
          <w:rFonts w:ascii="Times New Roman" w:hAnsi="Times New Roman" w:cs="Times New Roman"/>
          <w:b/>
          <w:sz w:val="26"/>
          <w:szCs w:val="26"/>
        </w:rPr>
      </w:pPr>
      <w:r w:rsidRPr="00E759C6">
        <w:rPr>
          <w:rFonts w:ascii="Times New Roman" w:hAnsi="Times New Roman" w:cs="Times New Roman"/>
          <w:b/>
          <w:sz w:val="26"/>
          <w:szCs w:val="26"/>
        </w:rPr>
        <w:t>7. Обязанности, права и ответственность</w:t>
      </w:r>
    </w:p>
    <w:p w:rsidR="006C11A3" w:rsidRPr="00E759C6" w:rsidRDefault="006C11A3" w:rsidP="006C11A3">
      <w:pPr>
        <w:pStyle w:val="HTML"/>
        <w:tabs>
          <w:tab w:val="left" w:pos="7380"/>
          <w:tab w:val="left" w:pos="9900"/>
        </w:tabs>
        <w:jc w:val="center"/>
        <w:rPr>
          <w:rFonts w:ascii="Times New Roman" w:hAnsi="Times New Roman" w:cs="Times New Roman"/>
          <w:b/>
          <w:sz w:val="26"/>
          <w:szCs w:val="26"/>
        </w:rPr>
      </w:pPr>
      <w:r w:rsidRPr="00E759C6">
        <w:rPr>
          <w:rFonts w:ascii="Times New Roman" w:hAnsi="Times New Roman" w:cs="Times New Roman"/>
          <w:b/>
          <w:sz w:val="26"/>
          <w:szCs w:val="26"/>
        </w:rPr>
        <w:t>потребителей тепловой энергии</w:t>
      </w:r>
    </w:p>
    <w:p w:rsidR="006C11A3" w:rsidRPr="00E759C6" w:rsidRDefault="006C11A3" w:rsidP="006C11A3">
      <w:pPr>
        <w:pStyle w:val="HTML"/>
        <w:tabs>
          <w:tab w:val="left" w:pos="7380"/>
          <w:tab w:val="left" w:pos="9900"/>
        </w:tabs>
        <w:jc w:val="center"/>
        <w:rPr>
          <w:rFonts w:ascii="Times New Roman" w:hAnsi="Times New Roman" w:cs="Times New Roman"/>
          <w:b/>
          <w:sz w:val="16"/>
          <w:szCs w:val="16"/>
        </w:rPr>
      </w:pPr>
    </w:p>
    <w:p w:rsidR="006C11A3" w:rsidRPr="00E759C6" w:rsidRDefault="006C11A3" w:rsidP="006C11A3">
      <w:pPr>
        <w:pStyle w:val="HTML"/>
        <w:tabs>
          <w:tab w:val="left" w:pos="7380"/>
          <w:tab w:val="left" w:pos="9900"/>
        </w:tabs>
        <w:ind w:firstLine="690"/>
        <w:jc w:val="both"/>
        <w:rPr>
          <w:rFonts w:ascii="Times New Roman" w:hAnsi="Times New Roman" w:cs="Times New Roman"/>
          <w:sz w:val="26"/>
          <w:szCs w:val="26"/>
        </w:rPr>
      </w:pPr>
      <w:r w:rsidRPr="00E759C6">
        <w:rPr>
          <w:rFonts w:ascii="Times New Roman" w:hAnsi="Times New Roman" w:cs="Times New Roman"/>
          <w:sz w:val="26"/>
          <w:szCs w:val="26"/>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lastRenderedPageBreak/>
        <w:t xml:space="preserve">       Потребитель обязан:</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7.1.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7.3. Беспрепятственно допускать в любое время суток представителей теплоснабжающей организации ко всем теплоустановкам для </w:t>
      </w:r>
      <w:proofErr w:type="gramStart"/>
      <w:r w:rsidRPr="00E759C6">
        <w:rPr>
          <w:rFonts w:ascii="Times New Roman" w:hAnsi="Times New Roman" w:cs="Times New Roman"/>
          <w:sz w:val="26"/>
          <w:szCs w:val="26"/>
        </w:rPr>
        <w:t>контроля за</w:t>
      </w:r>
      <w:proofErr w:type="gramEnd"/>
      <w:r w:rsidRPr="00E759C6">
        <w:rPr>
          <w:rFonts w:ascii="Times New Roman" w:hAnsi="Times New Roman" w:cs="Times New Roman"/>
          <w:sz w:val="26"/>
          <w:szCs w:val="26"/>
        </w:rPr>
        <w:t xml:space="preserve"> выполнением заданных величин ограничения и отключения потребления тепловой энергии и мощности;</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6C11A3" w:rsidRPr="00E759C6" w:rsidRDefault="006C11A3" w:rsidP="006C11A3">
      <w:pPr>
        <w:pStyle w:val="HTML"/>
        <w:tabs>
          <w:tab w:val="left" w:pos="7380"/>
          <w:tab w:val="left" w:pos="9900"/>
        </w:tabs>
        <w:jc w:val="both"/>
        <w:rPr>
          <w:rFonts w:ascii="Times New Roman" w:hAnsi="Times New Roman" w:cs="Times New Roman"/>
          <w:sz w:val="26"/>
          <w:szCs w:val="26"/>
        </w:rPr>
      </w:pPr>
      <w:r w:rsidRPr="00E759C6">
        <w:rPr>
          <w:rFonts w:ascii="Times New Roman" w:hAnsi="Times New Roman" w:cs="Times New Roman"/>
          <w:sz w:val="26"/>
          <w:szCs w:val="26"/>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6C11A3" w:rsidRPr="00E759C6" w:rsidRDefault="006C11A3" w:rsidP="006C11A3">
      <w:pPr>
        <w:pStyle w:val="HTML"/>
        <w:tabs>
          <w:tab w:val="left" w:pos="7380"/>
          <w:tab w:val="left" w:pos="9900"/>
        </w:tabs>
        <w:ind w:firstLine="705"/>
        <w:jc w:val="both"/>
        <w:rPr>
          <w:rFonts w:ascii="Times New Roman" w:hAnsi="Times New Roman" w:cs="Times New Roman"/>
          <w:b/>
          <w:sz w:val="26"/>
          <w:szCs w:val="26"/>
        </w:rPr>
      </w:pPr>
    </w:p>
    <w:p w:rsidR="006C11A3" w:rsidRPr="00E759C6" w:rsidRDefault="006C11A3" w:rsidP="006C11A3">
      <w:pPr>
        <w:pStyle w:val="HTML"/>
        <w:tabs>
          <w:tab w:val="left" w:pos="7380"/>
          <w:tab w:val="left" w:pos="9900"/>
        </w:tabs>
        <w:ind w:firstLine="705"/>
        <w:jc w:val="both"/>
        <w:rPr>
          <w:rFonts w:ascii="Times New Roman" w:hAnsi="Times New Roman" w:cs="Times New Roman"/>
          <w:b/>
          <w:sz w:val="26"/>
          <w:szCs w:val="26"/>
        </w:rPr>
      </w:pPr>
    </w:p>
    <w:p w:rsidR="006C11A3" w:rsidRPr="00E759C6" w:rsidRDefault="006C11A3" w:rsidP="006C11A3">
      <w:pPr>
        <w:pStyle w:val="HTML"/>
        <w:tabs>
          <w:tab w:val="left" w:pos="7380"/>
          <w:tab w:val="left" w:pos="9900"/>
        </w:tabs>
        <w:ind w:firstLine="705"/>
        <w:jc w:val="both"/>
        <w:rPr>
          <w:rFonts w:ascii="Times New Roman" w:hAnsi="Times New Roman" w:cs="Times New Roman"/>
          <w:b/>
          <w:sz w:val="26"/>
          <w:szCs w:val="26"/>
        </w:rPr>
      </w:pPr>
    </w:p>
    <w:p w:rsidR="006C11A3" w:rsidRPr="00E759C6" w:rsidRDefault="006C11A3" w:rsidP="006C11A3">
      <w:pPr>
        <w:pStyle w:val="HTML"/>
        <w:tabs>
          <w:tab w:val="left" w:pos="7380"/>
          <w:tab w:val="left" w:pos="9900"/>
        </w:tabs>
        <w:ind w:firstLine="705"/>
        <w:jc w:val="both"/>
        <w:rPr>
          <w:rFonts w:ascii="Times New Roman" w:hAnsi="Times New Roman" w:cs="Times New Roman"/>
          <w:b/>
          <w:sz w:val="26"/>
          <w:szCs w:val="26"/>
        </w:rPr>
      </w:pPr>
    </w:p>
    <w:p w:rsidR="006C11A3" w:rsidRPr="00E759C6" w:rsidRDefault="006C11A3" w:rsidP="006C11A3">
      <w:pPr>
        <w:pStyle w:val="HTML"/>
        <w:tabs>
          <w:tab w:val="left" w:pos="7380"/>
          <w:tab w:val="left" w:pos="9900"/>
        </w:tabs>
        <w:ind w:firstLine="705"/>
        <w:jc w:val="both"/>
        <w:rPr>
          <w:rFonts w:ascii="Times New Roman" w:hAnsi="Times New Roman" w:cs="Times New Roman"/>
          <w:b/>
          <w:sz w:val="26"/>
          <w:szCs w:val="26"/>
        </w:rPr>
      </w:pPr>
    </w:p>
    <w:p w:rsidR="006C11A3" w:rsidRPr="00E759C6" w:rsidRDefault="006C11A3" w:rsidP="006C11A3">
      <w:pPr>
        <w:pStyle w:val="HTML"/>
        <w:tabs>
          <w:tab w:val="left" w:pos="7380"/>
          <w:tab w:val="left" w:pos="9900"/>
        </w:tabs>
        <w:ind w:firstLine="705"/>
        <w:jc w:val="both"/>
        <w:rPr>
          <w:rFonts w:ascii="Times New Roman" w:hAnsi="Times New Roman" w:cs="Times New Roman"/>
          <w:b/>
          <w:sz w:val="26"/>
          <w:szCs w:val="26"/>
        </w:rPr>
      </w:pPr>
    </w:p>
    <w:p w:rsidR="006C11A3" w:rsidRPr="00E759C6" w:rsidRDefault="006C11A3" w:rsidP="006C11A3">
      <w:pPr>
        <w:pStyle w:val="HTML"/>
        <w:tabs>
          <w:tab w:val="left" w:pos="7380"/>
          <w:tab w:val="left" w:pos="9900"/>
        </w:tabs>
        <w:ind w:firstLine="705"/>
        <w:jc w:val="both"/>
        <w:rPr>
          <w:rFonts w:ascii="Times New Roman" w:hAnsi="Times New Roman" w:cs="Times New Roman"/>
          <w:b/>
          <w:sz w:val="26"/>
          <w:szCs w:val="26"/>
        </w:rPr>
      </w:pPr>
    </w:p>
    <w:p w:rsidR="006C11A3" w:rsidRPr="00E759C6" w:rsidRDefault="006C11A3" w:rsidP="006C11A3">
      <w:pPr>
        <w:pStyle w:val="HTML"/>
        <w:tabs>
          <w:tab w:val="left" w:pos="7380"/>
          <w:tab w:val="left" w:pos="9900"/>
        </w:tabs>
        <w:ind w:firstLine="705"/>
        <w:jc w:val="both"/>
        <w:rPr>
          <w:rFonts w:ascii="Times New Roman" w:hAnsi="Times New Roman" w:cs="Times New Roman"/>
          <w:b/>
          <w:sz w:val="26"/>
          <w:szCs w:val="26"/>
        </w:rPr>
      </w:pPr>
    </w:p>
    <w:p w:rsidR="006C11A3" w:rsidRDefault="006C11A3" w:rsidP="006C11A3">
      <w:pPr>
        <w:pageBreakBefore/>
        <w:autoSpaceDE w:val="0"/>
        <w:ind w:firstLine="720"/>
        <w:jc w:val="right"/>
        <w:rPr>
          <w:rFonts w:eastAsia="Arial CYR" w:cs="Arial CYR"/>
          <w:sz w:val="24"/>
          <w:szCs w:val="24"/>
        </w:rPr>
      </w:pPr>
      <w:r>
        <w:rPr>
          <w:rFonts w:eastAsia="Arial CYR" w:cs="Arial CYR"/>
          <w:sz w:val="24"/>
          <w:szCs w:val="24"/>
        </w:rPr>
        <w:lastRenderedPageBreak/>
        <w:t>Приложение № 1</w:t>
      </w:r>
    </w:p>
    <w:p w:rsidR="006C11A3" w:rsidRDefault="006C11A3" w:rsidP="006C11A3">
      <w:pPr>
        <w:autoSpaceDE w:val="0"/>
        <w:ind w:firstLine="720"/>
        <w:jc w:val="right"/>
        <w:rPr>
          <w:rStyle w:val="a5"/>
          <w:b w:val="0"/>
          <w:bCs w:val="0"/>
          <w:sz w:val="24"/>
          <w:szCs w:val="24"/>
        </w:rPr>
      </w:pPr>
      <w:r>
        <w:rPr>
          <w:rFonts w:eastAsia="Arial CYR" w:cs="Arial CYR"/>
          <w:sz w:val="24"/>
          <w:szCs w:val="24"/>
        </w:rPr>
        <w:t xml:space="preserve">к </w:t>
      </w:r>
      <w:r>
        <w:rPr>
          <w:rStyle w:val="a5"/>
          <w:b w:val="0"/>
          <w:sz w:val="24"/>
          <w:szCs w:val="24"/>
        </w:rPr>
        <w:t xml:space="preserve">Положению </w:t>
      </w:r>
      <w:r>
        <w:rPr>
          <w:rStyle w:val="a5"/>
          <w:b w:val="0"/>
          <w:bCs w:val="0"/>
          <w:sz w:val="24"/>
          <w:szCs w:val="24"/>
        </w:rPr>
        <w:t>о графиках аварийного ограничения режимов</w:t>
      </w:r>
    </w:p>
    <w:p w:rsidR="006C11A3" w:rsidRDefault="006C11A3" w:rsidP="006C11A3">
      <w:pPr>
        <w:autoSpaceDE w:val="0"/>
        <w:ind w:firstLine="720"/>
        <w:jc w:val="right"/>
        <w:rPr>
          <w:rStyle w:val="a5"/>
          <w:b w:val="0"/>
          <w:bCs w:val="0"/>
          <w:sz w:val="24"/>
          <w:szCs w:val="24"/>
        </w:rPr>
      </w:pPr>
      <w:r>
        <w:rPr>
          <w:rStyle w:val="a5"/>
          <w:b w:val="0"/>
          <w:bCs w:val="0"/>
          <w:sz w:val="24"/>
          <w:szCs w:val="24"/>
        </w:rPr>
        <w:t xml:space="preserve"> потребления тепловой энергии у потребителей и ограничения,</w:t>
      </w:r>
    </w:p>
    <w:p w:rsidR="006C11A3" w:rsidRDefault="006C11A3" w:rsidP="006C11A3">
      <w:pPr>
        <w:autoSpaceDE w:val="0"/>
        <w:ind w:firstLine="720"/>
        <w:jc w:val="right"/>
        <w:rPr>
          <w:rStyle w:val="a5"/>
          <w:b w:val="0"/>
          <w:bCs w:val="0"/>
          <w:sz w:val="24"/>
          <w:szCs w:val="24"/>
        </w:rPr>
      </w:pPr>
      <w:r>
        <w:rPr>
          <w:rStyle w:val="a5"/>
          <w:b w:val="0"/>
          <w:bCs w:val="0"/>
          <w:sz w:val="24"/>
          <w:szCs w:val="24"/>
        </w:rPr>
        <w:t>прекращения подачи тепловой энергии при возникновении</w:t>
      </w:r>
    </w:p>
    <w:p w:rsidR="006C11A3" w:rsidRDefault="006C11A3" w:rsidP="006C11A3">
      <w:pPr>
        <w:autoSpaceDE w:val="0"/>
        <w:ind w:firstLine="720"/>
        <w:jc w:val="right"/>
        <w:rPr>
          <w:rStyle w:val="a5"/>
          <w:b w:val="0"/>
          <w:bCs w:val="0"/>
          <w:sz w:val="24"/>
          <w:szCs w:val="24"/>
        </w:rPr>
      </w:pPr>
      <w:r>
        <w:rPr>
          <w:rStyle w:val="a5"/>
          <w:b w:val="0"/>
          <w:bCs w:val="0"/>
          <w:sz w:val="24"/>
          <w:szCs w:val="24"/>
        </w:rPr>
        <w:t xml:space="preserve"> (угрозе возникновения) аварийных ситуаций</w:t>
      </w:r>
    </w:p>
    <w:p w:rsidR="006C11A3" w:rsidRDefault="006C11A3" w:rsidP="006C11A3">
      <w:pPr>
        <w:autoSpaceDE w:val="0"/>
        <w:ind w:firstLine="720"/>
        <w:jc w:val="right"/>
        <w:rPr>
          <w:rStyle w:val="a5"/>
          <w:b w:val="0"/>
          <w:bCs w:val="0"/>
          <w:sz w:val="24"/>
          <w:szCs w:val="24"/>
        </w:rPr>
      </w:pPr>
      <w:r>
        <w:rPr>
          <w:rStyle w:val="a5"/>
          <w:b w:val="0"/>
          <w:bCs w:val="0"/>
          <w:sz w:val="24"/>
          <w:szCs w:val="24"/>
        </w:rPr>
        <w:t xml:space="preserve"> в системе теплоснабжения с</w:t>
      </w:r>
      <w:proofErr w:type="gramStart"/>
      <w:r>
        <w:rPr>
          <w:rStyle w:val="a5"/>
          <w:b w:val="0"/>
          <w:bCs w:val="0"/>
          <w:sz w:val="24"/>
          <w:szCs w:val="24"/>
        </w:rPr>
        <w:t>.П</w:t>
      </w:r>
      <w:proofErr w:type="gramEnd"/>
      <w:r>
        <w:rPr>
          <w:rStyle w:val="a5"/>
          <w:b w:val="0"/>
          <w:bCs w:val="0"/>
          <w:sz w:val="24"/>
          <w:szCs w:val="24"/>
        </w:rPr>
        <w:t>риисковое</w:t>
      </w:r>
    </w:p>
    <w:p w:rsidR="006C11A3" w:rsidRDefault="006C11A3" w:rsidP="006C11A3">
      <w:pPr>
        <w:jc w:val="center"/>
      </w:pPr>
    </w:p>
    <w:p w:rsidR="006C11A3" w:rsidRDefault="006C11A3" w:rsidP="006C11A3">
      <w:pPr>
        <w:jc w:val="center"/>
      </w:pPr>
    </w:p>
    <w:p w:rsidR="006C11A3" w:rsidRDefault="006C11A3" w:rsidP="006C11A3">
      <w:pPr>
        <w:jc w:val="center"/>
        <w:rPr>
          <w:rStyle w:val="a5"/>
          <w:sz w:val="24"/>
          <w:szCs w:val="24"/>
        </w:rPr>
      </w:pPr>
      <w:r>
        <w:rPr>
          <w:rStyle w:val="a5"/>
          <w:sz w:val="24"/>
          <w:szCs w:val="24"/>
        </w:rPr>
        <w:t>ГРАФИК</w:t>
      </w:r>
    </w:p>
    <w:p w:rsidR="006C11A3" w:rsidRDefault="006C11A3" w:rsidP="006C11A3">
      <w:pPr>
        <w:pStyle w:val="HTML"/>
        <w:tabs>
          <w:tab w:val="left" w:pos="7380"/>
          <w:tab w:val="left" w:pos="9900"/>
        </w:tabs>
        <w:jc w:val="center"/>
        <w:rPr>
          <w:rStyle w:val="a5"/>
          <w:rFonts w:ascii="Times New Roman" w:hAnsi="Times New Roman" w:cs="Times New Roman"/>
          <w:sz w:val="24"/>
          <w:szCs w:val="24"/>
        </w:rPr>
      </w:pPr>
      <w:r>
        <w:rPr>
          <w:rStyle w:val="a5"/>
          <w:rFonts w:ascii="Times New Roman" w:hAnsi="Times New Roman" w:cs="Times New Roman"/>
          <w:sz w:val="24"/>
          <w:szCs w:val="24"/>
        </w:rPr>
        <w:t>ограничения и аварийного отключения потребителей при недостатке тепловой мощности или топлива по системе теплоснабжения на осенне-зимний период</w:t>
      </w:r>
    </w:p>
    <w:p w:rsidR="006C11A3" w:rsidRDefault="006C11A3" w:rsidP="006C11A3">
      <w:pPr>
        <w:pStyle w:val="HTML"/>
        <w:tabs>
          <w:tab w:val="left" w:pos="7380"/>
          <w:tab w:val="left" w:pos="9900"/>
        </w:tabs>
        <w:jc w:val="both"/>
      </w:pP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5" w:type="dxa"/>
        <w:tblLayout w:type="fixed"/>
        <w:tblLook w:val="0000"/>
      </w:tblPr>
      <w:tblGrid>
        <w:gridCol w:w="1008"/>
        <w:gridCol w:w="1260"/>
        <w:gridCol w:w="1620"/>
        <w:gridCol w:w="1260"/>
        <w:gridCol w:w="1260"/>
        <w:gridCol w:w="1519"/>
        <w:gridCol w:w="1951"/>
      </w:tblGrid>
      <w:tr w:rsidR="006C11A3" w:rsidTr="005C6A8A">
        <w:tc>
          <w:tcPr>
            <w:tcW w:w="1008"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Теплоис-точник,</w:t>
            </w:r>
          </w:p>
          <w:p w:rsidR="006C11A3" w:rsidRDefault="006C11A3" w:rsidP="005C6A8A">
            <w:pPr>
              <w:pStyle w:val="HTML"/>
              <w:tabs>
                <w:tab w:val="left" w:pos="7380"/>
                <w:tab w:val="left" w:pos="9900"/>
              </w:tabs>
              <w:jc w:val="both"/>
              <w:rPr>
                <w:rFonts w:ascii="Times New Roman" w:hAnsi="Times New Roman" w:cs="Times New Roman"/>
                <w:sz w:val="20"/>
                <w:szCs w:val="20"/>
              </w:rPr>
            </w:pPr>
            <w:r>
              <w:rPr>
                <w:rFonts w:ascii="Times New Roman" w:hAnsi="Times New Roman" w:cs="Times New Roman"/>
                <w:sz w:val="20"/>
                <w:szCs w:val="20"/>
              </w:rPr>
              <w:t>потребитель</w:t>
            </w: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 xml:space="preserve">Разрешаю-щий </w:t>
            </w:r>
            <w:proofErr w:type="gramStart"/>
            <w:r>
              <w:rPr>
                <w:rFonts w:ascii="Times New Roman" w:hAnsi="Times New Roman" w:cs="Times New Roman"/>
                <w:sz w:val="20"/>
                <w:szCs w:val="20"/>
              </w:rPr>
              <w:t>договорной</w:t>
            </w:r>
            <w:proofErr w:type="gramEnd"/>
            <w:r>
              <w:rPr>
                <w:rFonts w:ascii="Times New Roman" w:hAnsi="Times New Roman" w:cs="Times New Roman"/>
                <w:sz w:val="20"/>
                <w:szCs w:val="20"/>
              </w:rPr>
              <w:t xml:space="preserve"> максимум</w:t>
            </w:r>
          </w:p>
        </w:tc>
        <w:tc>
          <w:tcPr>
            <w:tcW w:w="162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Суточный полезный отпуск</w:t>
            </w: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 xml:space="preserve">Аварийная </w:t>
            </w:r>
          </w:p>
          <w:p w:rsidR="006C11A3" w:rsidRDefault="006C11A3" w:rsidP="005C6A8A">
            <w:pPr>
              <w:pStyle w:val="HTML"/>
              <w:tabs>
                <w:tab w:val="left" w:pos="7380"/>
                <w:tab w:val="left" w:pos="9900"/>
              </w:tabs>
              <w:jc w:val="both"/>
              <w:rPr>
                <w:rFonts w:ascii="Times New Roman" w:hAnsi="Times New Roman" w:cs="Times New Roman"/>
                <w:sz w:val="20"/>
                <w:szCs w:val="20"/>
              </w:rPr>
            </w:pPr>
            <w:r>
              <w:rPr>
                <w:rFonts w:ascii="Times New Roman" w:hAnsi="Times New Roman" w:cs="Times New Roman"/>
                <w:sz w:val="20"/>
                <w:szCs w:val="20"/>
              </w:rPr>
              <w:t>бронь</w:t>
            </w: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Технологическая</w:t>
            </w:r>
          </w:p>
          <w:p w:rsidR="006C11A3" w:rsidRDefault="006C11A3" w:rsidP="005C6A8A">
            <w:pPr>
              <w:pStyle w:val="HTML"/>
              <w:tabs>
                <w:tab w:val="left" w:pos="7380"/>
                <w:tab w:val="left" w:pos="9900"/>
              </w:tabs>
              <w:jc w:val="both"/>
              <w:rPr>
                <w:rFonts w:ascii="Times New Roman" w:hAnsi="Times New Roman" w:cs="Times New Roman"/>
                <w:sz w:val="20"/>
                <w:szCs w:val="20"/>
              </w:rPr>
            </w:pPr>
            <w:r>
              <w:rPr>
                <w:rFonts w:ascii="Times New Roman" w:hAnsi="Times New Roman" w:cs="Times New Roman"/>
                <w:sz w:val="20"/>
                <w:szCs w:val="20"/>
              </w:rPr>
              <w:t xml:space="preserve"> бронь</w:t>
            </w:r>
          </w:p>
        </w:tc>
        <w:tc>
          <w:tcPr>
            <w:tcW w:w="1519"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Номер очереди и величина снимаемой нагрузки</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C11A3" w:rsidRDefault="006C11A3" w:rsidP="005C6A8A">
            <w:pPr>
              <w:pStyle w:val="HTML"/>
              <w:snapToGrid w:val="0"/>
              <w:rPr>
                <w:rFonts w:ascii="Times New Roman" w:hAnsi="Times New Roman" w:cs="Times New Roman"/>
                <w:sz w:val="20"/>
                <w:szCs w:val="20"/>
              </w:rPr>
            </w:pPr>
            <w:r>
              <w:rPr>
                <w:rFonts w:ascii="Times New Roman" w:hAnsi="Times New Roman" w:cs="Times New Roman"/>
                <w:sz w:val="20"/>
                <w:szCs w:val="20"/>
              </w:rPr>
              <w:t xml:space="preserve">Ф.И.О., должность, телефон           </w:t>
            </w:r>
            <w:proofErr w:type="gramStart"/>
            <w:r>
              <w:rPr>
                <w:rFonts w:ascii="Times New Roman" w:hAnsi="Times New Roman" w:cs="Times New Roman"/>
                <w:sz w:val="20"/>
                <w:szCs w:val="20"/>
              </w:rPr>
              <w:t>оперативного</w:t>
            </w:r>
            <w:proofErr w:type="gramEnd"/>
          </w:p>
          <w:p w:rsidR="006C11A3" w:rsidRDefault="006C11A3" w:rsidP="005C6A8A">
            <w:pPr>
              <w:pStyle w:val="HTML"/>
              <w:rPr>
                <w:rFonts w:ascii="Times New Roman" w:hAnsi="Times New Roman" w:cs="Times New Roman"/>
                <w:sz w:val="20"/>
                <w:szCs w:val="20"/>
              </w:rPr>
            </w:pPr>
            <w:r>
              <w:rPr>
                <w:rFonts w:ascii="Times New Roman" w:hAnsi="Times New Roman" w:cs="Times New Roman"/>
                <w:sz w:val="20"/>
                <w:szCs w:val="20"/>
              </w:rPr>
              <w:t xml:space="preserve"> персонала, </w:t>
            </w:r>
          </w:p>
          <w:p w:rsidR="006C11A3" w:rsidRDefault="006C11A3" w:rsidP="005C6A8A">
            <w:pPr>
              <w:pStyle w:val="HTML"/>
              <w:tabs>
                <w:tab w:val="left" w:pos="7380"/>
                <w:tab w:val="left" w:pos="9900"/>
              </w:tabs>
              <w:jc w:val="both"/>
              <w:rPr>
                <w:rFonts w:ascii="Times New Roman" w:hAnsi="Times New Roman" w:cs="Times New Roman"/>
                <w:sz w:val="20"/>
                <w:szCs w:val="20"/>
              </w:rPr>
            </w:pPr>
            <w:r>
              <w:rPr>
                <w:rFonts w:ascii="Times New Roman" w:hAnsi="Times New Roman" w:cs="Times New Roman"/>
                <w:sz w:val="20"/>
                <w:szCs w:val="20"/>
              </w:rPr>
              <w:t>потребителя, отв.  за введение       ограничений</w:t>
            </w:r>
          </w:p>
        </w:tc>
      </w:tr>
      <w:tr w:rsidR="006C11A3" w:rsidTr="005C6A8A">
        <w:tc>
          <w:tcPr>
            <w:tcW w:w="1008"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r>
      <w:tr w:rsidR="006C11A3" w:rsidTr="005C6A8A">
        <w:tc>
          <w:tcPr>
            <w:tcW w:w="1008"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r>
      <w:tr w:rsidR="006C11A3" w:rsidTr="005C6A8A">
        <w:tc>
          <w:tcPr>
            <w:tcW w:w="1008"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r>
      <w:tr w:rsidR="006C11A3" w:rsidTr="005C6A8A">
        <w:tc>
          <w:tcPr>
            <w:tcW w:w="1008"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r>
    </w:tbl>
    <w:p w:rsidR="006C11A3" w:rsidRDefault="006C11A3" w:rsidP="006C11A3">
      <w:pPr>
        <w:pStyle w:val="HTML"/>
        <w:tabs>
          <w:tab w:val="left" w:pos="7380"/>
          <w:tab w:val="left" w:pos="9900"/>
        </w:tabs>
        <w:jc w:val="both"/>
      </w:pPr>
    </w:p>
    <w:p w:rsidR="006C11A3" w:rsidRDefault="006C11A3" w:rsidP="006C11A3">
      <w:pPr>
        <w:pStyle w:val="HTML"/>
        <w:tabs>
          <w:tab w:val="left" w:pos="7380"/>
          <w:tab w:val="left" w:pos="9900"/>
        </w:tabs>
        <w:jc w:val="both"/>
        <w:rPr>
          <w:rFonts w:ascii="Times New Roman" w:hAnsi="Times New Roman" w:cs="Times New Roman"/>
          <w:sz w:val="24"/>
          <w:szCs w:val="24"/>
        </w:rPr>
      </w:pPr>
    </w:p>
    <w:p w:rsidR="006C11A3" w:rsidRDefault="006C11A3" w:rsidP="006C11A3">
      <w:pPr>
        <w:pStyle w:val="HTML"/>
        <w:tabs>
          <w:tab w:val="left" w:pos="7380"/>
          <w:tab w:val="left" w:pos="9900"/>
        </w:tabs>
        <w:jc w:val="both"/>
        <w:rPr>
          <w:rFonts w:ascii="Times New Roman" w:hAnsi="Times New Roman" w:cs="Times New Roman"/>
          <w:sz w:val="24"/>
          <w:szCs w:val="24"/>
        </w:rPr>
      </w:pPr>
    </w:p>
    <w:p w:rsidR="006C11A3" w:rsidRDefault="006C11A3" w:rsidP="006C11A3">
      <w:pPr>
        <w:pStyle w:val="HTML"/>
        <w:tabs>
          <w:tab w:val="left" w:pos="7380"/>
          <w:tab w:val="left" w:pos="9900"/>
        </w:tabs>
        <w:jc w:val="both"/>
        <w:rPr>
          <w:rFonts w:ascii="Times New Roman" w:hAnsi="Times New Roman" w:cs="Times New Roman"/>
          <w:sz w:val="24"/>
          <w:szCs w:val="24"/>
        </w:rPr>
      </w:pPr>
    </w:p>
    <w:p w:rsidR="006C11A3" w:rsidRDefault="006C11A3" w:rsidP="006C11A3">
      <w:pPr>
        <w:pStyle w:val="HTML"/>
        <w:tabs>
          <w:tab w:val="left" w:pos="7380"/>
          <w:tab w:val="left" w:pos="9900"/>
        </w:tabs>
        <w:jc w:val="both"/>
        <w:rPr>
          <w:rFonts w:ascii="Times New Roman" w:hAnsi="Times New Roman" w:cs="Times New Roman"/>
          <w:sz w:val="24"/>
          <w:szCs w:val="24"/>
        </w:rPr>
      </w:pPr>
    </w:p>
    <w:p w:rsidR="006C11A3" w:rsidRDefault="006C11A3" w:rsidP="006C11A3">
      <w:pPr>
        <w:pStyle w:val="HTML"/>
        <w:tabs>
          <w:tab w:val="left" w:pos="7380"/>
          <w:tab w:val="left" w:pos="9900"/>
        </w:tabs>
        <w:jc w:val="both"/>
        <w:rPr>
          <w:rFonts w:ascii="Times New Roman" w:hAnsi="Times New Roman" w:cs="Times New Roman"/>
          <w:sz w:val="24"/>
          <w:szCs w:val="24"/>
        </w:rPr>
      </w:pPr>
    </w:p>
    <w:p w:rsidR="006C11A3" w:rsidRDefault="006C11A3" w:rsidP="006C11A3">
      <w:pPr>
        <w:pStyle w:val="HTML"/>
        <w:tabs>
          <w:tab w:val="left" w:pos="7380"/>
          <w:tab w:val="left" w:pos="9900"/>
        </w:tabs>
        <w:jc w:val="both"/>
        <w:rPr>
          <w:rFonts w:ascii="Times New Roman" w:hAnsi="Times New Roman" w:cs="Times New Roman"/>
          <w:sz w:val="24"/>
          <w:szCs w:val="24"/>
        </w:rPr>
      </w:pPr>
    </w:p>
    <w:p w:rsidR="006C11A3" w:rsidRDefault="006C11A3" w:rsidP="006C11A3">
      <w:pPr>
        <w:pStyle w:val="HTML"/>
        <w:tabs>
          <w:tab w:val="left" w:pos="7380"/>
          <w:tab w:val="left" w:pos="9900"/>
        </w:tabs>
        <w:jc w:val="both"/>
        <w:rPr>
          <w:rFonts w:ascii="Times New Roman" w:hAnsi="Times New Roman" w:cs="Times New Roman"/>
          <w:sz w:val="24"/>
          <w:szCs w:val="24"/>
        </w:rPr>
      </w:pPr>
    </w:p>
    <w:p w:rsidR="006C11A3" w:rsidRDefault="006C11A3" w:rsidP="006C11A3">
      <w:pPr>
        <w:autoSpaceDE w:val="0"/>
        <w:ind w:firstLine="720"/>
        <w:jc w:val="right"/>
      </w:pPr>
    </w:p>
    <w:p w:rsidR="006C11A3" w:rsidRDefault="006C11A3" w:rsidP="006C11A3">
      <w:pPr>
        <w:pageBreakBefore/>
        <w:autoSpaceDE w:val="0"/>
        <w:ind w:firstLine="720"/>
        <w:jc w:val="right"/>
        <w:rPr>
          <w:rFonts w:eastAsia="Arial CYR" w:cs="Arial CYR"/>
          <w:sz w:val="24"/>
          <w:szCs w:val="24"/>
        </w:rPr>
      </w:pPr>
      <w:r>
        <w:rPr>
          <w:rFonts w:eastAsia="Arial CYR" w:cs="Arial CYR"/>
          <w:sz w:val="24"/>
          <w:szCs w:val="24"/>
        </w:rPr>
        <w:lastRenderedPageBreak/>
        <w:t>Приложение № 2</w:t>
      </w:r>
    </w:p>
    <w:p w:rsidR="006C11A3" w:rsidRDefault="006C11A3" w:rsidP="006C11A3">
      <w:pPr>
        <w:autoSpaceDE w:val="0"/>
        <w:ind w:firstLine="720"/>
        <w:jc w:val="right"/>
        <w:rPr>
          <w:rStyle w:val="a5"/>
          <w:b w:val="0"/>
          <w:bCs w:val="0"/>
          <w:sz w:val="24"/>
          <w:szCs w:val="24"/>
        </w:rPr>
      </w:pPr>
      <w:r>
        <w:rPr>
          <w:rFonts w:eastAsia="Arial CYR" w:cs="Arial CYR"/>
          <w:sz w:val="24"/>
          <w:szCs w:val="24"/>
        </w:rPr>
        <w:t xml:space="preserve">к </w:t>
      </w:r>
      <w:r>
        <w:rPr>
          <w:rStyle w:val="a5"/>
          <w:b w:val="0"/>
          <w:sz w:val="24"/>
          <w:szCs w:val="24"/>
        </w:rPr>
        <w:t xml:space="preserve">Положению </w:t>
      </w:r>
      <w:r>
        <w:rPr>
          <w:rStyle w:val="a5"/>
          <w:b w:val="0"/>
          <w:bCs w:val="0"/>
          <w:sz w:val="24"/>
          <w:szCs w:val="24"/>
        </w:rPr>
        <w:t>о графиках аварийного ограничения режимов</w:t>
      </w:r>
    </w:p>
    <w:p w:rsidR="006C11A3" w:rsidRDefault="006C11A3" w:rsidP="006C11A3">
      <w:pPr>
        <w:autoSpaceDE w:val="0"/>
        <w:ind w:firstLine="720"/>
        <w:jc w:val="right"/>
        <w:rPr>
          <w:rStyle w:val="a5"/>
          <w:b w:val="0"/>
          <w:bCs w:val="0"/>
          <w:sz w:val="24"/>
          <w:szCs w:val="24"/>
        </w:rPr>
      </w:pPr>
      <w:r>
        <w:rPr>
          <w:rStyle w:val="a5"/>
          <w:b w:val="0"/>
          <w:bCs w:val="0"/>
          <w:sz w:val="24"/>
          <w:szCs w:val="24"/>
        </w:rPr>
        <w:t xml:space="preserve"> потребления тепловой энергии у потребителей и ограничения,</w:t>
      </w:r>
    </w:p>
    <w:p w:rsidR="006C11A3" w:rsidRDefault="006C11A3" w:rsidP="006C11A3">
      <w:pPr>
        <w:autoSpaceDE w:val="0"/>
        <w:ind w:firstLine="720"/>
        <w:jc w:val="right"/>
        <w:rPr>
          <w:rStyle w:val="a5"/>
          <w:b w:val="0"/>
          <w:bCs w:val="0"/>
          <w:sz w:val="24"/>
          <w:szCs w:val="24"/>
        </w:rPr>
      </w:pPr>
      <w:r>
        <w:rPr>
          <w:rStyle w:val="a5"/>
          <w:b w:val="0"/>
          <w:bCs w:val="0"/>
          <w:sz w:val="24"/>
          <w:szCs w:val="24"/>
        </w:rPr>
        <w:t>прекращения подачи тепловой энергии при возникновении</w:t>
      </w:r>
    </w:p>
    <w:p w:rsidR="006C11A3" w:rsidRDefault="006C11A3" w:rsidP="006C11A3">
      <w:pPr>
        <w:autoSpaceDE w:val="0"/>
        <w:ind w:firstLine="720"/>
        <w:jc w:val="right"/>
        <w:rPr>
          <w:rStyle w:val="a5"/>
          <w:b w:val="0"/>
          <w:bCs w:val="0"/>
          <w:sz w:val="24"/>
          <w:szCs w:val="24"/>
        </w:rPr>
      </w:pPr>
      <w:r>
        <w:rPr>
          <w:rStyle w:val="a5"/>
          <w:b w:val="0"/>
          <w:bCs w:val="0"/>
          <w:sz w:val="24"/>
          <w:szCs w:val="24"/>
        </w:rPr>
        <w:t xml:space="preserve"> (угрозе возникновения) аварийных ситуаций</w:t>
      </w:r>
    </w:p>
    <w:p w:rsidR="006C11A3" w:rsidRDefault="006C11A3" w:rsidP="006C11A3">
      <w:pPr>
        <w:autoSpaceDE w:val="0"/>
        <w:ind w:firstLine="720"/>
        <w:jc w:val="right"/>
        <w:rPr>
          <w:rStyle w:val="a5"/>
          <w:b w:val="0"/>
          <w:bCs w:val="0"/>
          <w:sz w:val="24"/>
          <w:szCs w:val="24"/>
        </w:rPr>
      </w:pPr>
      <w:r>
        <w:rPr>
          <w:rStyle w:val="a5"/>
          <w:b w:val="0"/>
          <w:bCs w:val="0"/>
          <w:sz w:val="24"/>
          <w:szCs w:val="24"/>
        </w:rPr>
        <w:t xml:space="preserve"> в системе теплоснабжения с. </w:t>
      </w:r>
      <w:proofErr w:type="gramStart"/>
      <w:r>
        <w:rPr>
          <w:rStyle w:val="a5"/>
          <w:b w:val="0"/>
          <w:bCs w:val="0"/>
          <w:sz w:val="24"/>
          <w:szCs w:val="24"/>
        </w:rPr>
        <w:t>Приисковое</w:t>
      </w:r>
      <w:proofErr w:type="gramEnd"/>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C11A3" w:rsidRDefault="006C11A3" w:rsidP="006C11A3">
      <w:pPr>
        <w:pStyle w:val="HTML"/>
        <w:tabs>
          <w:tab w:val="left" w:pos="7380"/>
          <w:tab w:val="left" w:pos="9900"/>
        </w:tabs>
        <w:jc w:val="center"/>
        <w:rPr>
          <w:rFonts w:ascii="Times New Roman" w:hAnsi="Times New Roman" w:cs="Times New Roman"/>
          <w:b/>
          <w:sz w:val="24"/>
          <w:szCs w:val="24"/>
        </w:rPr>
      </w:pPr>
      <w:r>
        <w:rPr>
          <w:rFonts w:ascii="Times New Roman" w:hAnsi="Times New Roman" w:cs="Times New Roman"/>
          <w:b/>
          <w:sz w:val="24"/>
          <w:szCs w:val="24"/>
        </w:rPr>
        <w:t>Акты аварийной и технологической брони теплоснабжения</w:t>
      </w:r>
    </w:p>
    <w:p w:rsidR="006C11A3" w:rsidRDefault="006C11A3" w:rsidP="006C11A3">
      <w:pPr>
        <w:pStyle w:val="HTML"/>
        <w:tabs>
          <w:tab w:val="left" w:pos="7380"/>
          <w:tab w:val="left" w:pos="9900"/>
        </w:tabs>
        <w:jc w:val="center"/>
        <w:rPr>
          <w:rFonts w:ascii="Times New Roman" w:hAnsi="Times New Roman" w:cs="Times New Roman"/>
          <w:b/>
          <w:sz w:val="24"/>
          <w:szCs w:val="24"/>
        </w:rPr>
      </w:pP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1. Наименование предприятия</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2. Адрес</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3. Телефон руководителя</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4. Договорная нагрузка, Гкал/</w:t>
      </w:r>
      <w:proofErr w:type="gramStart"/>
      <w:r>
        <w:rPr>
          <w:rFonts w:ascii="Times New Roman" w:hAnsi="Times New Roman" w:cs="Times New Roman"/>
          <w:sz w:val="24"/>
          <w:szCs w:val="24"/>
        </w:rPr>
        <w:t>ч</w:t>
      </w:r>
      <w:proofErr w:type="gramEnd"/>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5. Сменность предприятия </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6. Выходные дни</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7. Величина технологической брони</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8. Величина аварийной брони</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9. Суточное потребление, Гкал/</w:t>
      </w:r>
      <w:proofErr w:type="gramStart"/>
      <w:r>
        <w:rPr>
          <w:rFonts w:ascii="Times New Roman" w:hAnsi="Times New Roman" w:cs="Times New Roman"/>
          <w:sz w:val="24"/>
          <w:szCs w:val="24"/>
        </w:rPr>
        <w:t>ч</w:t>
      </w:r>
      <w:proofErr w:type="gramEnd"/>
    </w:p>
    <w:p w:rsidR="006C11A3" w:rsidRDefault="006C11A3" w:rsidP="006C11A3">
      <w:pPr>
        <w:pStyle w:val="HTML"/>
        <w:tabs>
          <w:tab w:val="left" w:pos="7380"/>
          <w:tab w:val="left" w:pos="9900"/>
        </w:tabs>
        <w:jc w:val="both"/>
        <w:rPr>
          <w:sz w:val="24"/>
          <w:szCs w:val="24"/>
        </w:rPr>
      </w:pP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Настоящий акт составлен             __________________________________________________</w:t>
      </w:r>
    </w:p>
    <w:p w:rsidR="006C11A3" w:rsidRDefault="006C11A3" w:rsidP="006C11A3">
      <w:pPr>
        <w:pStyle w:val="HTML"/>
        <w:tabs>
          <w:tab w:val="left" w:pos="7380"/>
          <w:tab w:val="left" w:pos="9900"/>
        </w:tabs>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(дата)               </w:t>
      </w:r>
      <w:r>
        <w:rPr>
          <w:rFonts w:ascii="Times New Roman" w:hAnsi="Times New Roman" w:cs="Times New Roman"/>
          <w:sz w:val="24"/>
          <w:szCs w:val="24"/>
          <w:vertAlign w:val="superscript"/>
        </w:rPr>
        <w:tab/>
        <w:t xml:space="preserve">    (должность, Ф.И.О.)</w:t>
      </w:r>
    </w:p>
    <w:p w:rsidR="006C11A3" w:rsidRDefault="006C11A3" w:rsidP="006C11A3">
      <w:pPr>
        <w:pStyle w:val="HTML"/>
        <w:tabs>
          <w:tab w:val="left" w:pos="7380"/>
          <w:tab w:val="left" w:pos="9900"/>
        </w:tabs>
        <w:spacing w:before="120"/>
        <w:jc w:val="both"/>
        <w:rPr>
          <w:rFonts w:ascii="Times New Roman" w:hAnsi="Times New Roman" w:cs="Times New Roman"/>
          <w:sz w:val="24"/>
          <w:szCs w:val="24"/>
        </w:rPr>
      </w:pPr>
      <w:r>
        <w:rPr>
          <w:rFonts w:ascii="Times New Roman" w:hAnsi="Times New Roman" w:cs="Times New Roman"/>
          <w:sz w:val="24"/>
          <w:szCs w:val="24"/>
        </w:rPr>
        <w:t>при участии представителя предприятия       _________________________________________</w:t>
      </w:r>
    </w:p>
    <w:p w:rsidR="006C11A3" w:rsidRDefault="006C11A3" w:rsidP="006C11A3">
      <w:pPr>
        <w:pStyle w:val="HTML"/>
        <w:tabs>
          <w:tab w:val="left" w:pos="7380"/>
          <w:tab w:val="left" w:pos="9900"/>
        </w:tabs>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(должность Ф.И.О.)</w:t>
      </w:r>
    </w:p>
    <w:tbl>
      <w:tblPr>
        <w:tblW w:w="0" w:type="auto"/>
        <w:tblInd w:w="-265" w:type="dxa"/>
        <w:tblLayout w:type="fixed"/>
        <w:tblLook w:val="0000"/>
      </w:tblPr>
      <w:tblGrid>
        <w:gridCol w:w="1133"/>
        <w:gridCol w:w="1367"/>
        <w:gridCol w:w="2100"/>
        <w:gridCol w:w="1367"/>
        <w:gridCol w:w="1400"/>
        <w:gridCol w:w="1468"/>
        <w:gridCol w:w="1463"/>
      </w:tblGrid>
      <w:tr w:rsidR="006C11A3" w:rsidTr="005C6A8A">
        <w:tc>
          <w:tcPr>
            <w:tcW w:w="1133" w:type="dxa"/>
            <w:vMerge w:val="restart"/>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Тепло-</w:t>
            </w:r>
          </w:p>
          <w:p w:rsidR="006C11A3" w:rsidRDefault="006C11A3" w:rsidP="005C6A8A">
            <w:pPr>
              <w:pStyle w:val="HTML"/>
              <w:tabs>
                <w:tab w:val="clear" w:pos="916"/>
                <w:tab w:val="clear" w:pos="1832"/>
                <w:tab w:val="clear" w:pos="2748"/>
                <w:tab w:val="clear" w:pos="3664"/>
                <w:tab w:val="left" w:pos="900"/>
                <w:tab w:val="left" w:pos="1080"/>
                <w:tab w:val="left" w:pos="4140"/>
                <w:tab w:val="left" w:pos="7380"/>
                <w:tab w:val="left" w:pos="9900"/>
              </w:tabs>
              <w:jc w:val="both"/>
              <w:rPr>
                <w:rFonts w:ascii="Times New Roman" w:hAnsi="Times New Roman" w:cs="Times New Roman"/>
                <w:sz w:val="20"/>
                <w:szCs w:val="20"/>
              </w:rPr>
            </w:pPr>
            <w:r>
              <w:rPr>
                <w:rFonts w:ascii="Times New Roman" w:hAnsi="Times New Roman" w:cs="Times New Roman"/>
                <w:sz w:val="20"/>
                <w:szCs w:val="20"/>
              </w:rPr>
              <w:t>источник</w:t>
            </w:r>
          </w:p>
        </w:tc>
        <w:tc>
          <w:tcPr>
            <w:tcW w:w="1367" w:type="dxa"/>
            <w:vMerge w:val="restart"/>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Номер питающего паропровода</w:t>
            </w:r>
          </w:p>
        </w:tc>
        <w:tc>
          <w:tcPr>
            <w:tcW w:w="4867" w:type="dxa"/>
            <w:gridSpan w:val="3"/>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 xml:space="preserve">                Технологическая бронь</w:t>
            </w: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Аварийная бронь</w:t>
            </w:r>
          </w:p>
        </w:tc>
      </w:tr>
      <w:tr w:rsidR="006C11A3" w:rsidTr="005C6A8A">
        <w:tc>
          <w:tcPr>
            <w:tcW w:w="1133" w:type="dxa"/>
            <w:vMerge/>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p>
        </w:tc>
        <w:tc>
          <w:tcPr>
            <w:tcW w:w="1367" w:type="dxa"/>
            <w:vMerge/>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p>
        </w:tc>
        <w:tc>
          <w:tcPr>
            <w:tcW w:w="210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Перечень теплоприемников, отключение которых приведет к нарушению технологического процесса</w:t>
            </w:r>
          </w:p>
        </w:tc>
        <w:tc>
          <w:tcPr>
            <w:tcW w:w="1367"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Величина, тн</w:t>
            </w:r>
          </w:p>
        </w:tc>
        <w:tc>
          <w:tcPr>
            <w:tcW w:w="140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Время, необходимое для завершения, час</w:t>
            </w:r>
          </w:p>
        </w:tc>
        <w:tc>
          <w:tcPr>
            <w:tcW w:w="1468"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Перечень теплоприемников, отключение которых приведет к взрыву, пожару, порче сырья, создаст опасность для жизни людей</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0"/>
                <w:szCs w:val="20"/>
              </w:rPr>
            </w:pPr>
            <w:r>
              <w:rPr>
                <w:rFonts w:ascii="Times New Roman" w:hAnsi="Times New Roman" w:cs="Times New Roman"/>
                <w:sz w:val="20"/>
                <w:szCs w:val="20"/>
              </w:rPr>
              <w:t>Величина аварийной брони</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н.</w:t>
            </w:r>
          </w:p>
        </w:tc>
      </w:tr>
      <w:tr w:rsidR="006C11A3" w:rsidTr="005C6A8A">
        <w:tc>
          <w:tcPr>
            <w:tcW w:w="1133"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367"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367"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40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r>
      <w:tr w:rsidR="006C11A3" w:rsidTr="005C6A8A">
        <w:tc>
          <w:tcPr>
            <w:tcW w:w="1133"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367"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367"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400"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6C11A3" w:rsidRDefault="006C11A3" w:rsidP="005C6A8A">
            <w:pPr>
              <w:pStyle w:val="HTML"/>
              <w:tabs>
                <w:tab w:val="left" w:pos="7380"/>
                <w:tab w:val="left" w:pos="9900"/>
              </w:tabs>
              <w:snapToGrid w:val="0"/>
              <w:jc w:val="both"/>
              <w:rPr>
                <w:rFonts w:ascii="Times New Roman" w:hAnsi="Times New Roman" w:cs="Times New Roman"/>
                <w:sz w:val="24"/>
                <w:szCs w:val="24"/>
              </w:rPr>
            </w:pPr>
          </w:p>
        </w:tc>
      </w:tr>
    </w:tbl>
    <w:p w:rsidR="006C11A3" w:rsidRDefault="006C11A3" w:rsidP="006C11A3">
      <w:pPr>
        <w:pStyle w:val="HTML"/>
        <w:tabs>
          <w:tab w:val="left" w:pos="7380"/>
          <w:tab w:val="left" w:pos="9900"/>
        </w:tabs>
        <w:jc w:val="both"/>
      </w:pP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Акт составил:</w:t>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6C11A3" w:rsidRDefault="006C11A3" w:rsidP="006C11A3">
      <w:pPr>
        <w:pStyle w:val="HTML"/>
        <w:tabs>
          <w:tab w:val="left" w:pos="7380"/>
          <w:tab w:val="left" w:pos="9900"/>
        </w:tabs>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(Ф.И.О., должность)</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В присутствии:</w:t>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6C11A3" w:rsidRDefault="006C11A3" w:rsidP="006C11A3">
      <w:pPr>
        <w:pStyle w:val="HTML"/>
        <w:tabs>
          <w:tab w:val="left" w:pos="7380"/>
          <w:tab w:val="left" w:pos="9900"/>
        </w:tabs>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vertAlign w:val="superscript"/>
        </w:rPr>
        <w:t xml:space="preserve">     (Ф.И.О., должность)</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p>
    <w:p w:rsidR="006C11A3" w:rsidRDefault="006C11A3" w:rsidP="006C11A3">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С актом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r>
        <w:rPr>
          <w:rFonts w:ascii="Times New Roman" w:hAnsi="Times New Roman" w:cs="Times New Roman"/>
          <w:sz w:val="24"/>
          <w:szCs w:val="24"/>
        </w:rPr>
        <w:tab/>
        <w:t>______________________________________</w:t>
      </w:r>
    </w:p>
    <w:p w:rsidR="006C11A3" w:rsidRDefault="006C11A3" w:rsidP="006C11A3">
      <w:pPr>
        <w:pStyle w:val="HTML"/>
        <w:tabs>
          <w:tab w:val="left" w:pos="7380"/>
          <w:tab w:val="left" w:pos="9900"/>
        </w:tabs>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(Ф.И.О., должность)</w:t>
      </w:r>
    </w:p>
    <w:p w:rsidR="006C11A3" w:rsidRDefault="006C11A3" w:rsidP="006C11A3">
      <w:pPr>
        <w:pStyle w:val="HTML"/>
        <w:tabs>
          <w:tab w:val="left" w:pos="7380"/>
          <w:tab w:val="left" w:pos="9900"/>
        </w:tabs>
        <w:ind w:firstLine="705"/>
        <w:jc w:val="both"/>
        <w:rPr>
          <w:rFonts w:ascii="Times New Roman" w:hAnsi="Times New Roman" w:cs="Times New Roman"/>
          <w:sz w:val="28"/>
          <w:szCs w:val="28"/>
        </w:rPr>
      </w:pPr>
    </w:p>
    <w:p w:rsidR="006C11A3" w:rsidRDefault="006C11A3" w:rsidP="006C11A3">
      <w:pPr>
        <w:pStyle w:val="HTML"/>
        <w:tabs>
          <w:tab w:val="left" w:pos="7380"/>
          <w:tab w:val="left" w:pos="9900"/>
        </w:tabs>
        <w:ind w:firstLine="705"/>
        <w:jc w:val="both"/>
        <w:rPr>
          <w:rFonts w:ascii="Times New Roman" w:hAnsi="Times New Roman" w:cs="Times New Roman"/>
          <w:b/>
          <w:sz w:val="24"/>
          <w:szCs w:val="24"/>
        </w:rPr>
      </w:pPr>
      <w:r>
        <w:rPr>
          <w:rFonts w:ascii="Times New Roman" w:hAnsi="Times New Roman" w:cs="Times New Roman"/>
          <w:b/>
          <w:sz w:val="24"/>
          <w:szCs w:val="24"/>
        </w:rPr>
        <w:t>Руководитель предприятия ___________________________________</w:t>
      </w:r>
    </w:p>
    <w:p w:rsidR="006C11A3" w:rsidRDefault="006C11A3" w:rsidP="003335A1">
      <w:pPr>
        <w:tabs>
          <w:tab w:val="left" w:pos="6855"/>
        </w:tabs>
        <w:rPr>
          <w:rFonts w:ascii="Times New Roman" w:hAnsi="Times New Roman" w:cs="Times New Roman"/>
          <w:sz w:val="28"/>
          <w:szCs w:val="28"/>
        </w:rPr>
      </w:pPr>
    </w:p>
    <w:p w:rsidR="006C11A3" w:rsidRPr="00D761C0" w:rsidRDefault="006C11A3" w:rsidP="003335A1">
      <w:pPr>
        <w:tabs>
          <w:tab w:val="left" w:pos="6855"/>
        </w:tabs>
        <w:rPr>
          <w:rFonts w:ascii="Times New Roman" w:hAnsi="Times New Roman" w:cs="Times New Roman"/>
          <w:sz w:val="32"/>
          <w:szCs w:val="32"/>
        </w:rPr>
      </w:pPr>
    </w:p>
    <w:sectPr w:rsidR="006C11A3" w:rsidRPr="00D761C0" w:rsidSect="00D16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46386"/>
    <w:rsid w:val="00006FBE"/>
    <w:rsid w:val="00135F15"/>
    <w:rsid w:val="00190F51"/>
    <w:rsid w:val="001D7CA4"/>
    <w:rsid w:val="002E58B8"/>
    <w:rsid w:val="003335A1"/>
    <w:rsid w:val="004D2E1D"/>
    <w:rsid w:val="00504C7E"/>
    <w:rsid w:val="00525A9A"/>
    <w:rsid w:val="00574B3B"/>
    <w:rsid w:val="005B7D58"/>
    <w:rsid w:val="00682184"/>
    <w:rsid w:val="006C11A3"/>
    <w:rsid w:val="006F20EE"/>
    <w:rsid w:val="007D499D"/>
    <w:rsid w:val="009E487B"/>
    <w:rsid w:val="00A16004"/>
    <w:rsid w:val="00A210F7"/>
    <w:rsid w:val="00B055BC"/>
    <w:rsid w:val="00B177DD"/>
    <w:rsid w:val="00B46386"/>
    <w:rsid w:val="00B514C6"/>
    <w:rsid w:val="00BF3A50"/>
    <w:rsid w:val="00CB290A"/>
    <w:rsid w:val="00D11B1A"/>
    <w:rsid w:val="00D16CC4"/>
    <w:rsid w:val="00D25D90"/>
    <w:rsid w:val="00D51E5F"/>
    <w:rsid w:val="00D73C35"/>
    <w:rsid w:val="00D761C0"/>
    <w:rsid w:val="00DB77A3"/>
    <w:rsid w:val="00E244F1"/>
    <w:rsid w:val="00F83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99D"/>
    <w:rPr>
      <w:rFonts w:ascii="Tahoma" w:hAnsi="Tahoma" w:cs="Tahoma"/>
      <w:sz w:val="16"/>
      <w:szCs w:val="16"/>
    </w:rPr>
  </w:style>
  <w:style w:type="character" w:styleId="a5">
    <w:name w:val="Strong"/>
    <w:qFormat/>
    <w:rsid w:val="006C11A3"/>
    <w:rPr>
      <w:b/>
      <w:bCs/>
    </w:rPr>
  </w:style>
  <w:style w:type="paragraph" w:styleId="HTML">
    <w:name w:val="HTML Preformatted"/>
    <w:basedOn w:val="a"/>
    <w:link w:val="HTML0"/>
    <w:rsid w:val="006C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lang w:eastAsia="ar-SA"/>
    </w:rPr>
  </w:style>
  <w:style w:type="character" w:customStyle="1" w:styleId="HTML0">
    <w:name w:val="Стандартный HTML Знак"/>
    <w:basedOn w:val="a0"/>
    <w:link w:val="HTML"/>
    <w:rsid w:val="006C11A3"/>
    <w:rPr>
      <w:rFonts w:ascii="Courier New" w:eastAsia="Times New Roman"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R2</cp:lastModifiedBy>
  <cp:revision>26</cp:revision>
  <cp:lastPrinted>2023-08-02T04:14:00Z</cp:lastPrinted>
  <dcterms:created xsi:type="dcterms:W3CDTF">2016-08-26T03:02:00Z</dcterms:created>
  <dcterms:modified xsi:type="dcterms:W3CDTF">2024-03-11T02:00:00Z</dcterms:modified>
</cp:coreProperties>
</file>