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9" w:rsidRPr="000E09EA" w:rsidRDefault="002A7629" w:rsidP="000E09E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FE1C6C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C6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A7629" w:rsidRPr="00FE1C6C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C6C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2A7629" w:rsidRPr="00FE1C6C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C6C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2A7629" w:rsidRPr="00FE1C6C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629" w:rsidRPr="00FE1C6C" w:rsidRDefault="008B7435" w:rsidP="00BB5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C6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E1C6C">
        <w:rPr>
          <w:rFonts w:ascii="Times New Roman" w:hAnsi="Times New Roman" w:cs="Times New Roman"/>
          <w:b/>
          <w:bCs/>
          <w:sz w:val="28"/>
          <w:szCs w:val="28"/>
        </w:rPr>
        <w:t>ОВЕТ ДЕПУТАТОВ ПРИИСКОВОГО СЕЛЬСОВЕТА</w:t>
      </w:r>
    </w:p>
    <w:p w:rsidR="008B7435" w:rsidRPr="00FE1C6C" w:rsidRDefault="008B7435" w:rsidP="00BB5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629" w:rsidRPr="00FE1C6C" w:rsidRDefault="008B7435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6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D4C86" w:rsidRPr="00BB56F6" w:rsidRDefault="004D4C86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29" w:rsidRPr="00951FDE" w:rsidRDefault="00951FDE" w:rsidP="00BB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DE">
        <w:rPr>
          <w:rFonts w:ascii="Times New Roman" w:hAnsi="Times New Roman" w:cs="Times New Roman"/>
          <w:sz w:val="28"/>
          <w:szCs w:val="28"/>
        </w:rPr>
        <w:t>20</w:t>
      </w:r>
      <w:r w:rsidR="00EB5A29" w:rsidRPr="00951FDE">
        <w:rPr>
          <w:rFonts w:ascii="Times New Roman" w:hAnsi="Times New Roman" w:cs="Times New Roman"/>
          <w:sz w:val="28"/>
          <w:szCs w:val="28"/>
        </w:rPr>
        <w:t xml:space="preserve"> </w:t>
      </w:r>
      <w:r w:rsidRPr="00951FDE">
        <w:rPr>
          <w:rFonts w:ascii="Times New Roman" w:hAnsi="Times New Roman" w:cs="Times New Roman"/>
          <w:sz w:val="28"/>
          <w:szCs w:val="28"/>
        </w:rPr>
        <w:t>февраля</w:t>
      </w:r>
      <w:r w:rsidR="008B7435" w:rsidRPr="00951FDE">
        <w:rPr>
          <w:rFonts w:ascii="Times New Roman" w:hAnsi="Times New Roman" w:cs="Times New Roman"/>
          <w:sz w:val="28"/>
          <w:szCs w:val="28"/>
        </w:rPr>
        <w:t xml:space="preserve"> </w:t>
      </w:r>
      <w:r w:rsidR="00D9090A" w:rsidRPr="00951FDE">
        <w:rPr>
          <w:rFonts w:ascii="Times New Roman" w:hAnsi="Times New Roman" w:cs="Times New Roman"/>
          <w:sz w:val="28"/>
          <w:szCs w:val="28"/>
        </w:rPr>
        <w:t>20</w:t>
      </w:r>
      <w:r w:rsidR="008B7435" w:rsidRPr="00951FDE">
        <w:rPr>
          <w:rFonts w:ascii="Times New Roman" w:hAnsi="Times New Roman" w:cs="Times New Roman"/>
          <w:sz w:val="28"/>
          <w:szCs w:val="28"/>
        </w:rPr>
        <w:t>2</w:t>
      </w:r>
      <w:r w:rsidRPr="00951FDE">
        <w:rPr>
          <w:rFonts w:ascii="Times New Roman" w:hAnsi="Times New Roman" w:cs="Times New Roman"/>
          <w:sz w:val="28"/>
          <w:szCs w:val="28"/>
        </w:rPr>
        <w:t>3</w:t>
      </w:r>
      <w:r w:rsidR="002A7629" w:rsidRPr="00951FDE">
        <w:rPr>
          <w:rFonts w:ascii="Times New Roman" w:hAnsi="Times New Roman" w:cs="Times New Roman"/>
          <w:sz w:val="28"/>
          <w:szCs w:val="28"/>
        </w:rPr>
        <w:t xml:space="preserve"> г       </w:t>
      </w:r>
      <w:r w:rsidR="00EB5A29" w:rsidRPr="00951FDE">
        <w:rPr>
          <w:rFonts w:ascii="Times New Roman" w:hAnsi="Times New Roman" w:cs="Times New Roman"/>
          <w:sz w:val="28"/>
          <w:szCs w:val="28"/>
        </w:rPr>
        <w:t xml:space="preserve">   </w:t>
      </w:r>
      <w:r w:rsidR="00D654A7" w:rsidRPr="00951FDE">
        <w:rPr>
          <w:rFonts w:ascii="Times New Roman" w:hAnsi="Times New Roman" w:cs="Times New Roman"/>
          <w:sz w:val="28"/>
          <w:szCs w:val="28"/>
        </w:rPr>
        <w:t xml:space="preserve">       </w:t>
      </w:r>
      <w:r w:rsidR="00EB5A29" w:rsidRPr="00951FDE">
        <w:rPr>
          <w:rFonts w:ascii="Times New Roman" w:hAnsi="Times New Roman" w:cs="Times New Roman"/>
          <w:sz w:val="28"/>
          <w:szCs w:val="28"/>
        </w:rPr>
        <w:t xml:space="preserve">    </w:t>
      </w:r>
      <w:r w:rsidR="002A7629" w:rsidRPr="00951F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4C86" w:rsidRPr="00951F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7629" w:rsidRPr="00951F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68B" w:rsidRPr="00951FDE">
        <w:rPr>
          <w:rFonts w:ascii="Times New Roman" w:hAnsi="Times New Roman" w:cs="Times New Roman"/>
          <w:sz w:val="28"/>
          <w:szCs w:val="28"/>
        </w:rPr>
        <w:t xml:space="preserve">      №</w:t>
      </w:r>
      <w:r w:rsidR="002A7629" w:rsidRPr="00951FDE">
        <w:rPr>
          <w:rFonts w:ascii="Times New Roman" w:hAnsi="Times New Roman" w:cs="Times New Roman"/>
          <w:sz w:val="28"/>
          <w:szCs w:val="28"/>
        </w:rPr>
        <w:t xml:space="preserve">  </w:t>
      </w:r>
      <w:r w:rsidRPr="00951FDE">
        <w:rPr>
          <w:rFonts w:ascii="Times New Roman" w:hAnsi="Times New Roman" w:cs="Times New Roman"/>
          <w:sz w:val="28"/>
          <w:szCs w:val="28"/>
        </w:rPr>
        <w:t>3</w:t>
      </w:r>
      <w:r w:rsidR="002A7629" w:rsidRPr="00951F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7629" w:rsidRPr="00951FDE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 w:rsidRPr="00951F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F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1FDE">
        <w:rPr>
          <w:rFonts w:ascii="Times New Roman" w:hAnsi="Times New Roman" w:cs="Times New Roman"/>
          <w:sz w:val="28"/>
          <w:szCs w:val="28"/>
        </w:rPr>
        <w:t>.Приисковое</w:t>
      </w:r>
    </w:p>
    <w:p w:rsidR="002A7629" w:rsidRPr="00951FDE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</w:p>
    <w:p w:rsidR="00C5143C" w:rsidRDefault="00C5143C" w:rsidP="00C5143C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C5143C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№ 22 </w:t>
      </w:r>
    </w:p>
    <w:p w:rsidR="00C5143C" w:rsidRDefault="00C5143C" w:rsidP="00C5143C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3C">
        <w:rPr>
          <w:rFonts w:ascii="Times New Roman" w:hAnsi="Times New Roman" w:cs="Times New Roman"/>
          <w:b/>
          <w:sz w:val="28"/>
          <w:szCs w:val="28"/>
        </w:rPr>
        <w:t xml:space="preserve">от 05.10.2021 г. «Об утверждении </w:t>
      </w:r>
      <w:proofErr w:type="gramStart"/>
      <w:r w:rsidRPr="00C5143C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систем коммунальной инфраструктуры Приискового сельсовета Орджоникидзевского района Республики</w:t>
      </w:r>
      <w:proofErr w:type="gramEnd"/>
      <w:r w:rsidRPr="00C5143C">
        <w:rPr>
          <w:rFonts w:ascii="Times New Roman" w:hAnsi="Times New Roman" w:cs="Times New Roman"/>
          <w:b/>
          <w:sz w:val="28"/>
          <w:szCs w:val="28"/>
        </w:rPr>
        <w:t xml:space="preserve"> Хакасия на период </w:t>
      </w:r>
    </w:p>
    <w:p w:rsidR="002A7629" w:rsidRDefault="00C5143C" w:rsidP="00C5143C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3C">
        <w:rPr>
          <w:rFonts w:ascii="Times New Roman" w:hAnsi="Times New Roman" w:cs="Times New Roman"/>
          <w:b/>
          <w:sz w:val="28"/>
          <w:szCs w:val="28"/>
        </w:rPr>
        <w:t>2021– 2025</w:t>
      </w:r>
      <w:r w:rsidRPr="00C51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43C">
        <w:rPr>
          <w:rFonts w:ascii="Times New Roman" w:hAnsi="Times New Roman" w:cs="Times New Roman"/>
          <w:b/>
          <w:sz w:val="28"/>
          <w:szCs w:val="28"/>
        </w:rPr>
        <w:t>годы и на перспективу до 2030 года»</w:t>
      </w:r>
    </w:p>
    <w:p w:rsidR="00C5143C" w:rsidRPr="00C5143C" w:rsidRDefault="00C5143C" w:rsidP="00C5143C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29" w:rsidRDefault="00BB2471" w:rsidP="00951F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Республики Хакасия от 11.07.2022 № 410 «О разграничении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Приискового сельсоветов», в</w:t>
      </w:r>
      <w:r w:rsidR="00951FDE" w:rsidRPr="00951FD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951FDE" w:rsidRPr="00951F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951FDE" w:rsidRPr="00951FDE">
        <w:rPr>
          <w:rFonts w:ascii="Times New Roman" w:hAnsi="Times New Roman" w:cs="Times New Roman"/>
          <w:sz w:val="28"/>
          <w:szCs w:val="28"/>
        </w:rPr>
        <w:t xml:space="preserve"> от 06.10.2003 № 131-ФЗ   «Об общих принципах организации местного самоуправления в Российской Федерации»,</w:t>
      </w:r>
      <w:r w:rsidR="00951FDE">
        <w:rPr>
          <w:rFonts w:ascii="Times New Roman" w:hAnsi="Times New Roman" w:cs="Times New Roman"/>
          <w:sz w:val="28"/>
          <w:szCs w:val="28"/>
        </w:rPr>
        <w:t xml:space="preserve"> </w:t>
      </w:r>
      <w:r w:rsidR="001131C2" w:rsidRPr="00951FD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A7629" w:rsidRPr="00951FDE">
        <w:rPr>
          <w:rFonts w:ascii="Times New Roman" w:hAnsi="Times New Roman" w:cs="Times New Roman"/>
          <w:sz w:val="28"/>
          <w:szCs w:val="28"/>
        </w:rPr>
        <w:t>Уставом муниципального образования Приисковый сельсовет Орджоникидзевского района Ре</w:t>
      </w:r>
      <w:r w:rsidR="008B7435" w:rsidRPr="00951FDE">
        <w:rPr>
          <w:rFonts w:ascii="Times New Roman" w:hAnsi="Times New Roman" w:cs="Times New Roman"/>
          <w:sz w:val="28"/>
          <w:szCs w:val="28"/>
        </w:rPr>
        <w:t xml:space="preserve">спублики Хакасия, Совет депутатов </w:t>
      </w:r>
      <w:r w:rsidR="002A7629" w:rsidRPr="00951FDE">
        <w:rPr>
          <w:rFonts w:ascii="Times New Roman" w:hAnsi="Times New Roman" w:cs="Times New Roman"/>
          <w:sz w:val="28"/>
          <w:szCs w:val="28"/>
        </w:rPr>
        <w:t xml:space="preserve">Приискового сельсовета, </w:t>
      </w:r>
      <w:r w:rsidR="008B7435" w:rsidRPr="00951FDE">
        <w:rPr>
          <w:rFonts w:ascii="Times New Roman" w:hAnsi="Times New Roman" w:cs="Times New Roman"/>
          <w:b/>
          <w:bCs/>
          <w:spacing w:val="20"/>
          <w:sz w:val="28"/>
          <w:szCs w:val="28"/>
        </w:rPr>
        <w:t>Р</w:t>
      </w:r>
      <w:r w:rsidR="00951FDE" w:rsidRPr="00951FDE">
        <w:rPr>
          <w:rFonts w:ascii="Times New Roman" w:hAnsi="Times New Roman" w:cs="Times New Roman"/>
          <w:b/>
          <w:bCs/>
          <w:spacing w:val="20"/>
          <w:sz w:val="28"/>
          <w:szCs w:val="28"/>
        </w:rPr>
        <w:t>ЕШИЛ</w:t>
      </w:r>
      <w:r w:rsidR="002A7629" w:rsidRPr="00951FDE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951FDE" w:rsidRPr="00951FDE" w:rsidRDefault="00951FDE" w:rsidP="00951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951FDE" w:rsidRDefault="002A7629" w:rsidP="00A22A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DE">
        <w:rPr>
          <w:rFonts w:ascii="Times New Roman" w:hAnsi="Times New Roman" w:cs="Times New Roman"/>
          <w:sz w:val="28"/>
          <w:szCs w:val="28"/>
        </w:rPr>
        <w:t xml:space="preserve">         1.Внести</w:t>
      </w:r>
      <w:r w:rsidR="00C5143C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C5143C" w:rsidRPr="00951FDE">
        <w:rPr>
          <w:rFonts w:ascii="Times New Roman" w:hAnsi="Times New Roman" w:cs="Times New Roman"/>
          <w:sz w:val="28"/>
          <w:szCs w:val="28"/>
        </w:rPr>
        <w:t xml:space="preserve"> Совета депутатов № 22 от 05.10.2021 г.</w:t>
      </w:r>
      <w:r w:rsidR="00C5143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951FDE">
        <w:rPr>
          <w:rFonts w:ascii="Times New Roman" w:hAnsi="Times New Roman" w:cs="Times New Roman"/>
          <w:sz w:val="28"/>
          <w:szCs w:val="28"/>
        </w:rPr>
        <w:t>Программ</w:t>
      </w:r>
      <w:r w:rsidR="00C5143C">
        <w:rPr>
          <w:rFonts w:ascii="Times New Roman" w:hAnsi="Times New Roman" w:cs="Times New Roman"/>
          <w:sz w:val="28"/>
          <w:szCs w:val="28"/>
        </w:rPr>
        <w:t>ы</w:t>
      </w:r>
      <w:r w:rsidRPr="00951FDE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</w:t>
      </w:r>
      <w:r w:rsidR="008B7435" w:rsidRPr="00951FDE">
        <w:rPr>
          <w:rFonts w:ascii="Times New Roman" w:hAnsi="Times New Roman" w:cs="Times New Roman"/>
          <w:sz w:val="28"/>
          <w:szCs w:val="28"/>
        </w:rPr>
        <w:t>уры Приисков</w:t>
      </w:r>
      <w:r w:rsidR="00C5143C">
        <w:rPr>
          <w:rFonts w:ascii="Times New Roman" w:hAnsi="Times New Roman" w:cs="Times New Roman"/>
          <w:sz w:val="28"/>
          <w:szCs w:val="28"/>
        </w:rPr>
        <w:t>ого</w:t>
      </w:r>
      <w:r w:rsidR="008B7435" w:rsidRPr="00951F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143C">
        <w:rPr>
          <w:rFonts w:ascii="Times New Roman" w:hAnsi="Times New Roman" w:cs="Times New Roman"/>
          <w:sz w:val="28"/>
          <w:szCs w:val="28"/>
        </w:rPr>
        <w:t>а Орджоникидзевского района Республики</w:t>
      </w:r>
      <w:proofErr w:type="gramEnd"/>
      <w:r w:rsidR="00C5143C">
        <w:rPr>
          <w:rFonts w:ascii="Times New Roman" w:hAnsi="Times New Roman" w:cs="Times New Roman"/>
          <w:sz w:val="28"/>
          <w:szCs w:val="28"/>
        </w:rPr>
        <w:t xml:space="preserve"> Хакасия</w:t>
      </w:r>
      <w:r w:rsidR="008B7435" w:rsidRPr="00951FDE">
        <w:rPr>
          <w:rFonts w:ascii="Times New Roman" w:hAnsi="Times New Roman" w:cs="Times New Roman"/>
          <w:sz w:val="28"/>
          <w:szCs w:val="28"/>
        </w:rPr>
        <w:t xml:space="preserve"> на</w:t>
      </w:r>
      <w:r w:rsidR="00C5143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B7435" w:rsidRPr="00951FDE">
        <w:rPr>
          <w:rFonts w:ascii="Times New Roman" w:hAnsi="Times New Roman" w:cs="Times New Roman"/>
          <w:sz w:val="28"/>
          <w:szCs w:val="28"/>
        </w:rPr>
        <w:t xml:space="preserve"> 2021</w:t>
      </w:r>
      <w:r w:rsidRPr="00951FDE">
        <w:rPr>
          <w:rFonts w:ascii="Times New Roman" w:hAnsi="Times New Roman" w:cs="Times New Roman"/>
          <w:sz w:val="28"/>
          <w:szCs w:val="28"/>
        </w:rPr>
        <w:t>– 202</w:t>
      </w:r>
      <w:r w:rsidR="008B7435" w:rsidRPr="00951FDE">
        <w:rPr>
          <w:rFonts w:ascii="Times New Roman" w:hAnsi="Times New Roman" w:cs="Times New Roman"/>
          <w:sz w:val="28"/>
          <w:szCs w:val="28"/>
        </w:rPr>
        <w:t>5</w:t>
      </w:r>
      <w:r w:rsidRPr="00951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435" w:rsidRPr="00951FDE">
        <w:rPr>
          <w:rFonts w:ascii="Times New Roman" w:hAnsi="Times New Roman" w:cs="Times New Roman"/>
          <w:sz w:val="28"/>
          <w:szCs w:val="28"/>
        </w:rPr>
        <w:t>годы и на перспективу до 2030</w:t>
      </w:r>
      <w:r w:rsidRPr="00951FDE">
        <w:rPr>
          <w:rFonts w:ascii="Times New Roman" w:hAnsi="Times New Roman" w:cs="Times New Roman"/>
          <w:sz w:val="28"/>
          <w:szCs w:val="28"/>
        </w:rPr>
        <w:t xml:space="preserve"> года», следующие изменения:</w:t>
      </w:r>
    </w:p>
    <w:p w:rsidR="002A7629" w:rsidRPr="00951FDE" w:rsidRDefault="002A7629" w:rsidP="00A2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DE">
        <w:rPr>
          <w:rFonts w:ascii="Times New Roman" w:hAnsi="Times New Roman" w:cs="Times New Roman"/>
          <w:sz w:val="28"/>
          <w:szCs w:val="28"/>
        </w:rPr>
        <w:t xml:space="preserve">        1.1</w:t>
      </w:r>
      <w:proofErr w:type="gramStart"/>
      <w:r w:rsidRPr="00951F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51FDE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3A1F8E">
        <w:rPr>
          <w:rFonts w:ascii="Times New Roman" w:hAnsi="Times New Roman" w:cs="Times New Roman"/>
          <w:sz w:val="28"/>
          <w:szCs w:val="28"/>
        </w:rPr>
        <w:t>П</w:t>
      </w:r>
      <w:r w:rsidRPr="00951FD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A1F8E">
        <w:rPr>
          <w:rFonts w:ascii="Times New Roman" w:hAnsi="Times New Roman" w:cs="Times New Roman"/>
          <w:sz w:val="28"/>
          <w:szCs w:val="28"/>
        </w:rPr>
        <w:t>строку «</w:t>
      </w:r>
      <w:r w:rsidRPr="00951FDE">
        <w:rPr>
          <w:rFonts w:ascii="Times New Roman" w:hAnsi="Times New Roman" w:cs="Times New Roman"/>
          <w:sz w:val="28"/>
          <w:szCs w:val="28"/>
        </w:rPr>
        <w:t>Об</w:t>
      </w:r>
      <w:r w:rsidR="003A1F8E">
        <w:rPr>
          <w:rFonts w:ascii="Times New Roman" w:hAnsi="Times New Roman" w:cs="Times New Roman"/>
          <w:sz w:val="28"/>
          <w:szCs w:val="28"/>
        </w:rPr>
        <w:t>ъемы и источники финансирования</w:t>
      </w:r>
      <w:r w:rsidRPr="00951FDE">
        <w:rPr>
          <w:rFonts w:ascii="Times New Roman" w:hAnsi="Times New Roman" w:cs="Times New Roman"/>
          <w:sz w:val="28"/>
          <w:szCs w:val="28"/>
        </w:rPr>
        <w:t xml:space="preserve">» изложить  в </w:t>
      </w:r>
      <w:r w:rsidR="00951FDE">
        <w:rPr>
          <w:rFonts w:ascii="Times New Roman" w:hAnsi="Times New Roman" w:cs="Times New Roman"/>
          <w:sz w:val="28"/>
          <w:szCs w:val="28"/>
        </w:rPr>
        <w:t>следующей</w:t>
      </w:r>
      <w:r w:rsidRPr="00951FD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A7629" w:rsidRPr="004768FF" w:rsidRDefault="008B7435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F">
        <w:rPr>
          <w:rFonts w:ascii="Times New Roman" w:hAnsi="Times New Roman" w:cs="Times New Roman"/>
          <w:sz w:val="28"/>
          <w:szCs w:val="28"/>
        </w:rPr>
        <w:t xml:space="preserve">«Общий </w:t>
      </w:r>
      <w:r w:rsidR="002A7629" w:rsidRPr="004768F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C5D2E" w:rsidRPr="004768FF">
        <w:rPr>
          <w:rFonts w:ascii="Times New Roman" w:hAnsi="Times New Roman" w:cs="Times New Roman"/>
          <w:sz w:val="28"/>
          <w:szCs w:val="28"/>
        </w:rPr>
        <w:t>финансирования П</w:t>
      </w:r>
      <w:r w:rsidRPr="004768F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768FF" w:rsidRPr="004768FF">
        <w:rPr>
          <w:rFonts w:ascii="Times New Roman" w:hAnsi="Times New Roman" w:cs="Times New Roman"/>
          <w:sz w:val="28"/>
          <w:szCs w:val="28"/>
        </w:rPr>
        <w:t>29551270,0</w:t>
      </w:r>
      <w:r w:rsidR="009F54C8" w:rsidRPr="004768FF">
        <w:rPr>
          <w:rFonts w:ascii="Times New Roman" w:hAnsi="Times New Roman" w:cs="Times New Roman"/>
          <w:sz w:val="28"/>
          <w:szCs w:val="28"/>
        </w:rPr>
        <w:t xml:space="preserve"> </w:t>
      </w:r>
      <w:r w:rsidR="002A7629" w:rsidRPr="004768FF">
        <w:rPr>
          <w:rFonts w:ascii="Times New Roman" w:hAnsi="Times New Roman" w:cs="Times New Roman"/>
          <w:sz w:val="28"/>
          <w:szCs w:val="28"/>
        </w:rPr>
        <w:t xml:space="preserve"> руб. в том числе:</w:t>
      </w:r>
    </w:p>
    <w:p w:rsidR="002A7629" w:rsidRPr="004768FF" w:rsidRDefault="002A7629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F">
        <w:rPr>
          <w:rFonts w:ascii="Times New Roman" w:hAnsi="Times New Roman" w:cs="Times New Roman"/>
          <w:sz w:val="28"/>
          <w:szCs w:val="28"/>
        </w:rPr>
        <w:t>сист</w:t>
      </w:r>
      <w:r w:rsidR="0039269B" w:rsidRPr="004768FF">
        <w:rPr>
          <w:rFonts w:ascii="Times New Roman" w:hAnsi="Times New Roman" w:cs="Times New Roman"/>
          <w:sz w:val="28"/>
          <w:szCs w:val="28"/>
        </w:rPr>
        <w:t>ема теплоснабжения-</w:t>
      </w:r>
      <w:r w:rsidR="00A26E0B" w:rsidRPr="004768FF">
        <w:rPr>
          <w:rFonts w:ascii="Times New Roman" w:hAnsi="Times New Roman" w:cs="Times New Roman"/>
          <w:sz w:val="28"/>
          <w:szCs w:val="28"/>
        </w:rPr>
        <w:t xml:space="preserve"> </w:t>
      </w:r>
      <w:r w:rsidR="004768FF" w:rsidRPr="004768FF">
        <w:rPr>
          <w:rFonts w:ascii="Times New Roman" w:hAnsi="Times New Roman" w:cs="Times New Roman"/>
          <w:sz w:val="28"/>
          <w:szCs w:val="28"/>
        </w:rPr>
        <w:t>15167274,26 руб</w:t>
      </w:r>
      <w:r w:rsidRPr="004768FF">
        <w:rPr>
          <w:rFonts w:ascii="Times New Roman" w:hAnsi="Times New Roman" w:cs="Times New Roman"/>
          <w:sz w:val="28"/>
          <w:szCs w:val="28"/>
        </w:rPr>
        <w:t>.;</w:t>
      </w:r>
    </w:p>
    <w:p w:rsidR="002A7629" w:rsidRPr="004768FF" w:rsidRDefault="002A7629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F">
        <w:rPr>
          <w:rFonts w:ascii="Times New Roman" w:hAnsi="Times New Roman" w:cs="Times New Roman"/>
          <w:sz w:val="28"/>
          <w:szCs w:val="28"/>
        </w:rPr>
        <w:t>в.т. чис</w:t>
      </w:r>
      <w:r w:rsidR="0039269B" w:rsidRPr="004768FF">
        <w:rPr>
          <w:rFonts w:ascii="Times New Roman" w:hAnsi="Times New Roman" w:cs="Times New Roman"/>
          <w:sz w:val="28"/>
          <w:szCs w:val="28"/>
        </w:rPr>
        <w:t xml:space="preserve">ле: республиканский бюджет </w:t>
      </w:r>
      <w:r w:rsidR="004768FF" w:rsidRPr="004768FF">
        <w:rPr>
          <w:rFonts w:ascii="Times New Roman" w:hAnsi="Times New Roman" w:cs="Times New Roman"/>
          <w:sz w:val="28"/>
          <w:szCs w:val="28"/>
        </w:rPr>
        <w:t>12870808,0 руб</w:t>
      </w:r>
      <w:r w:rsidRPr="004768FF">
        <w:rPr>
          <w:rFonts w:ascii="Times New Roman" w:hAnsi="Times New Roman" w:cs="Times New Roman"/>
          <w:sz w:val="28"/>
          <w:szCs w:val="28"/>
        </w:rPr>
        <w:t>.;</w:t>
      </w:r>
    </w:p>
    <w:p w:rsidR="002A7629" w:rsidRPr="004768FF" w:rsidRDefault="002A7629" w:rsidP="00A22AFF">
      <w:pPr>
        <w:pStyle w:val="ConsPlusCell"/>
        <w:widowControl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F">
        <w:rPr>
          <w:rFonts w:ascii="Times New Roman" w:hAnsi="Times New Roman" w:cs="Times New Roman"/>
          <w:sz w:val="28"/>
          <w:szCs w:val="28"/>
        </w:rPr>
        <w:tab/>
      </w:r>
      <w:r w:rsidR="00A26E0B" w:rsidRPr="004768FF">
        <w:rPr>
          <w:rFonts w:ascii="Times New Roman" w:hAnsi="Times New Roman" w:cs="Times New Roman"/>
          <w:sz w:val="28"/>
          <w:szCs w:val="28"/>
        </w:rPr>
        <w:t xml:space="preserve">местный бюджет: </w:t>
      </w:r>
      <w:r w:rsidR="004768FF" w:rsidRPr="004768FF">
        <w:rPr>
          <w:rFonts w:ascii="Times New Roman" w:hAnsi="Times New Roman" w:cs="Times New Roman"/>
          <w:sz w:val="28"/>
          <w:szCs w:val="28"/>
        </w:rPr>
        <w:t>2296466</w:t>
      </w:r>
      <w:r w:rsidR="00443DC0" w:rsidRPr="004768FF">
        <w:rPr>
          <w:rFonts w:ascii="Times New Roman" w:hAnsi="Times New Roman" w:cs="Times New Roman"/>
          <w:sz w:val="28"/>
          <w:szCs w:val="28"/>
        </w:rPr>
        <w:t>,26</w:t>
      </w:r>
      <w:r w:rsidR="00F95280" w:rsidRPr="004768FF">
        <w:rPr>
          <w:rFonts w:ascii="Times New Roman" w:hAnsi="Times New Roman" w:cs="Times New Roman"/>
          <w:sz w:val="28"/>
          <w:szCs w:val="28"/>
        </w:rPr>
        <w:t>р</w:t>
      </w:r>
      <w:r w:rsidR="004768FF" w:rsidRPr="004768FF">
        <w:rPr>
          <w:rFonts w:ascii="Times New Roman" w:hAnsi="Times New Roman" w:cs="Times New Roman"/>
          <w:sz w:val="28"/>
          <w:szCs w:val="28"/>
        </w:rPr>
        <w:t>уб</w:t>
      </w:r>
      <w:r w:rsidR="00F95280" w:rsidRPr="004768FF">
        <w:rPr>
          <w:rFonts w:ascii="Times New Roman" w:hAnsi="Times New Roman" w:cs="Times New Roman"/>
          <w:sz w:val="28"/>
          <w:szCs w:val="28"/>
        </w:rPr>
        <w:t>.</w:t>
      </w:r>
      <w:r w:rsidR="004768FF">
        <w:rPr>
          <w:rFonts w:ascii="Times New Roman" w:hAnsi="Times New Roman" w:cs="Times New Roman"/>
          <w:sz w:val="28"/>
          <w:szCs w:val="28"/>
        </w:rPr>
        <w:t>;</w:t>
      </w:r>
    </w:p>
    <w:p w:rsidR="002A7629" w:rsidRPr="004768FF" w:rsidRDefault="00A26E0B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F">
        <w:rPr>
          <w:rFonts w:ascii="Times New Roman" w:hAnsi="Times New Roman" w:cs="Times New Roman"/>
          <w:sz w:val="28"/>
          <w:szCs w:val="28"/>
        </w:rPr>
        <w:t xml:space="preserve">система водоотведения- </w:t>
      </w:r>
      <w:r w:rsidR="004768FF" w:rsidRPr="004768FF">
        <w:rPr>
          <w:rFonts w:ascii="Times New Roman" w:hAnsi="Times New Roman" w:cs="Times New Roman"/>
          <w:sz w:val="28"/>
          <w:szCs w:val="28"/>
        </w:rPr>
        <w:t>10566061,0 руб.;</w:t>
      </w:r>
    </w:p>
    <w:p w:rsidR="002A7629" w:rsidRPr="004768FF" w:rsidRDefault="002A7629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F">
        <w:rPr>
          <w:rFonts w:ascii="Times New Roman" w:hAnsi="Times New Roman" w:cs="Times New Roman"/>
          <w:sz w:val="28"/>
          <w:szCs w:val="28"/>
        </w:rPr>
        <w:t>в.т</w:t>
      </w:r>
      <w:proofErr w:type="gramStart"/>
      <w:r w:rsidRPr="004768F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768FF">
        <w:rPr>
          <w:rFonts w:ascii="Times New Roman" w:hAnsi="Times New Roman" w:cs="Times New Roman"/>
          <w:sz w:val="28"/>
          <w:szCs w:val="28"/>
        </w:rPr>
        <w:t>исле :  респ</w:t>
      </w:r>
      <w:r w:rsidR="00A26E0B" w:rsidRPr="004768FF">
        <w:rPr>
          <w:rFonts w:ascii="Times New Roman" w:hAnsi="Times New Roman" w:cs="Times New Roman"/>
          <w:sz w:val="28"/>
          <w:szCs w:val="28"/>
        </w:rPr>
        <w:t>убликанский бюджет :</w:t>
      </w:r>
      <w:r w:rsidR="004768FF" w:rsidRPr="004768FF">
        <w:rPr>
          <w:rFonts w:ascii="Times New Roman" w:hAnsi="Times New Roman" w:cs="Times New Roman"/>
          <w:sz w:val="28"/>
          <w:szCs w:val="28"/>
        </w:rPr>
        <w:t xml:space="preserve"> 10485252,0 руб.;</w:t>
      </w:r>
    </w:p>
    <w:p w:rsidR="002A7629" w:rsidRPr="004768FF" w:rsidRDefault="00A26E0B" w:rsidP="00A22AFF">
      <w:pPr>
        <w:pStyle w:val="ConsPlusCell"/>
        <w:widowControl/>
        <w:tabs>
          <w:tab w:val="left" w:pos="1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F">
        <w:rPr>
          <w:rFonts w:ascii="Times New Roman" w:hAnsi="Times New Roman" w:cs="Times New Roman"/>
          <w:sz w:val="28"/>
          <w:szCs w:val="28"/>
        </w:rPr>
        <w:tab/>
        <w:t xml:space="preserve">местный бюджет: </w:t>
      </w:r>
      <w:r w:rsidR="00840962" w:rsidRPr="004768FF">
        <w:rPr>
          <w:rFonts w:ascii="Times New Roman" w:hAnsi="Times New Roman" w:cs="Times New Roman"/>
          <w:sz w:val="28"/>
          <w:szCs w:val="28"/>
        </w:rPr>
        <w:t>80809</w:t>
      </w:r>
      <w:r w:rsidR="004768FF" w:rsidRPr="004768F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A7629" w:rsidRPr="004768FF" w:rsidRDefault="0039269B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F">
        <w:rPr>
          <w:rFonts w:ascii="Times New Roman" w:hAnsi="Times New Roman" w:cs="Times New Roman"/>
          <w:sz w:val="28"/>
          <w:szCs w:val="28"/>
        </w:rPr>
        <w:t>система водоснабжения-</w:t>
      </w:r>
      <w:r w:rsidR="00443DC0" w:rsidRPr="004768FF">
        <w:rPr>
          <w:rFonts w:ascii="Times New Roman" w:hAnsi="Times New Roman" w:cs="Times New Roman"/>
          <w:sz w:val="28"/>
          <w:szCs w:val="28"/>
        </w:rPr>
        <w:t>3068320,74</w:t>
      </w:r>
      <w:r w:rsidR="004768FF" w:rsidRPr="004768F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A7629" w:rsidRPr="004768FF" w:rsidRDefault="002A7629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F">
        <w:rPr>
          <w:rFonts w:ascii="Times New Roman" w:hAnsi="Times New Roman" w:cs="Times New Roman"/>
          <w:sz w:val="28"/>
          <w:szCs w:val="28"/>
        </w:rPr>
        <w:lastRenderedPageBreak/>
        <w:t>в.т</w:t>
      </w:r>
      <w:proofErr w:type="gramStart"/>
      <w:r w:rsidRPr="004768F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768FF">
        <w:rPr>
          <w:rFonts w:ascii="Times New Roman" w:hAnsi="Times New Roman" w:cs="Times New Roman"/>
          <w:sz w:val="28"/>
          <w:szCs w:val="28"/>
        </w:rPr>
        <w:t>исл</w:t>
      </w:r>
      <w:r w:rsidR="00796CCD" w:rsidRPr="004768FF">
        <w:rPr>
          <w:rFonts w:ascii="Times New Roman" w:hAnsi="Times New Roman" w:cs="Times New Roman"/>
          <w:sz w:val="28"/>
          <w:szCs w:val="28"/>
        </w:rPr>
        <w:t>е</w:t>
      </w:r>
      <w:r w:rsidR="00A26E0B" w:rsidRPr="004768FF">
        <w:rPr>
          <w:rFonts w:ascii="Times New Roman" w:hAnsi="Times New Roman" w:cs="Times New Roman"/>
          <w:sz w:val="28"/>
          <w:szCs w:val="28"/>
        </w:rPr>
        <w:t xml:space="preserve"> :  республиканский бюджет: </w:t>
      </w:r>
      <w:r w:rsidR="0074283C" w:rsidRPr="004768FF">
        <w:rPr>
          <w:rFonts w:ascii="Times New Roman" w:hAnsi="Times New Roman" w:cs="Times New Roman"/>
          <w:sz w:val="28"/>
          <w:szCs w:val="28"/>
        </w:rPr>
        <w:t>2995000</w:t>
      </w:r>
      <w:r w:rsidR="004768FF" w:rsidRPr="004768FF">
        <w:rPr>
          <w:rFonts w:ascii="Times New Roman" w:hAnsi="Times New Roman" w:cs="Times New Roman"/>
          <w:sz w:val="28"/>
          <w:szCs w:val="28"/>
        </w:rPr>
        <w:t>,0 руб.;</w:t>
      </w:r>
    </w:p>
    <w:p w:rsidR="002A7629" w:rsidRPr="004768FF" w:rsidRDefault="004768FF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6E0B" w:rsidRPr="004768FF">
        <w:rPr>
          <w:rFonts w:ascii="Times New Roman" w:hAnsi="Times New Roman" w:cs="Times New Roman"/>
          <w:sz w:val="28"/>
          <w:szCs w:val="28"/>
        </w:rPr>
        <w:t>местный бюджет:</w:t>
      </w:r>
      <w:r w:rsidRPr="004768FF">
        <w:rPr>
          <w:rFonts w:ascii="Times New Roman" w:hAnsi="Times New Roman" w:cs="Times New Roman"/>
          <w:sz w:val="28"/>
          <w:szCs w:val="28"/>
        </w:rPr>
        <w:t xml:space="preserve"> </w:t>
      </w:r>
      <w:r w:rsidR="00443DC0" w:rsidRPr="004768FF">
        <w:rPr>
          <w:rFonts w:ascii="Times New Roman" w:hAnsi="Times New Roman" w:cs="Times New Roman"/>
          <w:sz w:val="28"/>
          <w:szCs w:val="28"/>
        </w:rPr>
        <w:t>73320,74</w:t>
      </w:r>
      <w:r w:rsidRPr="004768F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4283C" w:rsidRPr="00CB150C" w:rsidRDefault="004768FF" w:rsidP="00A22AFF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150C">
        <w:rPr>
          <w:rFonts w:ascii="Times New Roman" w:hAnsi="Times New Roman" w:cs="Times New Roman"/>
          <w:sz w:val="28"/>
          <w:szCs w:val="28"/>
        </w:rPr>
        <w:t>с</w:t>
      </w:r>
      <w:r w:rsidR="0074283C" w:rsidRPr="00CB150C">
        <w:rPr>
          <w:rFonts w:ascii="Times New Roman" w:hAnsi="Times New Roman" w:cs="Times New Roman"/>
          <w:sz w:val="28"/>
          <w:szCs w:val="28"/>
        </w:rPr>
        <w:t>фера сбора и вывоза мусора твердых и</w:t>
      </w:r>
      <w:r w:rsidRPr="00CB150C">
        <w:rPr>
          <w:rFonts w:ascii="Times New Roman" w:hAnsi="Times New Roman" w:cs="Times New Roman"/>
          <w:sz w:val="28"/>
          <w:szCs w:val="28"/>
        </w:rPr>
        <w:t xml:space="preserve"> </w:t>
      </w:r>
      <w:r w:rsidR="0074283C" w:rsidRPr="00CB150C">
        <w:rPr>
          <w:rFonts w:ascii="Times New Roman" w:hAnsi="Times New Roman" w:cs="Times New Roman"/>
          <w:sz w:val="28"/>
          <w:szCs w:val="28"/>
        </w:rPr>
        <w:t>бытовых отходов:</w:t>
      </w:r>
      <w:r w:rsidRPr="00CB150C">
        <w:rPr>
          <w:rFonts w:ascii="Times New Roman" w:hAnsi="Times New Roman" w:cs="Times New Roman"/>
          <w:sz w:val="28"/>
          <w:szCs w:val="28"/>
        </w:rPr>
        <w:t xml:space="preserve"> </w:t>
      </w:r>
      <w:r w:rsidR="00B70971">
        <w:rPr>
          <w:rFonts w:ascii="Times New Roman" w:hAnsi="Times New Roman" w:cs="Times New Roman"/>
          <w:sz w:val="28"/>
          <w:szCs w:val="28"/>
        </w:rPr>
        <w:t>749614</w:t>
      </w:r>
      <w:r w:rsidR="00CB150C" w:rsidRPr="00CB150C">
        <w:rPr>
          <w:rFonts w:ascii="Times New Roman" w:hAnsi="Times New Roman" w:cs="Times New Roman"/>
          <w:sz w:val="28"/>
          <w:szCs w:val="28"/>
        </w:rPr>
        <w:t>,0</w:t>
      </w:r>
      <w:r w:rsidR="0074283C" w:rsidRPr="00CB150C">
        <w:rPr>
          <w:rFonts w:ascii="Times New Roman" w:hAnsi="Times New Roman" w:cs="Times New Roman"/>
          <w:sz w:val="28"/>
          <w:szCs w:val="28"/>
        </w:rPr>
        <w:t xml:space="preserve"> руб.</w:t>
      </w:r>
      <w:r w:rsidR="00CB150C" w:rsidRPr="00CB150C">
        <w:rPr>
          <w:rFonts w:ascii="Times New Roman" w:hAnsi="Times New Roman" w:cs="Times New Roman"/>
          <w:sz w:val="28"/>
          <w:szCs w:val="28"/>
        </w:rPr>
        <w:t>;</w:t>
      </w:r>
    </w:p>
    <w:p w:rsidR="0074283C" w:rsidRPr="00CB150C" w:rsidRDefault="00CB150C" w:rsidP="00A22AFF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150C">
        <w:rPr>
          <w:rFonts w:ascii="Times New Roman" w:hAnsi="Times New Roman" w:cs="Times New Roman"/>
          <w:sz w:val="28"/>
          <w:szCs w:val="28"/>
        </w:rPr>
        <w:t>в.т</w:t>
      </w:r>
      <w:proofErr w:type="gramStart"/>
      <w:r w:rsidRPr="00CB150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B150C">
        <w:rPr>
          <w:rFonts w:ascii="Times New Roman" w:hAnsi="Times New Roman" w:cs="Times New Roman"/>
          <w:sz w:val="28"/>
          <w:szCs w:val="28"/>
        </w:rPr>
        <w:t>исле :  ф</w:t>
      </w:r>
      <w:r w:rsidR="0074283C" w:rsidRPr="00CB150C">
        <w:rPr>
          <w:rFonts w:ascii="Times New Roman" w:hAnsi="Times New Roman" w:cs="Times New Roman"/>
          <w:sz w:val="28"/>
          <w:szCs w:val="28"/>
        </w:rPr>
        <w:t>едеральный бюджет:514900</w:t>
      </w:r>
      <w:r w:rsidRPr="00CB150C">
        <w:rPr>
          <w:rFonts w:ascii="Times New Roman" w:hAnsi="Times New Roman" w:cs="Times New Roman"/>
          <w:sz w:val="28"/>
          <w:szCs w:val="28"/>
        </w:rPr>
        <w:t>,0</w:t>
      </w:r>
      <w:r w:rsidR="0074283C" w:rsidRPr="00CB150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CB150C">
        <w:rPr>
          <w:rFonts w:ascii="Times New Roman" w:hAnsi="Times New Roman" w:cs="Times New Roman"/>
          <w:sz w:val="28"/>
          <w:szCs w:val="28"/>
        </w:rPr>
        <w:t>;</w:t>
      </w:r>
    </w:p>
    <w:p w:rsidR="0074283C" w:rsidRPr="00CB150C" w:rsidRDefault="00CB150C" w:rsidP="00A22AFF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150C">
        <w:rPr>
          <w:rFonts w:ascii="Times New Roman" w:hAnsi="Times New Roman" w:cs="Times New Roman"/>
          <w:sz w:val="28"/>
          <w:szCs w:val="28"/>
        </w:rPr>
        <w:t xml:space="preserve">                    р</w:t>
      </w:r>
      <w:r w:rsidR="0074283C" w:rsidRPr="00CB150C">
        <w:rPr>
          <w:rFonts w:ascii="Times New Roman" w:hAnsi="Times New Roman" w:cs="Times New Roman"/>
          <w:sz w:val="28"/>
          <w:szCs w:val="28"/>
        </w:rPr>
        <w:t>еспубликанский бюджет: 5200</w:t>
      </w:r>
      <w:r w:rsidRPr="00CB150C">
        <w:rPr>
          <w:rFonts w:ascii="Times New Roman" w:hAnsi="Times New Roman" w:cs="Times New Roman"/>
          <w:sz w:val="28"/>
          <w:szCs w:val="28"/>
        </w:rPr>
        <w:t>,0</w:t>
      </w:r>
      <w:r w:rsidR="0074283C" w:rsidRPr="00CB150C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 w:rsidRPr="00CB15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4283C" w:rsidRPr="00CB150C" w:rsidRDefault="00CB150C" w:rsidP="00A22AFF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15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283C" w:rsidRPr="00CB150C">
        <w:rPr>
          <w:rFonts w:ascii="Times New Roman" w:hAnsi="Times New Roman" w:cs="Times New Roman"/>
          <w:sz w:val="28"/>
          <w:szCs w:val="28"/>
        </w:rPr>
        <w:t xml:space="preserve">местный бюджет: </w:t>
      </w:r>
      <w:r w:rsidR="00B70971">
        <w:rPr>
          <w:rFonts w:ascii="Times New Roman" w:hAnsi="Times New Roman" w:cs="Times New Roman"/>
          <w:sz w:val="28"/>
          <w:szCs w:val="28"/>
        </w:rPr>
        <w:t>219514</w:t>
      </w:r>
      <w:r w:rsidRPr="00CB150C">
        <w:rPr>
          <w:rFonts w:ascii="Times New Roman" w:hAnsi="Times New Roman" w:cs="Times New Roman"/>
          <w:sz w:val="28"/>
          <w:szCs w:val="28"/>
        </w:rPr>
        <w:t>,0</w:t>
      </w:r>
      <w:r w:rsidR="0074283C" w:rsidRPr="00CB150C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 w:rsidRPr="00CB15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4283C" w:rsidRPr="00CB150C" w:rsidRDefault="00CB150C" w:rsidP="00A22AFF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B150C"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="0074283C" w:rsidRPr="00CB150C">
        <w:rPr>
          <w:rFonts w:ascii="Times New Roman" w:hAnsi="Times New Roman" w:cs="Times New Roman"/>
          <w:sz w:val="28"/>
          <w:szCs w:val="28"/>
        </w:rPr>
        <w:t>небюджетные источники: 10000</w:t>
      </w:r>
      <w:r w:rsidRPr="00CB150C">
        <w:rPr>
          <w:rFonts w:ascii="Times New Roman" w:hAnsi="Times New Roman" w:cs="Times New Roman"/>
          <w:sz w:val="28"/>
          <w:szCs w:val="28"/>
        </w:rPr>
        <w:t>,0</w:t>
      </w:r>
      <w:r w:rsidR="0074283C" w:rsidRPr="00CB150C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4283C" w:rsidRPr="00CB15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283C" w:rsidRPr="00951FDE" w:rsidRDefault="00CB150C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0C">
        <w:rPr>
          <w:rFonts w:ascii="Times New Roman" w:hAnsi="Times New Roman" w:cs="Times New Roman"/>
          <w:sz w:val="28"/>
          <w:szCs w:val="28"/>
        </w:rPr>
        <w:t xml:space="preserve">       </w:t>
      </w:r>
      <w:r w:rsidR="0074283C" w:rsidRPr="00CB150C">
        <w:rPr>
          <w:rFonts w:ascii="Times New Roman" w:hAnsi="Times New Roman" w:cs="Times New Roman"/>
          <w:sz w:val="28"/>
          <w:szCs w:val="28"/>
        </w:rPr>
        <w:t>Объем финансирования, предусмотренный за счет бюджетных средств, рассчитывается с учетом возможностей на очередной финансовый год. Объемы, структура затрат и источники финансирования мероприятий подлежат корректировке в соответствии с результатами выполнения мероприятий, их приоритетности и финансовых</w:t>
      </w:r>
      <w:proofErr w:type="gramStart"/>
      <w:r w:rsidRPr="00CB150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A7629" w:rsidRPr="00951FDE" w:rsidRDefault="002A7629" w:rsidP="00A2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951FDE" w:rsidRDefault="002A7629" w:rsidP="00A22AF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51FDE">
        <w:rPr>
          <w:rFonts w:ascii="Times New Roman" w:hAnsi="Times New Roman" w:cs="Times New Roman"/>
          <w:sz w:val="28"/>
          <w:szCs w:val="28"/>
        </w:rPr>
        <w:t xml:space="preserve">         1.2  Приложение № 1 к программе «Перечень организационно-технических мероприятий по совершенствованию работы системы теплоснабжения на территории Приискового сельсовета (капитальный ремонт, реконструкция, модернизация</w:t>
      </w:r>
      <w:r w:rsidRPr="00951FD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951FDE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2A7629" w:rsidRPr="00951FDE" w:rsidRDefault="002A7629" w:rsidP="00A2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DE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E1C6C" w:rsidRPr="00951FD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51FDE">
        <w:rPr>
          <w:rFonts w:ascii="Times New Roman" w:hAnsi="Times New Roman" w:cs="Times New Roman"/>
          <w:sz w:val="28"/>
          <w:szCs w:val="28"/>
        </w:rPr>
        <w:t xml:space="preserve">вступает в силу после его </w:t>
      </w:r>
      <w:r w:rsidR="000870CE" w:rsidRPr="00951FD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51FDE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</w:p>
    <w:p w:rsidR="002A7629" w:rsidRPr="00951FDE" w:rsidRDefault="002A7629" w:rsidP="00A2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951FDE" w:rsidRDefault="002A7629" w:rsidP="00A2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951FDE" w:rsidRDefault="002A7629" w:rsidP="00A2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A29" w:rsidRDefault="002A76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FDE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                                            </w:t>
      </w:r>
      <w:r w:rsidR="00951F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E1C6C" w:rsidRPr="00951FDE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B5A29" w:rsidSect="000E09E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240" w:type="dxa"/>
        <w:tblInd w:w="-106" w:type="dxa"/>
        <w:tblLayout w:type="fixed"/>
        <w:tblLook w:val="0000"/>
      </w:tblPr>
      <w:tblGrid>
        <w:gridCol w:w="15240"/>
      </w:tblGrid>
      <w:tr w:rsidR="00EB5A29" w:rsidRPr="00D91C8E" w:rsidTr="00EB5A29">
        <w:trPr>
          <w:trHeight w:val="930"/>
        </w:trPr>
        <w:tc>
          <w:tcPr>
            <w:tcW w:w="1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29" w:rsidRPr="00D91C8E" w:rsidRDefault="00AD0889" w:rsidP="00AD08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Приложение 1 к программе</w:t>
            </w:r>
          </w:p>
          <w:p w:rsidR="00AD0889" w:rsidRDefault="00AD0889" w:rsidP="00EB5A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5A29" w:rsidRPr="00D91C8E" w:rsidRDefault="00EB5A29" w:rsidP="00EB5A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91C8E">
              <w:rPr>
                <w:rFonts w:ascii="Times New Roman" w:hAnsi="Times New Roman" w:cs="Times New Roman"/>
                <w:bCs/>
              </w:rPr>
              <w:t>Перечень организационно-технических мероприятий</w:t>
            </w:r>
            <w:r w:rsidRPr="00D91C8E">
              <w:rPr>
                <w:rFonts w:ascii="Times New Roman" w:hAnsi="Times New Roman" w:cs="Times New Roman"/>
                <w:bCs/>
              </w:rPr>
              <w:br/>
              <w:t>по совершенствованию работы системы теплоснабжения на территории Приискового сельсовета</w:t>
            </w:r>
            <w:r w:rsidRPr="00D91C8E">
              <w:rPr>
                <w:rFonts w:ascii="Times New Roman" w:hAnsi="Times New Roman" w:cs="Times New Roman"/>
                <w:bCs/>
              </w:rPr>
              <w:br/>
              <w:t>(капитальный ремонт, реконструкция, модернизация</w:t>
            </w:r>
            <w:proofErr w:type="gramEnd"/>
          </w:p>
          <w:p w:rsidR="00EB5A29" w:rsidRPr="00D91C8E" w:rsidRDefault="00EB5A29" w:rsidP="00EB5A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151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11"/>
              <w:gridCol w:w="3209"/>
              <w:gridCol w:w="567"/>
              <w:gridCol w:w="1668"/>
              <w:gridCol w:w="1526"/>
              <w:gridCol w:w="1240"/>
              <w:gridCol w:w="1275"/>
              <w:gridCol w:w="1276"/>
              <w:gridCol w:w="1062"/>
              <w:gridCol w:w="926"/>
              <w:gridCol w:w="851"/>
              <w:gridCol w:w="916"/>
            </w:tblGrid>
            <w:tr w:rsidR="00EB5A29" w:rsidRPr="00D91C8E" w:rsidTr="00951FDE">
              <w:trPr>
                <w:trHeight w:val="58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D91C8E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spellEnd"/>
                  <w:proofErr w:type="gramEnd"/>
                  <w:r w:rsidRPr="00D91C8E">
                    <w:rPr>
                      <w:rFonts w:ascii="Times New Roman" w:hAnsi="Times New Roman" w:cs="Times New Roman"/>
                      <w:bCs/>
                    </w:rPr>
                    <w:t>/</w:t>
                  </w:r>
                  <w:proofErr w:type="spellStart"/>
                  <w:r w:rsidRPr="00D91C8E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proofErr w:type="gramStart"/>
                  <w:r w:rsidRPr="00D91C8E">
                    <w:rPr>
                      <w:rFonts w:ascii="Times New Roman" w:hAnsi="Times New Roman" w:cs="Times New Roman"/>
                      <w:bCs/>
                    </w:rPr>
                    <w:t>Ед</w:t>
                  </w:r>
                  <w:proofErr w:type="spellEnd"/>
                  <w:proofErr w:type="gramEnd"/>
                </w:p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D91C8E">
                    <w:rPr>
                      <w:rFonts w:ascii="Times New Roman" w:hAnsi="Times New Roman" w:cs="Times New Roman"/>
                      <w:bCs/>
                    </w:rPr>
                    <w:t>изм</w:t>
                  </w:r>
                  <w:proofErr w:type="spellEnd"/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Цели реализации    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 xml:space="preserve">Источники </w:t>
                  </w:r>
                  <w:proofErr w:type="spellStart"/>
                  <w:r w:rsidRPr="00D91C8E">
                    <w:rPr>
                      <w:rFonts w:ascii="Times New Roman" w:hAnsi="Times New Roman" w:cs="Times New Roman"/>
                      <w:bCs/>
                    </w:rPr>
                    <w:t>финансир</w:t>
                  </w:r>
                  <w:proofErr w:type="spellEnd"/>
                  <w:r w:rsidRPr="00D91C8E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  <w:tc>
                <w:tcPr>
                  <w:tcW w:w="754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Объемы финансирования</w:t>
                  </w:r>
                  <w:proofErr w:type="gramStart"/>
                  <w:r w:rsidRPr="00D91C8E">
                    <w:rPr>
                      <w:rFonts w:ascii="Times New Roman" w:hAnsi="Times New Roman" w:cs="Times New Roman"/>
                      <w:bCs/>
                    </w:rPr>
                    <w:t xml:space="preserve"> ,</w:t>
                  </w:r>
                  <w:proofErr w:type="gramEnd"/>
                  <w:r w:rsidRPr="00D91C8E">
                    <w:rPr>
                      <w:rFonts w:ascii="Times New Roman" w:hAnsi="Times New Roman" w:cs="Times New Roman"/>
                      <w:bCs/>
                    </w:rPr>
                    <w:t>тыс.руб.</w:t>
                  </w:r>
                </w:p>
              </w:tc>
            </w:tr>
            <w:tr w:rsidR="00EB5A29" w:rsidRPr="00D91C8E" w:rsidTr="00951FDE">
              <w:trPr>
                <w:trHeight w:val="52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20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21</w:t>
                  </w:r>
                  <w:r w:rsidRPr="00D91C8E">
                    <w:rPr>
                      <w:rFonts w:ascii="Times New Roman" w:hAnsi="Times New Roman" w:cs="Times New Roman"/>
                      <w:bCs/>
                    </w:rPr>
                    <w:t>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20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22</w:t>
                  </w:r>
                  <w:r w:rsidRPr="00D91C8E">
                    <w:rPr>
                      <w:rFonts w:ascii="Times New Roman" w:hAnsi="Times New Roman" w:cs="Times New Roman"/>
                      <w:bCs/>
                    </w:rPr>
                    <w:t>г.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20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23</w:t>
                  </w:r>
                  <w:r w:rsidRPr="00D91C8E">
                    <w:rPr>
                      <w:rFonts w:ascii="Times New Roman" w:hAnsi="Times New Roman" w:cs="Times New Roman"/>
                      <w:bCs/>
                    </w:rPr>
                    <w:t xml:space="preserve"> г.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202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4</w:t>
                  </w:r>
                  <w:r w:rsidRPr="00D91C8E">
                    <w:rPr>
                      <w:rFonts w:ascii="Times New Roman" w:hAnsi="Times New Roman" w:cs="Times New Roman"/>
                      <w:bCs/>
                    </w:rPr>
                    <w:t>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202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5</w:t>
                  </w:r>
                  <w:r w:rsidRPr="00D91C8E">
                    <w:rPr>
                      <w:rFonts w:ascii="Times New Roman" w:hAnsi="Times New Roman" w:cs="Times New Roman"/>
                      <w:bCs/>
                    </w:rPr>
                    <w:t xml:space="preserve"> г.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202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6</w:t>
                  </w:r>
                  <w:r w:rsidRPr="00D91C8E">
                    <w:rPr>
                      <w:rFonts w:ascii="Times New Roman" w:hAnsi="Times New Roman" w:cs="Times New Roman"/>
                      <w:bCs/>
                    </w:rPr>
                    <w:t>-20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30</w:t>
                  </w:r>
                </w:p>
              </w:tc>
            </w:tr>
            <w:tr w:rsidR="00EB5A29" w:rsidRPr="00D91C8E" w:rsidTr="00951FDE">
              <w:trPr>
                <w:trHeight w:val="46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Система теплоснабжения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3A1F8E" w:rsidRDefault="00B3365C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12870808</w:t>
                  </w:r>
                </w:p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4785000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B33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808</w:t>
                  </w:r>
                  <w:r w:rsidR="00B3365C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808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951FDE" w:rsidRDefault="00951FD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414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3A1F8E" w:rsidP="00894A8F">
                  <w:pPr>
                    <w:spacing w:after="0" w:line="240" w:lineRule="auto"/>
                    <w:ind w:left="-75" w:right="-35" w:firstLine="75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2296466,26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894A8F" w:rsidRDefault="00894A8F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2291466,26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5000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951FDE" w:rsidRDefault="00951FD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42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Установка общедомовых приборов учета тепловой энергии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Учет расходов тепловой энергии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39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12750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12750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 xml:space="preserve">      0</w:t>
                  </w:r>
                </w:p>
              </w:tc>
            </w:tr>
            <w:tr w:rsidR="00EB5A29" w:rsidRPr="00D91C8E" w:rsidTr="00951FDE">
              <w:trPr>
                <w:trHeight w:val="335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1.2.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Реконструкция камер и короба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 xml:space="preserve">Уменьшение </w:t>
                  </w:r>
                  <w:proofErr w:type="spellStart"/>
                  <w:r w:rsidRPr="00D91C8E">
                    <w:rPr>
                      <w:rFonts w:ascii="Times New Roman" w:hAnsi="Times New Roman" w:cs="Times New Roman"/>
                    </w:rPr>
                    <w:t>теплопотерь</w:t>
                  </w:r>
                  <w:proofErr w:type="spellEnd"/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35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35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1.3.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Установка общедомовых приборов учета воды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Учет расхода воды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25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50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1.4.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Строительство блочн</w:t>
                  </w:r>
                  <w:proofErr w:type="gramStart"/>
                  <w:r w:rsidRPr="00D91C8E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D91C8E">
                    <w:rPr>
                      <w:rFonts w:ascii="Times New Roman" w:hAnsi="Times New Roman" w:cs="Times New Roman"/>
                    </w:rPr>
                    <w:t xml:space="preserve"> модульной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3A1F8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8085808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8085808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951FDE" w:rsidRDefault="00951FD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133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56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Капитальный ремонт основного и вспомогательного оборудования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 xml:space="preserve">Оптимизация удельного расхода топлива, повышение </w:t>
                  </w:r>
                  <w:r w:rsidRPr="00D91C8E">
                    <w:rPr>
                      <w:rFonts w:ascii="Times New Roman" w:hAnsi="Times New Roman" w:cs="Times New Roman"/>
                    </w:rPr>
                    <w:lastRenderedPageBreak/>
                    <w:t>работы котельной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lastRenderedPageBreak/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410000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410000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303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39512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4142</w:t>
                  </w:r>
                </w:p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35370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699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EB5A29" w:rsidRPr="00EB5A29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lastRenderedPageBreak/>
                    <w:t>1</w:t>
                  </w:r>
                  <w:r w:rsidRPr="00D91C8E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На разработку проектно- сметной документации на строительство (реконструкции) котельной с</w:t>
                  </w:r>
                  <w:proofErr w:type="gramStart"/>
                  <w:r w:rsidRPr="00D91C8E">
                    <w:rPr>
                      <w:rFonts w:ascii="Times New Roman" w:hAnsi="Times New Roman" w:cs="Times New Roman"/>
                      <w:bCs/>
                    </w:rPr>
                    <w:t>.П</w:t>
                  </w:r>
                  <w:proofErr w:type="gramEnd"/>
                  <w:r w:rsidRPr="00D91C8E">
                    <w:rPr>
                      <w:rFonts w:ascii="Times New Roman" w:hAnsi="Times New Roman" w:cs="Times New Roman"/>
                      <w:bCs/>
                    </w:rPr>
                    <w:t>риисковое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Оптимизация удельного расхода топлива повышение работы котельной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4375000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4375</w:t>
                  </w:r>
                  <w:r w:rsidRPr="00D91C8E">
                    <w:rPr>
                      <w:rFonts w:ascii="Times New Roman" w:hAnsi="Times New Roman" w:cs="Times New Roman"/>
                      <w:bCs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553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</w:t>
                  </w:r>
                </w:p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44193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44193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621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1</w:t>
                  </w:r>
                  <w:r w:rsidRPr="00D91C8E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Проверка сметной документации на установку экономайзера и центробежного насоса ЖКХ</w:t>
                  </w:r>
                </w:p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неустойка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3A1F8E" w:rsidRDefault="003A1F8E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40318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30304</w:t>
                  </w:r>
                </w:p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10014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336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1.8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 xml:space="preserve">Судебные расходы </w:t>
                  </w:r>
                  <w:proofErr w:type="gramStart"/>
                  <w:r w:rsidRPr="00D91C8E">
                    <w:rPr>
                      <w:rFonts w:ascii="Times New Roman" w:hAnsi="Times New Roman" w:cs="Times New Roman"/>
                      <w:bCs/>
                    </w:rPr>
                    <w:t xml:space="preserve">( </w:t>
                  </w:r>
                  <w:proofErr w:type="gramEnd"/>
                  <w:r w:rsidRPr="00D91C8E">
                    <w:rPr>
                      <w:rFonts w:ascii="Times New Roman" w:hAnsi="Times New Roman" w:cs="Times New Roman"/>
                      <w:bCs/>
                    </w:rPr>
                    <w:t>исполнение судебных актов)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3A1F8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17645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12645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5000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951FDE" w:rsidRDefault="00951FD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18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1.9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Оплата неустойки и госпошлины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</w:tr>
            <w:tr w:rsidR="00EB5A29" w:rsidRPr="00D91C8E" w:rsidTr="00951FDE">
              <w:trPr>
                <w:trHeight w:val="476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1.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10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Возмещение убытков ЖКХ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5000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B5A29" w:rsidRPr="00D91C8E" w:rsidRDefault="00EB5A29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343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1.11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Возмещение недополученных доходов по тарифам,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необеспечивающим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возмещение издержек, связанных с установлением льготных тарифов для населения, и на финансовое возмещение затрат (убытков), полученных в связи с превышением фактической себестоимости над установленными тарифами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 целях эффективного и целевого расходования денежных средств бюджета муниципального образования по финансированию выпадающих доходов предприятиям, оказывающим населению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коммунальные услуги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Default="00056D5B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56D5B" w:rsidRDefault="00056D5B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56D5B" w:rsidRDefault="00056D5B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56D5B" w:rsidRDefault="00056D5B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  <w:p w:rsidR="00056D5B" w:rsidRDefault="00056D5B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56D5B" w:rsidRDefault="00056D5B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56D5B" w:rsidRPr="00D91C8E" w:rsidRDefault="00056D5B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343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Default="00056D5B" w:rsidP="00D654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56D5B" w:rsidRDefault="00056D5B" w:rsidP="00D654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56D5B" w:rsidRDefault="00056D5B" w:rsidP="00D654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56D5B" w:rsidRDefault="00056D5B" w:rsidP="00D654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56D5B" w:rsidRPr="00D91C8E" w:rsidRDefault="00056D5B" w:rsidP="00D654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056D5B">
                  <w:pPr>
                    <w:spacing w:line="240" w:lineRule="auto"/>
                    <w:ind w:left="-7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2137048,26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2137048,26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EB5A29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352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lastRenderedPageBreak/>
                    <w:t>2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Система водоотведения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3A1F8E" w:rsidRDefault="003A1F8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10485252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7960000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2525252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951FDE" w:rsidRDefault="00951FD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33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80809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80809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41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2.1.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Разработка проектно-сметной документации на очистные сооружения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В целях  предотвращения загрязнения окружающей среды и водных объектов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7960000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7960000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564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8</w:t>
                  </w: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D91C8E">
                    <w:rPr>
                      <w:rFonts w:ascii="Times New Roman" w:hAnsi="Times New Roman" w:cs="Times New Roman"/>
                    </w:rPr>
                    <w:t>809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80809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79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2.2.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Строительство очистных сооружений</w:t>
                  </w:r>
                </w:p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 xml:space="preserve"> Прокладка канализационных сетей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м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В целях предотвращения загрязнения окружающей среды  водных объектов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3A1F8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2525252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2525252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951FDE" w:rsidRDefault="00951FD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363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6D5B" w:rsidRPr="00D91C8E" w:rsidTr="00951FDE">
              <w:trPr>
                <w:trHeight w:val="27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Система водоснабжения</w:t>
                  </w:r>
                </w:p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Снижение уровня износа, потерь воды, аварийности сетей водоснабжения, энергоемкости транспортировки воды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2995000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1000000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1995000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55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4768FF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73320,74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4768FF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53053,74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4768FF" w:rsidRDefault="004768FF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20267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64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3.1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Капитальный ремонт системы водоснабжения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м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Повышение надежности работы системы      водоснабжения, снижение потерь воды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3A1F8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056D5B" w:rsidRPr="00D91C8E">
                    <w:rPr>
                      <w:rFonts w:ascii="Times New Roman" w:hAnsi="Times New Roman" w:cs="Times New Roman"/>
                    </w:rPr>
                    <w:t>995000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1000000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1995000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658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3A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30</w:t>
                  </w:r>
                  <w:r w:rsidR="003A1F8E">
                    <w:rPr>
                      <w:rFonts w:ascii="Times New Roman" w:hAnsi="Times New Roman" w:cs="Times New Roman"/>
                    </w:rPr>
                    <w:t>369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10102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20267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D654A7" w:rsidRPr="00D91C8E" w:rsidTr="00951FDE">
              <w:trPr>
                <w:trHeight w:val="65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lastRenderedPageBreak/>
                    <w:t>3.2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654A7" w:rsidRPr="00D91C8E" w:rsidRDefault="00D654A7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Возмещение недополученных доходов по тарифам, обеспечивающим возмещение издержек, связанных с установлением льготных тарифов для населения, и на финансовое возмещение затрат (убытков), полученных в связи с превышением фактической себестоимости над установленными тарифами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целях эффективного и целевого расходования денежных средств бюджета муниципального образования по финансированию выпадающих доходов предприятиям, оказывающим населению коммунальные услуги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4A7" w:rsidRDefault="00D654A7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  <w:p w:rsidR="00D654A7" w:rsidRDefault="00D654A7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D654A7" w:rsidP="00D65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D654A7" w:rsidRPr="00D91C8E" w:rsidTr="00951FDE">
              <w:trPr>
                <w:trHeight w:val="658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4A7" w:rsidRPr="00D91C8E" w:rsidRDefault="00D654A7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4A7" w:rsidRDefault="00D654A7" w:rsidP="00D654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D654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D654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D654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D654A7" w:rsidP="00D654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42951,74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654A7" w:rsidRDefault="00D654A7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Pr="00D654A7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42951,74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654A7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31B6" w:rsidRDefault="001C31B6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54A7" w:rsidRPr="00D91C8E" w:rsidRDefault="001C31B6" w:rsidP="001C31B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18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Сфера сбора и вывоза мусора твердых и бытовых отходов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514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514900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421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5200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356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4768FF" w:rsidRDefault="00B70971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219514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212000</w:t>
                  </w:r>
                </w:p>
                <w:p w:rsidR="00056D5B" w:rsidRPr="00D91C8E" w:rsidRDefault="00056D5B" w:rsidP="00EB5A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 xml:space="preserve">        7514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313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56D5B" w:rsidRPr="00D91C8E" w:rsidTr="00951FDE">
              <w:trPr>
                <w:trHeight w:val="38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Оборудование площадок для сбора твердых бытовых отходов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514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514900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388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5</w:t>
                  </w: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5200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6D5B" w:rsidRPr="00D91C8E" w:rsidTr="00951FDE">
              <w:trPr>
                <w:trHeight w:val="227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B7097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 xml:space="preserve">     </w:t>
                  </w:r>
                  <w:r w:rsidR="00B70971">
                    <w:rPr>
                      <w:rFonts w:ascii="Times New Roman" w:hAnsi="Times New Roman" w:cs="Times New Roman"/>
                      <w:bCs/>
                    </w:rPr>
                    <w:t>219514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212900</w:t>
                  </w:r>
                </w:p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7514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322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10</w:t>
                  </w: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1083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lastRenderedPageBreak/>
                    <w:t>4.2.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Приобретение контейнеров для сбора  твердых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246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Итого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514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514900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566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3A1F8E" w:rsidRDefault="003A1F8E" w:rsidP="004768FF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2635</w:t>
                  </w:r>
                  <w:r w:rsidR="004768FF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</w:rPr>
                    <w:t>260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13750200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  <w:p w:rsidR="00056D5B" w:rsidRPr="00D91C8E" w:rsidRDefault="00056D5B" w:rsidP="004768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1260</w:t>
                  </w:r>
                  <w:r w:rsidR="004768FF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060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951FDE" w:rsidRDefault="00951FDE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405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4768FF" w:rsidP="003A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2670110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4768FF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2644843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5</w:t>
                  </w:r>
                  <w:r w:rsidRPr="00D91C8E">
                    <w:rPr>
                      <w:rFonts w:ascii="Times New Roman" w:hAnsi="Times New Roman" w:cs="Times New Roman"/>
                      <w:bCs/>
                    </w:rPr>
                    <w:t>267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951FDE" w:rsidRDefault="00951FD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056D5B" w:rsidRPr="00D91C8E" w:rsidTr="00951FDE">
              <w:trPr>
                <w:trHeight w:val="200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C8E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951FDE" w:rsidRDefault="00951FDE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056D5B" w:rsidRPr="00D91C8E" w:rsidTr="00951FDE">
              <w:trPr>
                <w:trHeight w:val="65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4768FF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29551270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4768FF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16919943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4768FF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12631327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951FDE" w:rsidRDefault="00951FDE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56D5B" w:rsidRPr="00D91C8E" w:rsidRDefault="00056D5B" w:rsidP="00EB5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91C8E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</w:tr>
          </w:tbl>
          <w:p w:rsidR="00EB5A29" w:rsidRPr="00D91C8E" w:rsidRDefault="00EB5A29" w:rsidP="00EB5A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B5A29" w:rsidRPr="00D91C8E" w:rsidRDefault="00EB5A29" w:rsidP="00EB5A29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A29" w:rsidRPr="00D91C8E" w:rsidRDefault="00EB5A29" w:rsidP="00EB5A29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1C8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</w:t>
      </w:r>
    </w:p>
    <w:p w:rsidR="00EB5A29" w:rsidRPr="00D91C8E" w:rsidRDefault="00EB5A29" w:rsidP="00EB5A29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A29" w:rsidRPr="00D91C8E" w:rsidRDefault="00EB5A29" w:rsidP="00EB5A29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1C8E">
        <w:rPr>
          <w:rFonts w:ascii="Times New Roman" w:hAnsi="Times New Roman"/>
          <w:sz w:val="20"/>
          <w:szCs w:val="20"/>
        </w:rPr>
        <w:t xml:space="preserve"> </w:t>
      </w:r>
    </w:p>
    <w:p w:rsidR="00EB5A29" w:rsidRPr="00D91C8E" w:rsidRDefault="00EB5A29" w:rsidP="00EB5A29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B5A29" w:rsidRPr="00D91C8E" w:rsidRDefault="00EB5A29" w:rsidP="00EB5A29">
      <w:pPr>
        <w:spacing w:line="240" w:lineRule="auto"/>
      </w:pPr>
    </w:p>
    <w:p w:rsidR="00EB5A29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A29" w:rsidRPr="00FE1C6C" w:rsidRDefault="00EB5A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A29" w:rsidRPr="00FE1C6C" w:rsidSect="00AD0889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BF1"/>
    <w:multiLevelType w:val="hybridMultilevel"/>
    <w:tmpl w:val="67301950"/>
    <w:lvl w:ilvl="0" w:tplc="4B2E8B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38F1"/>
    <w:rsid w:val="00025EBA"/>
    <w:rsid w:val="00032502"/>
    <w:rsid w:val="0005556F"/>
    <w:rsid w:val="00056D5B"/>
    <w:rsid w:val="000870CE"/>
    <w:rsid w:val="000905E5"/>
    <w:rsid w:val="000922FE"/>
    <w:rsid w:val="000A7FB3"/>
    <w:rsid w:val="000D4428"/>
    <w:rsid w:val="000E09EA"/>
    <w:rsid w:val="001131C2"/>
    <w:rsid w:val="00172E65"/>
    <w:rsid w:val="001B4476"/>
    <w:rsid w:val="001C31B6"/>
    <w:rsid w:val="001F00C0"/>
    <w:rsid w:val="002415E1"/>
    <w:rsid w:val="00245246"/>
    <w:rsid w:val="00246EC4"/>
    <w:rsid w:val="0025551D"/>
    <w:rsid w:val="002A6724"/>
    <w:rsid w:val="002A7629"/>
    <w:rsid w:val="002B5C6B"/>
    <w:rsid w:val="002E7DB5"/>
    <w:rsid w:val="00304830"/>
    <w:rsid w:val="003310C4"/>
    <w:rsid w:val="00342103"/>
    <w:rsid w:val="003473E9"/>
    <w:rsid w:val="0039269B"/>
    <w:rsid w:val="003A1F8E"/>
    <w:rsid w:val="003B13EC"/>
    <w:rsid w:val="003D5B79"/>
    <w:rsid w:val="003F34A0"/>
    <w:rsid w:val="00443DC0"/>
    <w:rsid w:val="00450495"/>
    <w:rsid w:val="004768FF"/>
    <w:rsid w:val="004C5D2E"/>
    <w:rsid w:val="004D4C86"/>
    <w:rsid w:val="004E5549"/>
    <w:rsid w:val="004F74BB"/>
    <w:rsid w:val="00507CD7"/>
    <w:rsid w:val="005100DA"/>
    <w:rsid w:val="005351FA"/>
    <w:rsid w:val="00596782"/>
    <w:rsid w:val="00616060"/>
    <w:rsid w:val="0074283C"/>
    <w:rsid w:val="007513FE"/>
    <w:rsid w:val="00753B68"/>
    <w:rsid w:val="00780299"/>
    <w:rsid w:val="00781CDF"/>
    <w:rsid w:val="00791B3C"/>
    <w:rsid w:val="00796CCD"/>
    <w:rsid w:val="007B7720"/>
    <w:rsid w:val="007C38F1"/>
    <w:rsid w:val="007C789E"/>
    <w:rsid w:val="007F3E88"/>
    <w:rsid w:val="0081316B"/>
    <w:rsid w:val="008178FF"/>
    <w:rsid w:val="00840962"/>
    <w:rsid w:val="00842DD2"/>
    <w:rsid w:val="008443FA"/>
    <w:rsid w:val="008447BD"/>
    <w:rsid w:val="00860DE8"/>
    <w:rsid w:val="00894A8F"/>
    <w:rsid w:val="008A1472"/>
    <w:rsid w:val="008A6587"/>
    <w:rsid w:val="008A6B99"/>
    <w:rsid w:val="008B6CB8"/>
    <w:rsid w:val="008B7435"/>
    <w:rsid w:val="00945E19"/>
    <w:rsid w:val="00951FDE"/>
    <w:rsid w:val="00971007"/>
    <w:rsid w:val="0097350D"/>
    <w:rsid w:val="00991DA1"/>
    <w:rsid w:val="009E0B97"/>
    <w:rsid w:val="009E10FB"/>
    <w:rsid w:val="009F41B4"/>
    <w:rsid w:val="009F54C8"/>
    <w:rsid w:val="00A22AFF"/>
    <w:rsid w:val="00A26E0B"/>
    <w:rsid w:val="00A30378"/>
    <w:rsid w:val="00A50AE8"/>
    <w:rsid w:val="00AD0889"/>
    <w:rsid w:val="00AE6F98"/>
    <w:rsid w:val="00B078B5"/>
    <w:rsid w:val="00B3365C"/>
    <w:rsid w:val="00B4568B"/>
    <w:rsid w:val="00B70971"/>
    <w:rsid w:val="00B757A3"/>
    <w:rsid w:val="00B83241"/>
    <w:rsid w:val="00BB2471"/>
    <w:rsid w:val="00BB2D27"/>
    <w:rsid w:val="00BB56F6"/>
    <w:rsid w:val="00BE5B7B"/>
    <w:rsid w:val="00BE5ED5"/>
    <w:rsid w:val="00BF34C7"/>
    <w:rsid w:val="00C23220"/>
    <w:rsid w:val="00C5143C"/>
    <w:rsid w:val="00C55486"/>
    <w:rsid w:val="00CB150C"/>
    <w:rsid w:val="00CC329D"/>
    <w:rsid w:val="00CD5D89"/>
    <w:rsid w:val="00D220B5"/>
    <w:rsid w:val="00D22CFC"/>
    <w:rsid w:val="00D44620"/>
    <w:rsid w:val="00D654A7"/>
    <w:rsid w:val="00D86012"/>
    <w:rsid w:val="00D9090A"/>
    <w:rsid w:val="00E00655"/>
    <w:rsid w:val="00E024B1"/>
    <w:rsid w:val="00E14177"/>
    <w:rsid w:val="00E37058"/>
    <w:rsid w:val="00EB5A29"/>
    <w:rsid w:val="00EE3C3E"/>
    <w:rsid w:val="00EE4E2F"/>
    <w:rsid w:val="00EF1CA8"/>
    <w:rsid w:val="00F03FF3"/>
    <w:rsid w:val="00F35259"/>
    <w:rsid w:val="00F95280"/>
    <w:rsid w:val="00FE1C6C"/>
    <w:rsid w:val="00FE4783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8F1"/>
    <w:pPr>
      <w:ind w:left="720"/>
    </w:pPr>
  </w:style>
  <w:style w:type="paragraph" w:customStyle="1" w:styleId="ConsPlusCell">
    <w:name w:val="ConsPlusCell"/>
    <w:uiPriority w:val="99"/>
    <w:rsid w:val="00450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4283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4283C"/>
  </w:style>
  <w:style w:type="character" w:styleId="a6">
    <w:name w:val="Hyperlink"/>
    <w:basedOn w:val="a0"/>
    <w:uiPriority w:val="99"/>
    <w:rsid w:val="00951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22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56</cp:revision>
  <cp:lastPrinted>2023-02-22T08:40:00Z</cp:lastPrinted>
  <dcterms:created xsi:type="dcterms:W3CDTF">2019-07-29T01:16:00Z</dcterms:created>
  <dcterms:modified xsi:type="dcterms:W3CDTF">2023-02-22T09:12:00Z</dcterms:modified>
</cp:coreProperties>
</file>