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4E" w:rsidRDefault="00B9564E" w:rsidP="00B9564E">
      <w:pPr>
        <w:pStyle w:val="a3"/>
        <w:ind w:firstLine="708"/>
        <w:jc w:val="center"/>
        <w:rPr>
          <w:rFonts w:ascii="Times New Roman" w:eastAsia="Times New Roman" w:hAnsi="Times New Roman" w:cs="Times New Roman"/>
          <w:sz w:val="32"/>
          <w:szCs w:val="32"/>
        </w:rPr>
      </w:pPr>
      <w:r w:rsidRPr="00B9564E">
        <w:rPr>
          <w:rFonts w:ascii="Times New Roman" w:eastAsia="Times New Roman" w:hAnsi="Times New Roman" w:cs="Times New Roman"/>
          <w:sz w:val="32"/>
          <w:szCs w:val="32"/>
        </w:rPr>
        <w:t>Добровольная дактилоскопия</w:t>
      </w:r>
    </w:p>
    <w:p w:rsidR="00B9564E" w:rsidRPr="00B9564E" w:rsidRDefault="00B9564E" w:rsidP="00B9564E">
      <w:pPr>
        <w:pStyle w:val="a3"/>
        <w:ind w:firstLine="708"/>
        <w:jc w:val="center"/>
        <w:rPr>
          <w:rFonts w:ascii="Times New Roman" w:eastAsia="Times New Roman" w:hAnsi="Times New Roman" w:cs="Times New Roman"/>
          <w:sz w:val="32"/>
          <w:szCs w:val="32"/>
        </w:rPr>
      </w:pPr>
    </w:p>
    <w:p w:rsidR="00B9564E" w:rsidRPr="00B9564E" w:rsidRDefault="00B9564E" w:rsidP="00B9564E">
      <w:pPr>
        <w:pStyle w:val="a3"/>
        <w:ind w:firstLine="708"/>
        <w:jc w:val="both"/>
        <w:rPr>
          <w:rFonts w:ascii="Times New Roman" w:eastAsia="Times New Roman" w:hAnsi="Times New Roman" w:cs="Times New Roman"/>
          <w:sz w:val="24"/>
          <w:szCs w:val="24"/>
        </w:rPr>
      </w:pPr>
      <w:r w:rsidRPr="00B9564E">
        <w:rPr>
          <w:rFonts w:ascii="Times New Roman" w:eastAsia="Times New Roman" w:hAnsi="Times New Roman" w:cs="Times New Roman"/>
          <w:sz w:val="24"/>
          <w:szCs w:val="24"/>
        </w:rPr>
        <w:t>Дактилоскопия, а проще говоря, снятие отпечатков пальцев – это процедура, которая известна практически каждому гражданину – кому-то из фильмов, а кому-то и из личного опыта. Дактилоскопия считается криминалистической процедурой, и до недавнего времени она применялась в строго определенных случаях</w:t>
      </w:r>
      <w:r w:rsidRPr="00B9564E">
        <w:rPr>
          <w:rFonts w:ascii="Times New Roman" w:eastAsia="Times New Roman" w:hAnsi="Times New Roman" w:cs="Times New Roman"/>
          <w:sz w:val="24"/>
          <w:szCs w:val="24"/>
        </w:rPr>
        <w:t>. Однако, </w:t>
      </w:r>
      <w:r w:rsidRPr="00B9564E">
        <w:rPr>
          <w:rFonts w:ascii="Times New Roman" w:eastAsia="Times New Roman" w:hAnsi="Times New Roman" w:cs="Times New Roman"/>
          <w:sz w:val="24"/>
          <w:szCs w:val="24"/>
        </w:rPr>
        <w:t>административным регламентом МВД РФ был утвержден порядок добровольной дактилоскопии граждан. Таким образом, на сегодняшний день, каждый гражданин имеет возможность добровольно обратиться за дактилоскопической регистрацией своих отпечатков. Давайте попробуем разобраться, какова процедура добровольного снятия отпечатков пальцев и насколько она нужна россиянам.</w:t>
      </w:r>
    </w:p>
    <w:p w:rsidR="00B9564E" w:rsidRPr="00B9564E" w:rsidRDefault="00B9564E" w:rsidP="00B9564E">
      <w:pPr>
        <w:pStyle w:val="a3"/>
        <w:jc w:val="both"/>
        <w:rPr>
          <w:rFonts w:ascii="Times New Roman" w:eastAsia="Times New Roman" w:hAnsi="Times New Roman" w:cs="Times New Roman"/>
          <w:sz w:val="24"/>
          <w:szCs w:val="24"/>
        </w:rPr>
      </w:pPr>
      <w:r w:rsidRPr="00B9564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B9564E">
        <w:rPr>
          <w:rFonts w:ascii="Times New Roman" w:eastAsia="Times New Roman" w:hAnsi="Times New Roman" w:cs="Times New Roman"/>
          <w:sz w:val="24"/>
          <w:szCs w:val="24"/>
        </w:rPr>
        <w:t>До 2012 года, обязательная дактилоскопия применялась только в ряде строго определенных случаев. Так, обязательному снятию отпечатков подлежали граждане:</w:t>
      </w:r>
    </w:p>
    <w:p w:rsidR="00B9564E" w:rsidRPr="00B9564E" w:rsidRDefault="00B9564E" w:rsidP="00B9564E">
      <w:pPr>
        <w:pStyle w:val="a3"/>
        <w:jc w:val="both"/>
        <w:rPr>
          <w:rFonts w:ascii="Times New Roman" w:eastAsia="Times New Roman" w:hAnsi="Times New Roman" w:cs="Times New Roman"/>
          <w:sz w:val="24"/>
          <w:szCs w:val="24"/>
        </w:rPr>
      </w:pPr>
      <w:r w:rsidRPr="00B9564E">
        <w:rPr>
          <w:rFonts w:ascii="Times New Roman" w:eastAsia="Times New Roman" w:hAnsi="Times New Roman" w:cs="Times New Roman"/>
          <w:sz w:val="24"/>
          <w:szCs w:val="24"/>
        </w:rPr>
        <w:t>-по тем или иным причинам попавшие в отделения полиции (к ним относятся задержанные, подозреваемые, обвиняемые по тем или иным делам о правонарушениях или преступлениях)</w:t>
      </w:r>
    </w:p>
    <w:p w:rsidR="00B9564E" w:rsidRPr="00B9564E" w:rsidRDefault="00B9564E" w:rsidP="00B9564E">
      <w:pPr>
        <w:pStyle w:val="a3"/>
        <w:jc w:val="both"/>
        <w:rPr>
          <w:rFonts w:ascii="Times New Roman" w:eastAsia="Times New Roman" w:hAnsi="Times New Roman" w:cs="Times New Roman"/>
          <w:sz w:val="24"/>
          <w:szCs w:val="24"/>
        </w:rPr>
      </w:pPr>
      <w:r w:rsidRPr="00B9564E">
        <w:rPr>
          <w:rFonts w:ascii="Times New Roman" w:eastAsia="Times New Roman" w:hAnsi="Times New Roman" w:cs="Times New Roman"/>
          <w:sz w:val="24"/>
          <w:szCs w:val="24"/>
        </w:rPr>
        <w:t>-с</w:t>
      </w:r>
      <w:r>
        <w:rPr>
          <w:rFonts w:ascii="Times New Roman" w:eastAsia="Times New Roman" w:hAnsi="Times New Roman" w:cs="Times New Roman"/>
          <w:sz w:val="24"/>
          <w:szCs w:val="24"/>
        </w:rPr>
        <w:t>лужащие силовых структур, а так</w:t>
      </w:r>
      <w:r w:rsidRPr="00B9564E">
        <w:rPr>
          <w:rFonts w:ascii="Times New Roman" w:eastAsia="Times New Roman" w:hAnsi="Times New Roman" w:cs="Times New Roman"/>
          <w:sz w:val="24"/>
          <w:szCs w:val="24"/>
        </w:rPr>
        <w:t>же служащие в определенных ведомствах (гражданские летчики, моряки, речники, пожарные). Каждое ведомство, как правило, ведет свой учет сотрудников, прошедших процедуру дактилоскопии.</w:t>
      </w:r>
    </w:p>
    <w:p w:rsidR="00B9564E" w:rsidRPr="00B9564E" w:rsidRDefault="00B9564E" w:rsidP="00B9564E">
      <w:pPr>
        <w:pStyle w:val="a3"/>
        <w:jc w:val="both"/>
        <w:rPr>
          <w:rFonts w:ascii="Times New Roman" w:eastAsia="Times New Roman" w:hAnsi="Times New Roman" w:cs="Times New Roman"/>
          <w:sz w:val="24"/>
          <w:szCs w:val="24"/>
        </w:rPr>
      </w:pPr>
      <w:r w:rsidRPr="00B9564E">
        <w:rPr>
          <w:rFonts w:ascii="Times New Roman" w:eastAsia="Times New Roman" w:hAnsi="Times New Roman" w:cs="Times New Roman"/>
          <w:sz w:val="24"/>
          <w:szCs w:val="24"/>
        </w:rPr>
        <w:t>-выезжающие заграницу (в связи с введением биометрических паспортов, необходимых для выезда во многие иностранные государства, процедуру дактилоскопии проходят очень многие граждане).</w:t>
      </w:r>
    </w:p>
    <w:p w:rsidR="00B9564E" w:rsidRPr="00B9564E" w:rsidRDefault="00B9564E" w:rsidP="00B9564E">
      <w:pPr>
        <w:pStyle w:val="a3"/>
        <w:jc w:val="both"/>
        <w:rPr>
          <w:rFonts w:ascii="Times New Roman" w:eastAsia="Times New Roman" w:hAnsi="Times New Roman" w:cs="Times New Roman"/>
          <w:sz w:val="24"/>
          <w:szCs w:val="24"/>
        </w:rPr>
      </w:pPr>
      <w:r w:rsidRPr="00B9564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B9564E">
        <w:rPr>
          <w:rFonts w:ascii="Times New Roman" w:eastAsia="Times New Roman" w:hAnsi="Times New Roman" w:cs="Times New Roman"/>
          <w:sz w:val="24"/>
          <w:szCs w:val="24"/>
        </w:rPr>
        <w:t>Как видно из вышеперечисленного списка, в обязательном порядке снятию отпечатков пальцев – в большинстве случаев, подлежат не рядовые граждане, а лица, которым такая процедура вменяется должностным положением, либо граждане, совершившие противоправное деяние. Необходимость дактилоскопии в данных случаях очевидна. Однако, насколько нужным для простых людей (не считая случаев выезда за границу) является данное мероприятие?</w:t>
      </w:r>
    </w:p>
    <w:p w:rsidR="00B9564E" w:rsidRPr="00B9564E" w:rsidRDefault="00B9564E" w:rsidP="00B9564E">
      <w:pPr>
        <w:pStyle w:val="a3"/>
        <w:jc w:val="both"/>
        <w:rPr>
          <w:rFonts w:ascii="Times New Roman" w:eastAsia="Times New Roman" w:hAnsi="Times New Roman" w:cs="Times New Roman"/>
          <w:sz w:val="24"/>
          <w:szCs w:val="24"/>
        </w:rPr>
      </w:pPr>
      <w:r w:rsidRPr="00B9564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С</w:t>
      </w:r>
      <w:r w:rsidRPr="00B9564E">
        <w:rPr>
          <w:rFonts w:ascii="Times New Roman" w:eastAsia="Times New Roman" w:hAnsi="Times New Roman" w:cs="Times New Roman"/>
          <w:sz w:val="24"/>
          <w:szCs w:val="24"/>
        </w:rPr>
        <w:t>оздание единой базы учета граждан по их отпечаткам пальцев, значительно упростит процедуру идентификации лиц, и будет чрезвычайно полезна как специализированным ведомствам, так и всем остальным гражданам. Так, в частности, в связи с постоянным перемещением граждан из одного города в другой, связанным, в большинстве случаев, с поисками работы, метод регистрации по месту пребывания не всегда срабатывает – граждане просто не становятся на учет. При этом, участились случаи гибели таких вот незарегистрированных лиц; и, как правило, документы, позволяющие идентифицировать личность, у таких граждан отсутствуют. Наличие отпечатков пальцев в соответствующих базах данных помогли бы в таких ситуациях опознать граждан и своевременно уведомить их родных о произошедшей трагедии. Дактилоскопическая регистрация позволила бы существенным образом сократить списки без вести пропавших и неопознанных граждан.</w:t>
      </w:r>
    </w:p>
    <w:p w:rsidR="00B9564E" w:rsidRPr="00B9564E" w:rsidRDefault="00B9564E" w:rsidP="00B9564E">
      <w:pPr>
        <w:pStyle w:val="a3"/>
        <w:jc w:val="both"/>
        <w:rPr>
          <w:rFonts w:ascii="Times New Roman" w:eastAsia="Times New Roman" w:hAnsi="Times New Roman" w:cs="Times New Roman"/>
          <w:sz w:val="24"/>
          <w:szCs w:val="24"/>
        </w:rPr>
      </w:pPr>
      <w:r w:rsidRPr="00B9564E">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B9564E">
        <w:rPr>
          <w:rFonts w:ascii="Times New Roman" w:eastAsia="Times New Roman" w:hAnsi="Times New Roman" w:cs="Times New Roman"/>
          <w:sz w:val="24"/>
          <w:szCs w:val="24"/>
        </w:rPr>
        <w:t>Кроме того, в связи с участившимися в последнее время техногенными, природными и иными видами катастроф, многие граждане остаются не только без предметов первой необходимости, но и без каких-либо документов. При наличии дактилоскопической регистрации процедура восстановления документов, в данном случае, будет происходить значительно быстрее. Одним словом, плюсов добровольной дактилоскопии довольно много.</w:t>
      </w:r>
    </w:p>
    <w:p w:rsidR="00B9564E" w:rsidRDefault="00B9564E" w:rsidP="00210FB7">
      <w:pPr>
        <w:pStyle w:val="a3"/>
        <w:jc w:val="both"/>
        <w:rPr>
          <w:rFonts w:ascii="Times New Roman" w:eastAsia="Times New Roman" w:hAnsi="Times New Roman" w:cs="Times New Roman"/>
          <w:sz w:val="24"/>
          <w:szCs w:val="24"/>
        </w:rPr>
      </w:pPr>
      <w:r w:rsidRPr="00B9564E">
        <w:rPr>
          <w:rFonts w:ascii="Times New Roman" w:eastAsia="Times New Roman" w:hAnsi="Times New Roman" w:cs="Times New Roman"/>
          <w:sz w:val="24"/>
          <w:szCs w:val="24"/>
        </w:rPr>
        <w:t> </w:t>
      </w:r>
      <w:r w:rsidR="00210FB7">
        <w:rPr>
          <w:rFonts w:ascii="Times New Roman" w:eastAsia="Times New Roman" w:hAnsi="Times New Roman" w:cs="Times New Roman"/>
          <w:sz w:val="24"/>
          <w:szCs w:val="24"/>
        </w:rPr>
        <w:tab/>
      </w:r>
      <w:r w:rsidRPr="00B9564E">
        <w:rPr>
          <w:rFonts w:ascii="Times New Roman" w:eastAsia="Times New Roman" w:hAnsi="Times New Roman" w:cs="Times New Roman"/>
          <w:sz w:val="24"/>
          <w:szCs w:val="24"/>
        </w:rPr>
        <w:t>Для того, чтобы встать на дактилоскопический учет, гражданин</w:t>
      </w:r>
      <w:r w:rsidR="00210FB7">
        <w:rPr>
          <w:rFonts w:ascii="Times New Roman" w:eastAsia="Times New Roman" w:hAnsi="Times New Roman" w:cs="Times New Roman"/>
          <w:sz w:val="24"/>
          <w:szCs w:val="24"/>
        </w:rPr>
        <w:t>у</w:t>
      </w:r>
      <w:r w:rsidRPr="00B9564E">
        <w:rPr>
          <w:rFonts w:ascii="Times New Roman" w:eastAsia="Times New Roman" w:hAnsi="Times New Roman" w:cs="Times New Roman"/>
          <w:sz w:val="24"/>
          <w:szCs w:val="24"/>
        </w:rPr>
        <w:t xml:space="preserve"> необходимо написать заявление. Никаких иных справок и документов (за исключением паспорта либо свидетельства о рождении, если лицо не достигло 14 лет), для прохождения процедуры дактилоскопии, от граждан не требуется. </w:t>
      </w:r>
      <w:r w:rsidR="00210FB7">
        <w:rPr>
          <w:rFonts w:ascii="Times New Roman" w:eastAsia="Times New Roman" w:hAnsi="Times New Roman" w:cs="Times New Roman"/>
          <w:sz w:val="24"/>
          <w:szCs w:val="24"/>
        </w:rPr>
        <w:t>Процедура бесплатная.</w:t>
      </w:r>
      <w:bookmarkStart w:id="0" w:name="_GoBack"/>
      <w:bookmarkEnd w:id="0"/>
    </w:p>
    <w:p w:rsidR="00210FB7" w:rsidRDefault="00210FB7" w:rsidP="00210FB7">
      <w:pPr>
        <w:pStyle w:val="a3"/>
        <w:jc w:val="both"/>
        <w:rPr>
          <w:rFonts w:ascii="Times New Roman" w:eastAsia="Times New Roman" w:hAnsi="Times New Roman" w:cs="Times New Roman"/>
          <w:sz w:val="24"/>
          <w:szCs w:val="24"/>
        </w:rPr>
      </w:pPr>
    </w:p>
    <w:p w:rsidR="00210FB7" w:rsidRPr="00B9564E" w:rsidRDefault="00210FB7" w:rsidP="00210FB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для справок: 8(39036)22625 </w:t>
      </w:r>
    </w:p>
    <w:p w:rsidR="00FF1911" w:rsidRDefault="00FF1911" w:rsidP="00B9564E"/>
    <w:sectPr w:rsidR="00FF1911" w:rsidSect="00210FB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01"/>
    <w:rsid w:val="00067301"/>
    <w:rsid w:val="00210FB7"/>
    <w:rsid w:val="005C6E77"/>
    <w:rsid w:val="00B9564E"/>
    <w:rsid w:val="00FF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E0467-9C98-4EA4-BEB7-F5DE17E3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64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564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607mp1</dc:creator>
  <cp:keywords/>
  <dc:description/>
  <cp:lastModifiedBy>607mp1</cp:lastModifiedBy>
  <cp:revision>3</cp:revision>
  <dcterms:created xsi:type="dcterms:W3CDTF">2022-04-12T02:50:00Z</dcterms:created>
  <dcterms:modified xsi:type="dcterms:W3CDTF">2022-04-12T03:12:00Z</dcterms:modified>
</cp:coreProperties>
</file>