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2E" w:rsidRDefault="00BE6A2E" w:rsidP="00BE6A2E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E6A2E" w:rsidRDefault="00BE6A2E" w:rsidP="00BE6A2E">
      <w:pPr>
        <w:tabs>
          <w:tab w:val="left" w:pos="7920"/>
        </w:tabs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BE6A2E" w:rsidRDefault="00BE6A2E" w:rsidP="00BE6A2E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BE6A2E" w:rsidRDefault="00BE6A2E" w:rsidP="00BE6A2E">
      <w:pPr>
        <w:ind w:right="-110"/>
        <w:jc w:val="center"/>
        <w:rPr>
          <w:rFonts w:asciiTheme="minorHAnsi" w:hAnsiTheme="minorHAnsi" w:cstheme="minorBidi"/>
          <w:b/>
          <w:sz w:val="32"/>
          <w:szCs w:val="32"/>
        </w:rPr>
      </w:pPr>
    </w:p>
    <w:p w:rsidR="00BE6A2E" w:rsidRDefault="00BE6A2E" w:rsidP="00BE6A2E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BE6A2E" w:rsidRDefault="00BE6A2E" w:rsidP="00BE6A2E">
      <w:pPr>
        <w:ind w:right="-110"/>
        <w:jc w:val="center"/>
        <w:rPr>
          <w:b/>
          <w:sz w:val="32"/>
          <w:szCs w:val="32"/>
        </w:rPr>
      </w:pPr>
    </w:p>
    <w:p w:rsidR="00BE6A2E" w:rsidRDefault="00BE6A2E" w:rsidP="00BE6A2E">
      <w:pPr>
        <w:ind w:right="-1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E6A2E" w:rsidRPr="00C47217" w:rsidRDefault="00C47217" w:rsidP="00C47217">
      <w:pPr>
        <w:pStyle w:val="a5"/>
        <w:rPr>
          <w:rFonts w:ascii="Times New Roman" w:hAnsi="Times New Roman" w:cs="Times New Roman"/>
          <w:sz w:val="28"/>
          <w:szCs w:val="28"/>
        </w:rPr>
      </w:pPr>
      <w:r w:rsidRPr="00C47217">
        <w:rPr>
          <w:rFonts w:ascii="Times New Roman" w:hAnsi="Times New Roman" w:cs="Times New Roman"/>
          <w:sz w:val="28"/>
          <w:szCs w:val="28"/>
        </w:rPr>
        <w:t>03 марта 2020</w:t>
      </w:r>
      <w:r w:rsidR="00BE6A2E" w:rsidRPr="00C4721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 w:rsidRPr="00C47217">
        <w:rPr>
          <w:rFonts w:ascii="Times New Roman" w:hAnsi="Times New Roman" w:cs="Times New Roman"/>
          <w:sz w:val="28"/>
          <w:szCs w:val="28"/>
        </w:rPr>
        <w:t xml:space="preserve">                            № 10</w:t>
      </w:r>
      <w:r w:rsidR="00BE6A2E" w:rsidRPr="00C47217">
        <w:rPr>
          <w:rFonts w:ascii="Times New Roman" w:hAnsi="Times New Roman" w:cs="Times New Roman"/>
          <w:sz w:val="28"/>
          <w:szCs w:val="28"/>
        </w:rPr>
        <w:t>р.</w:t>
      </w:r>
    </w:p>
    <w:p w:rsidR="00BE6A2E" w:rsidRDefault="00BE6A2E" w:rsidP="00BE6A2E">
      <w:pPr>
        <w:ind w:right="-110"/>
        <w:jc w:val="center"/>
        <w:rPr>
          <w:sz w:val="28"/>
          <w:szCs w:val="28"/>
        </w:rPr>
      </w:pPr>
    </w:p>
    <w:p w:rsidR="00BE6A2E" w:rsidRDefault="00BE6A2E" w:rsidP="00BE6A2E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BE6A2E" w:rsidRDefault="00BE6A2E" w:rsidP="00BE6A2E">
      <w:pPr>
        <w:jc w:val="center"/>
        <w:rPr>
          <w:sz w:val="28"/>
          <w:szCs w:val="28"/>
          <w:highlight w:val="yellow"/>
        </w:rPr>
      </w:pPr>
    </w:p>
    <w:p w:rsidR="00BE6A2E" w:rsidRDefault="00BE6A2E" w:rsidP="00BE6A2E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47217">
        <w:rPr>
          <w:b/>
          <w:sz w:val="28"/>
          <w:szCs w:val="28"/>
        </w:rPr>
        <w:t xml:space="preserve">присвоении адреса объекту </w:t>
      </w:r>
      <w:r>
        <w:rPr>
          <w:b/>
          <w:sz w:val="28"/>
          <w:szCs w:val="28"/>
        </w:rPr>
        <w:t xml:space="preserve"> завершенного строительства</w:t>
      </w:r>
    </w:p>
    <w:p w:rsidR="00BE6A2E" w:rsidRDefault="00BE6A2E" w:rsidP="00BE6A2E">
      <w:pPr>
        <w:rPr>
          <w:sz w:val="28"/>
          <w:szCs w:val="28"/>
        </w:rPr>
      </w:pPr>
    </w:p>
    <w:p w:rsidR="00BE6A2E" w:rsidRDefault="00BE6A2E" w:rsidP="00BE6A2E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Постановления администрации Саралинского сельсовета № 64 от 25.11.2015г. «Об утверждении Правил присвоения, изменении и аннулирования адресов», пункта 10 статьи 9 Устава муниципального образования Саралинский сельсовет Орджоникидзевского района Республики Хакасия:</w:t>
      </w:r>
      <w:proofErr w:type="gramEnd"/>
    </w:p>
    <w:p w:rsidR="00BE6A2E" w:rsidRDefault="00BE6A2E" w:rsidP="00BE6A2E">
      <w:pPr>
        <w:jc w:val="both"/>
        <w:rPr>
          <w:sz w:val="28"/>
          <w:szCs w:val="28"/>
        </w:rPr>
      </w:pPr>
    </w:p>
    <w:p w:rsidR="00BE6A2E" w:rsidRDefault="00C47217" w:rsidP="00BE6A2E">
      <w:pPr>
        <w:pStyle w:val="a6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BE6A2E">
        <w:rPr>
          <w:sz w:val="28"/>
          <w:szCs w:val="28"/>
        </w:rPr>
        <w:t>авершенному объекту строительства</w:t>
      </w:r>
      <w:r w:rsidR="00FA4F55">
        <w:rPr>
          <w:sz w:val="28"/>
          <w:szCs w:val="28"/>
        </w:rPr>
        <w:t xml:space="preserve"> расположенно</w:t>
      </w:r>
      <w:r w:rsidR="00BE6A2E">
        <w:rPr>
          <w:sz w:val="28"/>
          <w:szCs w:val="28"/>
        </w:rPr>
        <w:t>м</w:t>
      </w:r>
      <w:r w:rsidR="00FA4F55">
        <w:rPr>
          <w:sz w:val="28"/>
          <w:szCs w:val="28"/>
        </w:rPr>
        <w:t xml:space="preserve">у </w:t>
      </w:r>
      <w:r w:rsidR="00BE6A2E">
        <w:rPr>
          <w:sz w:val="28"/>
          <w:szCs w:val="28"/>
        </w:rPr>
        <w:t xml:space="preserve"> на земельном участке с кадастровым номером 19:08:040101:498, общей площадью 1693 кв.м., по адресу:  Республика Хакасия, Орджоникидзевский район, с. Сарала, ул. Центральная,115 . Присвоить адрес:</w:t>
      </w:r>
      <w:r w:rsidR="0061422E">
        <w:rPr>
          <w:sz w:val="28"/>
          <w:szCs w:val="28"/>
        </w:rPr>
        <w:t xml:space="preserve"> Российская Федерация: </w:t>
      </w:r>
      <w:r w:rsidR="00BE6A2E">
        <w:rPr>
          <w:sz w:val="28"/>
          <w:szCs w:val="28"/>
        </w:rPr>
        <w:t xml:space="preserve"> Республика Хакасия, Орджоникидзевский район, с. </w:t>
      </w:r>
      <w:r w:rsidR="00FA4F55">
        <w:rPr>
          <w:sz w:val="28"/>
          <w:szCs w:val="28"/>
        </w:rPr>
        <w:t xml:space="preserve">Сарала, ул. Центральная, </w:t>
      </w:r>
      <w:r w:rsidR="00BE6A2E">
        <w:rPr>
          <w:sz w:val="28"/>
          <w:szCs w:val="28"/>
        </w:rPr>
        <w:t xml:space="preserve">д. 115 </w:t>
      </w:r>
    </w:p>
    <w:p w:rsidR="00BE6A2E" w:rsidRPr="00FA4F55" w:rsidRDefault="00BE6A2E" w:rsidP="00C47217">
      <w:pPr>
        <w:pStyle w:val="a6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6A2E" w:rsidRDefault="00BE6A2E" w:rsidP="00BE6A2E">
      <w:pPr>
        <w:pStyle w:val="a6"/>
        <w:ind w:left="765"/>
        <w:rPr>
          <w:sz w:val="28"/>
          <w:szCs w:val="28"/>
        </w:rPr>
      </w:pPr>
    </w:p>
    <w:p w:rsidR="00BE6A2E" w:rsidRDefault="00FA4F55" w:rsidP="00BE6A2E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BE6A2E">
        <w:rPr>
          <w:sz w:val="28"/>
          <w:szCs w:val="28"/>
        </w:rPr>
        <w:t>. Распоряжение вступает в силу со дня его принятия.</w:t>
      </w:r>
    </w:p>
    <w:p w:rsidR="00BE6A2E" w:rsidRDefault="00BE6A2E" w:rsidP="00BE6A2E">
      <w:pPr>
        <w:rPr>
          <w:sz w:val="28"/>
          <w:szCs w:val="28"/>
        </w:rPr>
      </w:pPr>
    </w:p>
    <w:p w:rsidR="00BE6A2E" w:rsidRDefault="00BE6A2E" w:rsidP="00BE6A2E">
      <w:pPr>
        <w:rPr>
          <w:sz w:val="28"/>
          <w:szCs w:val="28"/>
        </w:rPr>
      </w:pPr>
    </w:p>
    <w:p w:rsidR="00BE6A2E" w:rsidRDefault="00BE6A2E" w:rsidP="00BE6A2E">
      <w:pPr>
        <w:rPr>
          <w:sz w:val="28"/>
          <w:szCs w:val="28"/>
        </w:rPr>
      </w:pPr>
    </w:p>
    <w:p w:rsidR="00BE6A2E" w:rsidRDefault="00BE6A2E" w:rsidP="00BE6A2E">
      <w:pPr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А.И. Мельверт</w:t>
      </w:r>
    </w:p>
    <w:p w:rsidR="00BE6A2E" w:rsidRDefault="00BE6A2E" w:rsidP="00BE6A2E"/>
    <w:p w:rsidR="00BE6A2E" w:rsidRDefault="00BE6A2E" w:rsidP="00BE6A2E"/>
    <w:p w:rsidR="00BE6A2E" w:rsidRDefault="00BE6A2E" w:rsidP="00BE6A2E"/>
    <w:p w:rsidR="00BE6A2E" w:rsidRDefault="00BE6A2E" w:rsidP="00BE6A2E"/>
    <w:p w:rsidR="00BE6A2E" w:rsidRDefault="00BE6A2E" w:rsidP="00BE6A2E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09E"/>
    <w:multiLevelType w:val="hybridMultilevel"/>
    <w:tmpl w:val="82EE7132"/>
    <w:lvl w:ilvl="0" w:tplc="2E5ABE8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2E"/>
    <w:rsid w:val="000C1ABA"/>
    <w:rsid w:val="001619C2"/>
    <w:rsid w:val="002031F0"/>
    <w:rsid w:val="002727AE"/>
    <w:rsid w:val="0046179B"/>
    <w:rsid w:val="004A25D0"/>
    <w:rsid w:val="005D22DB"/>
    <w:rsid w:val="0061422E"/>
    <w:rsid w:val="00677C2C"/>
    <w:rsid w:val="006E5D44"/>
    <w:rsid w:val="007114BE"/>
    <w:rsid w:val="00734E13"/>
    <w:rsid w:val="008D23CB"/>
    <w:rsid w:val="00907CB2"/>
    <w:rsid w:val="00942B88"/>
    <w:rsid w:val="009E1558"/>
    <w:rsid w:val="00A30F05"/>
    <w:rsid w:val="00A864ED"/>
    <w:rsid w:val="00B84521"/>
    <w:rsid w:val="00BE6A2E"/>
    <w:rsid w:val="00BF597C"/>
    <w:rsid w:val="00C25122"/>
    <w:rsid w:val="00C47217"/>
    <w:rsid w:val="00CA38B9"/>
    <w:rsid w:val="00CC5868"/>
    <w:rsid w:val="00D06092"/>
    <w:rsid w:val="00D32D43"/>
    <w:rsid w:val="00D40158"/>
    <w:rsid w:val="00FA4F55"/>
    <w:rsid w:val="00FD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2020-03-03T08:03:00Z</cp:lastPrinted>
  <dcterms:created xsi:type="dcterms:W3CDTF">2020-03-03T08:05:00Z</dcterms:created>
  <dcterms:modified xsi:type="dcterms:W3CDTF">2020-03-03T08:05:00Z</dcterms:modified>
</cp:coreProperties>
</file>