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92" w:rsidRDefault="004A4192" w:rsidP="004A4192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4A4192" w:rsidRDefault="004A4192" w:rsidP="004A4192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4A4192" w:rsidRDefault="004A4192" w:rsidP="004A41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4A4192" w:rsidRDefault="004A4192" w:rsidP="004A41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4A4192" w:rsidRDefault="004A4192" w:rsidP="004A41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92" w:rsidRDefault="004A4192" w:rsidP="004A4192">
      <w:pPr>
        <w:jc w:val="center"/>
        <w:rPr>
          <w:b/>
          <w:sz w:val="32"/>
        </w:rPr>
      </w:pPr>
    </w:p>
    <w:p w:rsidR="004A4192" w:rsidRDefault="004A4192" w:rsidP="004A41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4A4192" w:rsidRDefault="004A4192" w:rsidP="004A4192">
      <w:pPr>
        <w:jc w:val="center"/>
        <w:rPr>
          <w:b/>
          <w:sz w:val="28"/>
          <w:szCs w:val="20"/>
        </w:rPr>
      </w:pPr>
    </w:p>
    <w:p w:rsidR="004A4192" w:rsidRDefault="004A4192" w:rsidP="004A4192">
      <w:pPr>
        <w:jc w:val="center"/>
        <w:rPr>
          <w:sz w:val="28"/>
        </w:rPr>
      </w:pPr>
      <w:r>
        <w:rPr>
          <w:sz w:val="28"/>
        </w:rPr>
        <w:t xml:space="preserve">20  января 2020г.                                                                                   № </w:t>
      </w:r>
      <w:r w:rsidR="00DA0304">
        <w:rPr>
          <w:sz w:val="28"/>
        </w:rPr>
        <w:t>2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</w:p>
    <w:p w:rsidR="004A4192" w:rsidRDefault="004A4192" w:rsidP="004A4192">
      <w:pPr>
        <w:jc w:val="center"/>
        <w:rPr>
          <w:sz w:val="28"/>
        </w:rPr>
      </w:pPr>
    </w:p>
    <w:p w:rsidR="00DA0304" w:rsidRDefault="00DA0304" w:rsidP="00DA03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04">
        <w:rPr>
          <w:rFonts w:ascii="Times New Roman" w:hAnsi="Times New Roman" w:cs="Times New Roman"/>
          <w:b/>
          <w:sz w:val="28"/>
          <w:szCs w:val="28"/>
        </w:rPr>
        <w:t>О</w:t>
      </w:r>
      <w:r w:rsidR="004A4192" w:rsidRPr="00DA0304">
        <w:rPr>
          <w:rFonts w:ascii="Times New Roman" w:hAnsi="Times New Roman" w:cs="Times New Roman"/>
          <w:b/>
          <w:sz w:val="28"/>
          <w:szCs w:val="28"/>
        </w:rPr>
        <w:t xml:space="preserve"> хранении и порядке обращения с паспортом безопасности</w:t>
      </w:r>
      <w:r w:rsidRPr="00DA0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192" w:rsidRPr="00DA0304" w:rsidRDefault="00DA0304" w:rsidP="00DA03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04">
        <w:rPr>
          <w:rFonts w:ascii="Times New Roman" w:hAnsi="Times New Roman" w:cs="Times New Roman"/>
          <w:b/>
          <w:sz w:val="28"/>
          <w:szCs w:val="28"/>
        </w:rPr>
        <w:t>КУК «Саралинский СДК»</w:t>
      </w:r>
    </w:p>
    <w:p w:rsidR="004A4192" w:rsidRPr="00DA0304" w:rsidRDefault="004A4192" w:rsidP="00DA03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92" w:rsidRDefault="004A4192" w:rsidP="004A4192">
      <w:pPr>
        <w:spacing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</w:t>
      </w:r>
      <w:r w:rsidRPr="000E0C10">
        <w:rPr>
          <w:sz w:val="28"/>
          <w:szCs w:val="28"/>
        </w:rPr>
        <w:t>остановления Правительства РФ от 7 октября 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  <w:r>
        <w:rPr>
          <w:sz w:val="28"/>
          <w:szCs w:val="28"/>
        </w:rPr>
        <w:t xml:space="preserve"> п.43,</w:t>
      </w:r>
      <w:r w:rsidR="00DA0304">
        <w:rPr>
          <w:sz w:val="28"/>
          <w:szCs w:val="28"/>
        </w:rPr>
        <w:t xml:space="preserve"> руководствуясь У</w:t>
      </w:r>
      <w:r>
        <w:rPr>
          <w:sz w:val="28"/>
          <w:szCs w:val="28"/>
        </w:rPr>
        <w:t>ставом муниципального образования Саралинский сельсовет Орджоникидзевского района Республики Хакасия:</w:t>
      </w:r>
      <w:proofErr w:type="gramEnd"/>
    </w:p>
    <w:p w:rsidR="004A4192" w:rsidRDefault="004A4192" w:rsidP="004A4192">
      <w:pPr>
        <w:jc w:val="both"/>
        <w:rPr>
          <w:sz w:val="28"/>
          <w:szCs w:val="28"/>
        </w:rPr>
      </w:pPr>
    </w:p>
    <w:p w:rsidR="004A4192" w:rsidRPr="00DA0304" w:rsidRDefault="004A4192" w:rsidP="00DA0304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A0304">
        <w:rPr>
          <w:sz w:val="28"/>
          <w:szCs w:val="28"/>
        </w:rPr>
        <w:t xml:space="preserve">Назначить </w:t>
      </w:r>
      <w:proofErr w:type="gramStart"/>
      <w:r w:rsidRPr="00DA0304">
        <w:rPr>
          <w:sz w:val="28"/>
          <w:szCs w:val="28"/>
        </w:rPr>
        <w:t>ответственным</w:t>
      </w:r>
      <w:proofErr w:type="gramEnd"/>
      <w:r w:rsidRPr="00DA0304">
        <w:rPr>
          <w:sz w:val="28"/>
          <w:szCs w:val="28"/>
        </w:rPr>
        <w:t xml:space="preserve">  за хранение  паспорта безопасности и ведение журнала движения паспорта безопасности КУК «Саралинский СДК»  специалиста 1 категории администрации Саралинского сельсовета Суворову О.И.</w:t>
      </w:r>
    </w:p>
    <w:p w:rsidR="00DA0304" w:rsidRPr="00DA0304" w:rsidRDefault="00DA0304" w:rsidP="00DA0304">
      <w:pPr>
        <w:ind w:left="360"/>
        <w:jc w:val="both"/>
        <w:rPr>
          <w:sz w:val="28"/>
          <w:szCs w:val="28"/>
        </w:rPr>
      </w:pPr>
    </w:p>
    <w:p w:rsidR="004A4192" w:rsidRDefault="004A4192" w:rsidP="004A4192">
      <w:pPr>
        <w:jc w:val="both"/>
        <w:rPr>
          <w:sz w:val="28"/>
          <w:szCs w:val="28"/>
        </w:rPr>
      </w:pPr>
      <w:r w:rsidRPr="00CA4F90">
        <w:rPr>
          <w:sz w:val="28"/>
          <w:szCs w:val="28"/>
        </w:rPr>
        <w:t>2. Определить место хран</w:t>
      </w:r>
      <w:r>
        <w:rPr>
          <w:sz w:val="28"/>
          <w:szCs w:val="28"/>
        </w:rPr>
        <w:t xml:space="preserve">ения паспорта безопасности КУК «Саралинский СДК»   </w:t>
      </w:r>
      <w:r w:rsidRPr="00CA4F90">
        <w:rPr>
          <w:sz w:val="28"/>
          <w:szCs w:val="28"/>
        </w:rPr>
        <w:t>– сейф</w:t>
      </w:r>
      <w:r>
        <w:rPr>
          <w:sz w:val="28"/>
          <w:szCs w:val="28"/>
        </w:rPr>
        <w:t xml:space="preserve">  специалиста 1 категории администрации Саралинского сельсовета</w:t>
      </w:r>
      <w:r w:rsidR="00DA0304">
        <w:rPr>
          <w:sz w:val="28"/>
          <w:szCs w:val="28"/>
        </w:rPr>
        <w:t>.</w:t>
      </w:r>
    </w:p>
    <w:p w:rsidR="00DA0304" w:rsidRDefault="00DA0304" w:rsidP="004A4192">
      <w:pPr>
        <w:jc w:val="both"/>
        <w:rPr>
          <w:sz w:val="28"/>
          <w:szCs w:val="28"/>
        </w:rPr>
      </w:pPr>
    </w:p>
    <w:p w:rsidR="004A4192" w:rsidRDefault="00DA0304" w:rsidP="004A419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A4192" w:rsidRPr="000E0C10">
        <w:rPr>
          <w:sz w:val="28"/>
          <w:szCs w:val="28"/>
        </w:rPr>
        <w:t>.</w:t>
      </w:r>
      <w:r w:rsidR="004A4192">
        <w:rPr>
          <w:sz w:val="28"/>
          <w:szCs w:val="28"/>
        </w:rPr>
        <w:t xml:space="preserve"> </w:t>
      </w:r>
      <w:proofErr w:type="gramStart"/>
      <w:r w:rsidR="004A4192" w:rsidRPr="000E0C10">
        <w:rPr>
          <w:sz w:val="28"/>
          <w:szCs w:val="28"/>
        </w:rPr>
        <w:t>Контроль за</w:t>
      </w:r>
      <w:proofErr w:type="gramEnd"/>
      <w:r w:rsidR="004A4192" w:rsidRPr="000E0C10">
        <w:rPr>
          <w:sz w:val="28"/>
          <w:szCs w:val="28"/>
        </w:rPr>
        <w:t xml:space="preserve"> исполнением оставляю за собой.</w:t>
      </w:r>
    </w:p>
    <w:p w:rsidR="004A4192" w:rsidRDefault="004A4192" w:rsidP="004A4192">
      <w:pPr>
        <w:rPr>
          <w:sz w:val="28"/>
          <w:szCs w:val="28"/>
        </w:rPr>
      </w:pPr>
    </w:p>
    <w:p w:rsidR="004A4192" w:rsidRDefault="004A4192" w:rsidP="004A4192">
      <w:pPr>
        <w:rPr>
          <w:sz w:val="28"/>
          <w:szCs w:val="28"/>
        </w:rPr>
      </w:pPr>
    </w:p>
    <w:p w:rsidR="004A4192" w:rsidRDefault="004A4192" w:rsidP="004A4192">
      <w:pPr>
        <w:rPr>
          <w:sz w:val="28"/>
          <w:szCs w:val="28"/>
        </w:rPr>
      </w:pPr>
    </w:p>
    <w:p w:rsidR="004A4192" w:rsidRPr="00BB17D4" w:rsidRDefault="004A4192" w:rsidP="004A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Саралинского сельсовета                                         А.И. Мельверт</w:t>
      </w:r>
    </w:p>
    <w:p w:rsidR="004A4192" w:rsidRPr="00BB17D4" w:rsidRDefault="004A4192" w:rsidP="004A4192">
      <w:pPr>
        <w:rPr>
          <w:sz w:val="28"/>
          <w:szCs w:val="28"/>
        </w:rPr>
      </w:pPr>
    </w:p>
    <w:p w:rsidR="004A4192" w:rsidRPr="00BB17D4" w:rsidRDefault="004A4192" w:rsidP="004A4192">
      <w:pPr>
        <w:rPr>
          <w:sz w:val="28"/>
          <w:szCs w:val="28"/>
        </w:rPr>
      </w:pPr>
    </w:p>
    <w:p w:rsidR="00DA0304" w:rsidRDefault="00DA0304" w:rsidP="004A4192">
      <w:pPr>
        <w:ind w:left="2124" w:firstLine="708"/>
        <w:jc w:val="right"/>
      </w:pPr>
    </w:p>
    <w:p w:rsidR="00DA0304" w:rsidRDefault="00DA0304" w:rsidP="004A4192">
      <w:pPr>
        <w:ind w:left="2124" w:firstLine="708"/>
        <w:jc w:val="right"/>
      </w:pPr>
    </w:p>
    <w:p w:rsidR="00DA0304" w:rsidRDefault="00DA0304" w:rsidP="004A4192">
      <w:pPr>
        <w:ind w:left="2124" w:firstLine="708"/>
        <w:jc w:val="right"/>
      </w:pPr>
    </w:p>
    <w:p w:rsidR="00DA0304" w:rsidRDefault="00DA0304" w:rsidP="003C307B"/>
    <w:p w:rsidR="00DA0304" w:rsidRDefault="00DA0304" w:rsidP="004A4192">
      <w:pPr>
        <w:ind w:left="2124" w:firstLine="708"/>
        <w:jc w:val="right"/>
      </w:pPr>
    </w:p>
    <w:p w:rsidR="00DA0304" w:rsidRDefault="00DA0304" w:rsidP="004A4192">
      <w:pPr>
        <w:ind w:left="2124" w:firstLine="708"/>
        <w:jc w:val="right"/>
      </w:pPr>
    </w:p>
    <w:p w:rsidR="004A4192" w:rsidRPr="004A4192" w:rsidRDefault="004A4192" w:rsidP="004A4192">
      <w:pPr>
        <w:ind w:left="2124" w:firstLine="708"/>
        <w:jc w:val="right"/>
      </w:pPr>
      <w:r w:rsidRPr="004A4192">
        <w:lastRenderedPageBreak/>
        <w:t>Приложение к распоряжению  № 2 от 20.01.2020г.</w:t>
      </w:r>
    </w:p>
    <w:p w:rsidR="004A4192" w:rsidRPr="004A4192" w:rsidRDefault="004A4192" w:rsidP="004A4192">
      <w:pPr>
        <w:ind w:left="3540" w:firstLine="708"/>
        <w:jc w:val="right"/>
      </w:pPr>
      <w:r w:rsidRPr="004A4192">
        <w:t xml:space="preserve"> Инструкция о порядке обращения с паспортами безопасности.</w:t>
      </w:r>
    </w:p>
    <w:p w:rsidR="004A4192" w:rsidRDefault="004A4192" w:rsidP="004A4192">
      <w:pPr>
        <w:jc w:val="both"/>
        <w:rPr>
          <w:sz w:val="28"/>
          <w:szCs w:val="28"/>
        </w:rPr>
      </w:pPr>
    </w:p>
    <w:p w:rsidR="004A4192" w:rsidRPr="004A4192" w:rsidRDefault="004A4192" w:rsidP="004A4192">
      <w:pPr>
        <w:pStyle w:val="a6"/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4A4192">
        <w:rPr>
          <w:sz w:val="28"/>
          <w:szCs w:val="28"/>
        </w:rPr>
        <w:t>Паспорт безопасности КУК «Саралинский СДК»  хранится в сейфе специалиста 1 категории администрации Саралинского сельсовета Суворовой  О.И.</w:t>
      </w:r>
    </w:p>
    <w:p w:rsidR="004A4192" w:rsidRPr="004A4192" w:rsidRDefault="004A4192" w:rsidP="004A4192">
      <w:pPr>
        <w:numPr>
          <w:ilvl w:val="0"/>
          <w:numId w:val="1"/>
        </w:numPr>
        <w:spacing w:before="120"/>
        <w:ind w:left="0"/>
        <w:jc w:val="both"/>
        <w:rPr>
          <w:sz w:val="28"/>
          <w:szCs w:val="28"/>
        </w:rPr>
      </w:pPr>
      <w:r w:rsidRPr="004A4192">
        <w:rPr>
          <w:sz w:val="28"/>
          <w:szCs w:val="28"/>
        </w:rPr>
        <w:t>Доступ к паспорту безопасности учреждения имеет</w:t>
      </w:r>
      <w:r>
        <w:rPr>
          <w:sz w:val="28"/>
          <w:szCs w:val="28"/>
        </w:rPr>
        <w:t xml:space="preserve"> специалист 1 категории администрации Саралинского сельсовета.</w:t>
      </w:r>
    </w:p>
    <w:p w:rsidR="004A4192" w:rsidRDefault="004A4192" w:rsidP="004A4192">
      <w:pPr>
        <w:numPr>
          <w:ilvl w:val="0"/>
          <w:numId w:val="1"/>
        </w:numPr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Паспорт безопасности (или его копия) может предъявляться для проверки лицу, уполномоченному на проведение проверки организацией, являющейся правообладателем объекта, а также представителям территориальных органов безопасности, имеющим право осуществлять проверки антитеррористической защищенности объекта.</w:t>
      </w:r>
    </w:p>
    <w:p w:rsidR="004A4192" w:rsidRDefault="004A4192" w:rsidP="004A4192">
      <w:pPr>
        <w:numPr>
          <w:ilvl w:val="0"/>
          <w:numId w:val="1"/>
        </w:numPr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Выдача паспорта безопасности во временное пользование осуществляется под роспись  в ж</w:t>
      </w:r>
      <w:r w:rsidRPr="00B60E28">
        <w:rPr>
          <w:sz w:val="28"/>
          <w:szCs w:val="28"/>
        </w:rPr>
        <w:t>урнал</w:t>
      </w:r>
      <w:r>
        <w:rPr>
          <w:sz w:val="28"/>
          <w:szCs w:val="28"/>
        </w:rPr>
        <w:t>е</w:t>
      </w:r>
      <w:r w:rsidRPr="003432B9">
        <w:t xml:space="preserve"> </w:t>
      </w:r>
      <w:r w:rsidRPr="00B60E28">
        <w:rPr>
          <w:sz w:val="28"/>
          <w:szCs w:val="28"/>
        </w:rPr>
        <w:t>движения паспорта безопасности</w:t>
      </w:r>
      <w:r>
        <w:rPr>
          <w:sz w:val="28"/>
          <w:szCs w:val="28"/>
        </w:rPr>
        <w:t>.</w:t>
      </w:r>
      <w:r w:rsidRPr="00B60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журнале необходимо </w:t>
      </w:r>
      <w:r w:rsidRPr="00B60E28">
        <w:rPr>
          <w:sz w:val="28"/>
          <w:szCs w:val="28"/>
        </w:rPr>
        <w:t xml:space="preserve">прописать </w:t>
      </w:r>
      <w:r>
        <w:rPr>
          <w:sz w:val="28"/>
          <w:szCs w:val="28"/>
        </w:rPr>
        <w:t>номер</w:t>
      </w:r>
      <w:r w:rsidRPr="00B60E28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B60E28">
        <w:rPr>
          <w:sz w:val="28"/>
          <w:szCs w:val="28"/>
        </w:rPr>
        <w:t xml:space="preserve"> паспорта, количество листов, </w:t>
      </w:r>
      <w:r>
        <w:rPr>
          <w:sz w:val="28"/>
          <w:szCs w:val="28"/>
        </w:rPr>
        <w:t>количество при</w:t>
      </w:r>
      <w:r w:rsidRPr="00B60E28">
        <w:rPr>
          <w:sz w:val="28"/>
          <w:szCs w:val="28"/>
        </w:rPr>
        <w:t>ложени</w:t>
      </w:r>
      <w:r>
        <w:rPr>
          <w:sz w:val="28"/>
          <w:szCs w:val="28"/>
        </w:rPr>
        <w:t>й,</w:t>
      </w:r>
      <w:r w:rsidRPr="00B60E28">
        <w:rPr>
          <w:sz w:val="28"/>
          <w:szCs w:val="28"/>
        </w:rPr>
        <w:t xml:space="preserve"> кому</w:t>
      </w:r>
      <w:r>
        <w:rPr>
          <w:sz w:val="28"/>
          <w:szCs w:val="28"/>
        </w:rPr>
        <w:t xml:space="preserve"> и</w:t>
      </w:r>
      <w:r w:rsidRPr="00B60E28">
        <w:rPr>
          <w:sz w:val="28"/>
          <w:szCs w:val="28"/>
        </w:rPr>
        <w:t xml:space="preserve"> когда, на какое время, с какой целью</w:t>
      </w:r>
      <w:r>
        <w:rPr>
          <w:sz w:val="28"/>
          <w:szCs w:val="28"/>
        </w:rPr>
        <w:t xml:space="preserve"> выдается документ</w:t>
      </w:r>
      <w:r w:rsidRPr="00B60E28">
        <w:rPr>
          <w:sz w:val="28"/>
          <w:szCs w:val="28"/>
        </w:rPr>
        <w:t>, отметка о возврате</w:t>
      </w:r>
      <w:r>
        <w:rPr>
          <w:sz w:val="28"/>
          <w:szCs w:val="28"/>
        </w:rPr>
        <w:t>.</w:t>
      </w:r>
    </w:p>
    <w:p w:rsidR="004A4192" w:rsidRDefault="004A4192" w:rsidP="004A4192">
      <w:pPr>
        <w:numPr>
          <w:ilvl w:val="0"/>
          <w:numId w:val="1"/>
        </w:numPr>
        <w:spacing w:before="120"/>
        <w:ind w:left="0"/>
        <w:jc w:val="both"/>
        <w:rPr>
          <w:sz w:val="28"/>
          <w:szCs w:val="28"/>
        </w:rPr>
      </w:pPr>
      <w:r w:rsidRPr="004827F4">
        <w:rPr>
          <w:sz w:val="28"/>
          <w:szCs w:val="28"/>
        </w:rPr>
        <w:t>Запрещается делать копии паспорта безопасности, выносить из здания, оправлять по факсу или электронной почте. Паспорт безопасности можно  отправлять заказными или ценными почтовыми отправлениями, а также</w:t>
      </w:r>
      <w:r>
        <w:rPr>
          <w:sz w:val="28"/>
          <w:szCs w:val="28"/>
        </w:rPr>
        <w:t xml:space="preserve"> </w:t>
      </w:r>
      <w:r w:rsidRPr="004827F4">
        <w:rPr>
          <w:sz w:val="28"/>
          <w:szCs w:val="28"/>
        </w:rPr>
        <w:t xml:space="preserve"> под расписку.</w:t>
      </w:r>
    </w:p>
    <w:p w:rsidR="004A4192" w:rsidRDefault="004A4192" w:rsidP="004A4192">
      <w:pPr>
        <w:numPr>
          <w:ilvl w:val="0"/>
          <w:numId w:val="1"/>
        </w:numPr>
        <w:spacing w:before="120"/>
        <w:ind w:left="0"/>
        <w:jc w:val="both"/>
        <w:rPr>
          <w:sz w:val="28"/>
          <w:szCs w:val="28"/>
        </w:rPr>
      </w:pPr>
      <w:r w:rsidRPr="004827F4">
        <w:rPr>
          <w:sz w:val="28"/>
          <w:szCs w:val="28"/>
        </w:rPr>
        <w:t>Срок хранения паспорта</w:t>
      </w:r>
      <w:r>
        <w:rPr>
          <w:sz w:val="28"/>
          <w:szCs w:val="28"/>
        </w:rPr>
        <w:t xml:space="preserve"> – 3 года</w:t>
      </w:r>
      <w:r w:rsidRPr="004827F4">
        <w:rPr>
          <w:sz w:val="28"/>
          <w:szCs w:val="28"/>
        </w:rPr>
        <w:t xml:space="preserve"> с момента согласования.</w:t>
      </w:r>
    </w:p>
    <w:p w:rsidR="004A4192" w:rsidRDefault="004A4192" w:rsidP="004A4192">
      <w:pPr>
        <w:numPr>
          <w:ilvl w:val="0"/>
          <w:numId w:val="1"/>
        </w:numPr>
        <w:spacing w:before="120"/>
        <w:ind w:left="0"/>
        <w:jc w:val="both"/>
        <w:rPr>
          <w:sz w:val="28"/>
          <w:szCs w:val="28"/>
        </w:rPr>
      </w:pPr>
      <w:r w:rsidRPr="00B52BE5">
        <w:rPr>
          <w:sz w:val="28"/>
          <w:szCs w:val="28"/>
        </w:rPr>
        <w:t>Актуализация паспорта безопасности осуществляется не реже одного ра</w:t>
      </w:r>
      <w:r>
        <w:rPr>
          <w:sz w:val="28"/>
          <w:szCs w:val="28"/>
        </w:rPr>
        <w:t>за в 3года</w:t>
      </w:r>
      <w:r w:rsidRPr="00B52BE5">
        <w:rPr>
          <w:sz w:val="28"/>
          <w:szCs w:val="28"/>
        </w:rPr>
        <w:t>, а также в течение 5 рабочих дней при изменении:</w:t>
      </w:r>
    </w:p>
    <w:p w:rsidR="004A4192" w:rsidRPr="00B52BE5" w:rsidRDefault="004A4192" w:rsidP="004A4192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B52BE5">
        <w:rPr>
          <w:sz w:val="28"/>
          <w:szCs w:val="28"/>
        </w:rPr>
        <w:t>общей площади и периметра объекта (территории);</w:t>
      </w:r>
    </w:p>
    <w:p w:rsidR="004A4192" w:rsidRPr="003A5260" w:rsidRDefault="004A4192" w:rsidP="004A4192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3A5260">
        <w:rPr>
          <w:sz w:val="28"/>
          <w:szCs w:val="28"/>
        </w:rPr>
        <w:t>количества потенциально опасных и критических элементов объекта (территории);</w:t>
      </w:r>
    </w:p>
    <w:p w:rsidR="004A4192" w:rsidRPr="003A5260" w:rsidRDefault="004A4192" w:rsidP="004A4192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3A5260">
        <w:rPr>
          <w:sz w:val="28"/>
          <w:szCs w:val="28"/>
        </w:rPr>
        <w:t>сил и средств, привлекаемых для обеспечения антитеррористической защищенности объекта (территории);</w:t>
      </w:r>
    </w:p>
    <w:p w:rsidR="004A4192" w:rsidRPr="003A5260" w:rsidRDefault="004A4192" w:rsidP="004A4192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3A5260">
        <w:rPr>
          <w:sz w:val="28"/>
          <w:szCs w:val="28"/>
        </w:rPr>
        <w:t>мер по инженерно-технической защите объекта (территории);</w:t>
      </w:r>
    </w:p>
    <w:p w:rsidR="004A4192" w:rsidRPr="003A5260" w:rsidRDefault="004A4192" w:rsidP="004A4192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3A5260">
        <w:rPr>
          <w:sz w:val="28"/>
          <w:szCs w:val="28"/>
        </w:rPr>
        <w:t>других фактических данных, содержащихся в паспорте безопасности объекта (территории).</w:t>
      </w:r>
    </w:p>
    <w:p w:rsidR="004A4192" w:rsidRDefault="004A4192" w:rsidP="004A4192">
      <w:pPr>
        <w:spacing w:before="120"/>
        <w:jc w:val="both"/>
        <w:rPr>
          <w:sz w:val="28"/>
          <w:szCs w:val="28"/>
        </w:rPr>
      </w:pPr>
      <w:r w:rsidRPr="003A5260">
        <w:rPr>
          <w:sz w:val="28"/>
          <w:szCs w:val="28"/>
        </w:rPr>
        <w:t>Изменения вносятся во все экземпляры паспорта безопасности объекта (территории) с указанием причин и дат их внесения.</w:t>
      </w:r>
    </w:p>
    <w:p w:rsidR="002727AE" w:rsidRDefault="002727AE"/>
    <w:sectPr w:rsidR="002727AE" w:rsidSect="00E87F80">
      <w:headerReference w:type="even" r:id="rId7"/>
      <w:pgSz w:w="11906" w:h="16838"/>
      <w:pgMar w:top="1135" w:right="680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12" w:rsidRDefault="00063B12" w:rsidP="0043556D">
      <w:r>
        <w:separator/>
      </w:r>
    </w:p>
  </w:endnote>
  <w:endnote w:type="continuationSeparator" w:id="0">
    <w:p w:rsidR="00063B12" w:rsidRDefault="00063B12" w:rsidP="0043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12" w:rsidRDefault="00063B12" w:rsidP="0043556D">
      <w:r>
        <w:separator/>
      </w:r>
    </w:p>
  </w:footnote>
  <w:footnote w:type="continuationSeparator" w:id="0">
    <w:p w:rsidR="00063B12" w:rsidRDefault="00063B12" w:rsidP="00435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D4" w:rsidRDefault="0043556D" w:rsidP="00AD12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3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39D4" w:rsidRDefault="00063B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F9C"/>
    <w:multiLevelType w:val="hybridMultilevel"/>
    <w:tmpl w:val="3DE4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02466"/>
    <w:multiLevelType w:val="hybridMultilevel"/>
    <w:tmpl w:val="ED4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5B49"/>
    <w:multiLevelType w:val="hybridMultilevel"/>
    <w:tmpl w:val="1DC6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3013C"/>
    <w:multiLevelType w:val="hybridMultilevel"/>
    <w:tmpl w:val="44F2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192"/>
    <w:rsid w:val="00007DEB"/>
    <w:rsid w:val="000442A0"/>
    <w:rsid w:val="00063B12"/>
    <w:rsid w:val="000C1ABA"/>
    <w:rsid w:val="002031F0"/>
    <w:rsid w:val="002727AE"/>
    <w:rsid w:val="003C307B"/>
    <w:rsid w:val="0043556D"/>
    <w:rsid w:val="00444FC8"/>
    <w:rsid w:val="0046179B"/>
    <w:rsid w:val="004A25D0"/>
    <w:rsid w:val="004A4192"/>
    <w:rsid w:val="004C47F6"/>
    <w:rsid w:val="00677C2C"/>
    <w:rsid w:val="006E5D44"/>
    <w:rsid w:val="007164FA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  <w:rsid w:val="00DA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header"/>
    <w:basedOn w:val="a"/>
    <w:link w:val="a8"/>
    <w:uiPriority w:val="99"/>
    <w:unhideWhenUsed/>
    <w:rsid w:val="004A4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19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4A4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2020-01-20T07:20:00Z</dcterms:created>
  <dcterms:modified xsi:type="dcterms:W3CDTF">2020-02-04T03:59:00Z</dcterms:modified>
</cp:coreProperties>
</file>