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2B" w:rsidRDefault="00A0202B" w:rsidP="00A0202B">
      <w:pPr>
        <w:pStyle w:val="a3"/>
      </w:pPr>
      <w:r>
        <w:t>РОССИЙСКАЯ ФЕДЕРАЦИЯ</w:t>
      </w:r>
    </w:p>
    <w:p w:rsidR="00A0202B" w:rsidRDefault="00A0202B" w:rsidP="00A0202B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A0202B" w:rsidRDefault="00A0202B" w:rsidP="00A02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0202B" w:rsidRDefault="00A0202B" w:rsidP="00A02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0202B" w:rsidRDefault="00A0202B" w:rsidP="00A0202B">
      <w:pPr>
        <w:rPr>
          <w:sz w:val="20"/>
        </w:rPr>
      </w:pPr>
    </w:p>
    <w:p w:rsidR="00A0202B" w:rsidRDefault="00A0202B" w:rsidP="00A0202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202B" w:rsidRDefault="00A0202B" w:rsidP="00A0202B">
      <w:pPr>
        <w:jc w:val="center"/>
        <w:rPr>
          <w:sz w:val="20"/>
        </w:rPr>
      </w:pPr>
    </w:p>
    <w:p w:rsidR="00A0202B" w:rsidRDefault="00A0202B" w:rsidP="00A0202B">
      <w:pPr>
        <w:jc w:val="center"/>
        <w:rPr>
          <w:sz w:val="28"/>
        </w:rPr>
      </w:pPr>
      <w:r>
        <w:rPr>
          <w:sz w:val="28"/>
        </w:rPr>
        <w:t>1</w:t>
      </w:r>
      <w:r w:rsidR="005162C9">
        <w:rPr>
          <w:sz w:val="28"/>
        </w:rPr>
        <w:t>0 января  2022</w:t>
      </w:r>
      <w:r>
        <w:rPr>
          <w:sz w:val="28"/>
        </w:rPr>
        <w:t>г.                                                                                        № 1</w:t>
      </w:r>
    </w:p>
    <w:p w:rsidR="00A0202B" w:rsidRDefault="00A0202B" w:rsidP="00A0202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2727AE" w:rsidRDefault="002727AE"/>
    <w:p w:rsidR="00A0202B" w:rsidRDefault="00A0202B"/>
    <w:p w:rsidR="00A0202B" w:rsidRDefault="00A0202B"/>
    <w:tbl>
      <w:tblPr>
        <w:tblW w:w="0" w:type="auto"/>
        <w:tblLook w:val="01E0"/>
      </w:tblPr>
      <w:tblGrid>
        <w:gridCol w:w="4656"/>
      </w:tblGrid>
      <w:tr w:rsidR="00A0202B" w:rsidRPr="00E62FFE" w:rsidTr="002127AE">
        <w:trPr>
          <w:trHeight w:val="955"/>
        </w:trPr>
        <w:tc>
          <w:tcPr>
            <w:tcW w:w="4656" w:type="dxa"/>
          </w:tcPr>
          <w:p w:rsidR="00A0202B" w:rsidRPr="00A23C13" w:rsidRDefault="00A0202B" w:rsidP="00A020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23C13">
              <w:rPr>
                <w:bCs/>
                <w:sz w:val="26"/>
                <w:szCs w:val="26"/>
              </w:rPr>
              <w:t xml:space="preserve">О </w:t>
            </w:r>
            <w:r>
              <w:rPr>
                <w:bCs/>
                <w:sz w:val="26"/>
                <w:szCs w:val="26"/>
              </w:rPr>
              <w:t>перезакладке Похозяйственных книг Саралинского сельсовета на период с 2022 по 2026 годы</w:t>
            </w:r>
          </w:p>
        </w:tc>
      </w:tr>
    </w:tbl>
    <w:p w:rsidR="00A0202B" w:rsidRDefault="00A0202B" w:rsidP="00A0202B">
      <w:pPr>
        <w:tabs>
          <w:tab w:val="left" w:pos="851"/>
          <w:tab w:val="left" w:pos="1300"/>
        </w:tabs>
        <w:ind w:firstLine="720"/>
        <w:jc w:val="center"/>
        <w:rPr>
          <w:sz w:val="26"/>
          <w:szCs w:val="26"/>
        </w:rPr>
      </w:pPr>
    </w:p>
    <w:p w:rsidR="00A0202B" w:rsidRDefault="00A0202B" w:rsidP="00A0202B">
      <w:pPr>
        <w:ind w:firstLine="708"/>
        <w:jc w:val="both"/>
        <w:rPr>
          <w:sz w:val="26"/>
        </w:rPr>
      </w:pPr>
      <w:r>
        <w:rPr>
          <w:sz w:val="26"/>
        </w:rPr>
        <w:t xml:space="preserve">На основании статьи 8 Федерального закона от 07.07.2003 № 112-ФЗ «О личном подсобном хозяйстве», приказа Министерства сельского хозяйства Российской Федерации от 11.10.2010 № 345, в связи с истечением пятилетнего периода 2017 – 2021 годов закладки Похозяйственных книг Саралинского сельсовета, </w:t>
      </w:r>
      <w:r w:rsidRPr="00A23C13">
        <w:rPr>
          <w:sz w:val="26"/>
        </w:rPr>
        <w:t xml:space="preserve"> администрация </w:t>
      </w:r>
      <w:r>
        <w:rPr>
          <w:sz w:val="26"/>
        </w:rPr>
        <w:t xml:space="preserve">Саралинского </w:t>
      </w:r>
      <w:r w:rsidRPr="00A23C13">
        <w:rPr>
          <w:sz w:val="26"/>
        </w:rPr>
        <w:t xml:space="preserve"> сельсовета </w:t>
      </w:r>
      <w:r>
        <w:rPr>
          <w:sz w:val="26"/>
        </w:rPr>
        <w:t xml:space="preserve">  </w:t>
      </w:r>
    </w:p>
    <w:p w:rsidR="00A0202B" w:rsidRPr="00A0202B" w:rsidRDefault="00A0202B" w:rsidP="00A0202B">
      <w:pPr>
        <w:rPr>
          <w:sz w:val="26"/>
        </w:rPr>
      </w:pPr>
      <w:r w:rsidRPr="00A0202B">
        <w:rPr>
          <w:b/>
          <w:sz w:val="26"/>
        </w:rPr>
        <w:t>ПОСТАНОВЛЯЕТ:</w:t>
      </w:r>
    </w:p>
    <w:p w:rsidR="00A0202B" w:rsidRPr="00A23C13" w:rsidRDefault="00A0202B" w:rsidP="00A0202B">
      <w:pPr>
        <w:jc w:val="center"/>
        <w:rPr>
          <w:sz w:val="26"/>
        </w:rPr>
      </w:pPr>
    </w:p>
    <w:p w:rsidR="00A0202B" w:rsidRDefault="00A0202B" w:rsidP="00A0202B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 xml:space="preserve">     </w:t>
      </w:r>
      <w:r w:rsidRPr="00A23C13">
        <w:rPr>
          <w:sz w:val="26"/>
        </w:rPr>
        <w:t>1</w:t>
      </w:r>
      <w:r>
        <w:rPr>
          <w:sz w:val="26"/>
        </w:rPr>
        <w:t>. Провести перезакладку Похозяйственных книг Саралинского сельсовета на период с 2022 по 2026 годы.</w:t>
      </w:r>
    </w:p>
    <w:p w:rsidR="00A0202B" w:rsidRDefault="00A0202B" w:rsidP="00A0202B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 xml:space="preserve">      2. Утвердить реестр Похозяйственных книг Саралинского сельсовета на период с 2022 по 2026 годы (приложение 1).</w:t>
      </w:r>
    </w:p>
    <w:p w:rsidR="00A0202B" w:rsidRPr="00A23C13" w:rsidRDefault="00A0202B" w:rsidP="00A020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</w:rPr>
        <w:t xml:space="preserve">      3. Ответственность за перезакладку Похозяйственных книг Саралинского сельсовета на период с 2022 по 2026 годы возложить на землеустроителя  администрации Саралинского  сельсовета Гамирову Г.В.</w:t>
      </w:r>
    </w:p>
    <w:p w:rsidR="00A0202B" w:rsidRDefault="00A0202B" w:rsidP="00A0202B">
      <w:pPr>
        <w:jc w:val="both"/>
        <w:rPr>
          <w:sz w:val="26"/>
          <w:szCs w:val="26"/>
        </w:rPr>
      </w:pPr>
      <w:r>
        <w:rPr>
          <w:sz w:val="26"/>
        </w:rPr>
        <w:t xml:space="preserve">     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Саралинского   </w:t>
      </w:r>
      <w:r w:rsidRPr="0084249B">
        <w:rPr>
          <w:sz w:val="26"/>
          <w:szCs w:val="26"/>
        </w:rPr>
        <w:t xml:space="preserve"> сельсовета                                      </w:t>
      </w:r>
      <w:r>
        <w:rPr>
          <w:sz w:val="26"/>
          <w:szCs w:val="26"/>
        </w:rPr>
        <w:t xml:space="preserve">      </w:t>
      </w:r>
      <w:r w:rsidRPr="008424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84249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А.И. Мельверт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Саралинского  сельсовета 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10.01.2022 № 1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Похозяйственных книг Саралинского  сельсовета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 на период с 2022 по 2026 годы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rFonts w:eastAsia="Times New Roman"/>
          <w:sz w:val="26"/>
          <w:szCs w:val="20"/>
        </w:rPr>
      </w:pPr>
    </w:p>
    <w:tbl>
      <w:tblPr>
        <w:tblStyle w:val="a9"/>
        <w:tblW w:w="0" w:type="auto"/>
        <w:tblLook w:val="04A0"/>
      </w:tblPr>
      <w:tblGrid>
        <w:gridCol w:w="673"/>
        <w:gridCol w:w="1562"/>
        <w:gridCol w:w="1559"/>
        <w:gridCol w:w="5777"/>
      </w:tblGrid>
      <w:tr w:rsidR="00A0202B" w:rsidRPr="00A0202B" w:rsidTr="002127AE">
        <w:tc>
          <w:tcPr>
            <w:tcW w:w="673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2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1559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Количество страниц</w:t>
            </w:r>
          </w:p>
        </w:tc>
        <w:tc>
          <w:tcPr>
            <w:tcW w:w="5777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пункта, улиц</w:t>
            </w: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Книга № 1</w:t>
            </w:r>
            <w:r w:rsidR="004068CA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1559" w:type="dxa"/>
          </w:tcPr>
          <w:p w:rsidR="00A0202B" w:rsidRPr="00A0202B" w:rsidRDefault="004068CA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5777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Сарала ул. Центральная</w:t>
            </w: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4068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77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Сарала ул. Новая, Футбольная</w:t>
            </w:r>
          </w:p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4068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77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Сарала ул. Орсовская, Стрелка, Партизанская</w:t>
            </w:r>
          </w:p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4068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77" w:type="dxa"/>
          </w:tcPr>
          <w:p w:rsidR="00A0202B" w:rsidRPr="00A0202B" w:rsidRDefault="004068CA" w:rsidP="00422D5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Сарала ул. Зеленая,</w:t>
            </w:r>
            <w:r w:rsidR="00422D51">
              <w:rPr>
                <w:rFonts w:ascii="Times New Roman" w:hAnsi="Times New Roman" w:cs="Times New Roman"/>
                <w:sz w:val="26"/>
                <w:szCs w:val="26"/>
              </w:rPr>
              <w:t xml:space="preserve"> Леспромхозная,</w:t>
            </w: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4068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77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Сарала ул. Школьная, Кудрявцева</w:t>
            </w:r>
          </w:p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8CA" w:rsidRPr="00A0202B" w:rsidTr="002127AE">
        <w:tc>
          <w:tcPr>
            <w:tcW w:w="673" w:type="dxa"/>
          </w:tcPr>
          <w:p w:rsidR="004068CA" w:rsidRPr="00A0202B" w:rsidRDefault="004068CA" w:rsidP="00A020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2" w:type="dxa"/>
          </w:tcPr>
          <w:p w:rsidR="004068CA" w:rsidRPr="00A0202B" w:rsidRDefault="004068CA" w:rsidP="004068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№11</w:t>
            </w:r>
          </w:p>
        </w:tc>
        <w:tc>
          <w:tcPr>
            <w:tcW w:w="1559" w:type="dxa"/>
          </w:tcPr>
          <w:p w:rsidR="004068CA" w:rsidRDefault="004068CA" w:rsidP="00A020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777" w:type="dxa"/>
          </w:tcPr>
          <w:p w:rsidR="004068CA" w:rsidRDefault="004068CA" w:rsidP="00422D5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Сарала ул. </w:t>
            </w:r>
            <w:r w:rsidR="00422D51">
              <w:rPr>
                <w:rFonts w:ascii="Times New Roman" w:hAnsi="Times New Roman" w:cs="Times New Roman"/>
                <w:sz w:val="26"/>
                <w:szCs w:val="26"/>
              </w:rPr>
              <w:t>Янгуловых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Набережная</w:t>
            </w:r>
          </w:p>
        </w:tc>
      </w:tr>
    </w:tbl>
    <w:p w:rsidR="00A0202B" w:rsidRPr="00A0202B" w:rsidRDefault="00A0202B" w:rsidP="00A0202B">
      <w:pPr>
        <w:pStyle w:val="a5"/>
        <w:rPr>
          <w:rFonts w:ascii="Times New Roman" w:hAnsi="Times New Roman"/>
          <w:sz w:val="26"/>
          <w:szCs w:val="26"/>
        </w:rPr>
      </w:pPr>
    </w:p>
    <w:sectPr w:rsidR="00A0202B" w:rsidRPr="00A0202B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2B"/>
    <w:rsid w:val="000442A0"/>
    <w:rsid w:val="000A40D6"/>
    <w:rsid w:val="000C1ABA"/>
    <w:rsid w:val="002031F0"/>
    <w:rsid w:val="002727AE"/>
    <w:rsid w:val="0030129E"/>
    <w:rsid w:val="004068CA"/>
    <w:rsid w:val="00422D51"/>
    <w:rsid w:val="00444FC8"/>
    <w:rsid w:val="0046179B"/>
    <w:rsid w:val="004A25D0"/>
    <w:rsid w:val="004C47F6"/>
    <w:rsid w:val="005162C9"/>
    <w:rsid w:val="00677C2C"/>
    <w:rsid w:val="006E5D44"/>
    <w:rsid w:val="007164FA"/>
    <w:rsid w:val="007C13B9"/>
    <w:rsid w:val="00907CB2"/>
    <w:rsid w:val="00942B88"/>
    <w:rsid w:val="00A0202B"/>
    <w:rsid w:val="00A30F05"/>
    <w:rsid w:val="00A864ED"/>
    <w:rsid w:val="00B84521"/>
    <w:rsid w:val="00BA6804"/>
    <w:rsid w:val="00BF597C"/>
    <w:rsid w:val="00C25122"/>
    <w:rsid w:val="00CA38B9"/>
    <w:rsid w:val="00D06092"/>
    <w:rsid w:val="00D2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B"/>
    <w:rPr>
      <w:sz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A0202B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A0202B"/>
    <w:rPr>
      <w:rFonts w:eastAsia="SimSun"/>
      <w:sz w:val="16"/>
      <w:szCs w:val="16"/>
    </w:rPr>
  </w:style>
  <w:style w:type="table" w:styleId="a9">
    <w:name w:val="Table Grid"/>
    <w:basedOn w:val="a1"/>
    <w:uiPriority w:val="59"/>
    <w:rsid w:val="00A020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2022-01-10T08:56:00Z</cp:lastPrinted>
  <dcterms:created xsi:type="dcterms:W3CDTF">2022-01-10T02:24:00Z</dcterms:created>
  <dcterms:modified xsi:type="dcterms:W3CDTF">2022-01-10T08:57:00Z</dcterms:modified>
</cp:coreProperties>
</file>