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САРАЛИНСКОГО  СЕЛЬСОВЕТА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Normal"/>
        <w:rPr/>
      </w:pPr>
      <w:r>
        <w:rPr>
          <w:sz w:val="28"/>
          <w:szCs w:val="28"/>
        </w:rPr>
        <w:t>23 марта 2023г.                                                                                         № 22/</w:t>
      </w:r>
      <w:r>
        <w:rPr>
          <w:sz w:val="28"/>
          <w:szCs w:val="28"/>
        </w:rPr>
        <w:t>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признании утратившим силу постановления № 13 от 20.03.2019г.  «Об утверждении реестра и схемы размещения мест (площадок) накопления твердых коммунальных отходов на территории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Саралинского сельсовета»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 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Саралинский сельсовет Орджоникидзевского района Республики Хакасия,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Признать утратившим силу постановление  Администрации Саралинского сельсовета</w:t>
      </w:r>
      <w:r>
        <w:rPr>
          <w:b w:val="false"/>
          <w:bCs w:val="false"/>
          <w:sz w:val="28"/>
          <w:szCs w:val="28"/>
        </w:rPr>
        <w:t xml:space="preserve"> № 13 от 20.03.2019г.  «Об утверждении реестра и схемы размещения мест (площадок) накопления твердых коммунальных отходов на территории  Саралинского сельсовета»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 сельсовета                                                    А.И. Мельверт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74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qFormat/>
    <w:rsid w:val="000a40d6"/>
    <w:pPr>
      <w:keepNext w:val="true"/>
      <w:outlineLvl w:val="3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LibreOffice/7.3.3.2$Windows_X86_64 LibreOffice_project/d1d0ea68f081ee2800a922cac8f79445e4603348</Application>
  <AppVersion>15.0000</AppVersion>
  <Pages>1</Pages>
  <Words>121</Words>
  <Characters>841</Characters>
  <CharactersWithSpaces>1125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2021-02-16T07:31:00Z</dcterms:created>
  <dc:creator>RePack by SPecialiST</dc:creator>
  <dc:description/>
  <dc:language>ru-RU</dc:language>
  <cp:lastModifiedBy/>
  <cp:lastPrinted>2023-03-23T15:08:08Z</cp:lastPrinted>
  <dcterms:modified xsi:type="dcterms:W3CDTF">2023-03-29T13:49:22Z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