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0D" w:rsidRPr="00316051" w:rsidRDefault="0069220D" w:rsidP="00316051">
      <w:pPr>
        <w:pStyle w:val="ConsPlusTitle"/>
        <w:widowControl/>
        <w:jc w:val="center"/>
        <w:rPr>
          <w:rFonts w:ascii="Times New Roman" w:hAnsi="Times New Roman" w:cs="Times New Roman"/>
          <w:sz w:val="28"/>
          <w:szCs w:val="28"/>
        </w:rPr>
      </w:pPr>
      <w:r w:rsidRPr="00316051">
        <w:rPr>
          <w:rFonts w:ascii="Times New Roman" w:hAnsi="Times New Roman" w:cs="Times New Roman"/>
          <w:sz w:val="28"/>
          <w:szCs w:val="28"/>
        </w:rPr>
        <w:t>РОССИЙСКАЯ ФЕДЕРАЦИЯ</w:t>
      </w:r>
    </w:p>
    <w:p w:rsidR="0069220D" w:rsidRPr="00316051" w:rsidRDefault="0069220D" w:rsidP="00316051">
      <w:pPr>
        <w:pStyle w:val="ConsPlusTitle"/>
        <w:widowControl/>
        <w:jc w:val="center"/>
        <w:rPr>
          <w:rFonts w:ascii="Times New Roman" w:hAnsi="Times New Roman" w:cs="Times New Roman"/>
          <w:sz w:val="28"/>
          <w:szCs w:val="28"/>
        </w:rPr>
      </w:pPr>
      <w:r w:rsidRPr="00316051">
        <w:rPr>
          <w:rFonts w:ascii="Times New Roman" w:hAnsi="Times New Roman" w:cs="Times New Roman"/>
          <w:sz w:val="28"/>
          <w:szCs w:val="28"/>
        </w:rPr>
        <w:t>РЕСПУБЛИКА ХАКАСИЯ</w:t>
      </w:r>
    </w:p>
    <w:p w:rsidR="0069220D" w:rsidRPr="00316051" w:rsidRDefault="0069220D" w:rsidP="00316051">
      <w:pPr>
        <w:pStyle w:val="ConsPlusTitle"/>
        <w:widowControl/>
        <w:jc w:val="center"/>
        <w:rPr>
          <w:rFonts w:ascii="Times New Roman" w:hAnsi="Times New Roman" w:cs="Times New Roman"/>
          <w:sz w:val="28"/>
          <w:szCs w:val="28"/>
        </w:rPr>
      </w:pPr>
    </w:p>
    <w:p w:rsidR="0069220D" w:rsidRPr="00316051" w:rsidRDefault="0069220D" w:rsidP="00316051">
      <w:pPr>
        <w:pStyle w:val="ConsPlusTitle"/>
        <w:widowControl/>
        <w:jc w:val="center"/>
        <w:rPr>
          <w:rFonts w:ascii="Times New Roman" w:hAnsi="Times New Roman" w:cs="Times New Roman"/>
          <w:sz w:val="28"/>
          <w:szCs w:val="28"/>
        </w:rPr>
      </w:pPr>
      <w:r w:rsidRPr="00316051">
        <w:rPr>
          <w:rFonts w:ascii="Times New Roman" w:hAnsi="Times New Roman" w:cs="Times New Roman"/>
          <w:sz w:val="28"/>
          <w:szCs w:val="28"/>
        </w:rPr>
        <w:t>АДМИНИСТРАЦИЯ</w:t>
      </w:r>
    </w:p>
    <w:p w:rsidR="0069220D" w:rsidRPr="00316051" w:rsidRDefault="0069220D" w:rsidP="00316051">
      <w:pPr>
        <w:pStyle w:val="ConsPlusTitle"/>
        <w:widowControl/>
        <w:jc w:val="center"/>
        <w:rPr>
          <w:rFonts w:ascii="Times New Roman" w:hAnsi="Times New Roman" w:cs="Times New Roman"/>
          <w:sz w:val="28"/>
          <w:szCs w:val="28"/>
        </w:rPr>
      </w:pPr>
      <w:r w:rsidRPr="00316051">
        <w:rPr>
          <w:rFonts w:ascii="Times New Roman" w:hAnsi="Times New Roman" w:cs="Times New Roman"/>
          <w:sz w:val="28"/>
          <w:szCs w:val="28"/>
        </w:rPr>
        <w:t>УСТИНКИНСКОГО СЕЛЬСОВЕТА</w:t>
      </w:r>
    </w:p>
    <w:p w:rsidR="0069220D" w:rsidRPr="00316051" w:rsidRDefault="0069220D" w:rsidP="00316051">
      <w:pPr>
        <w:pStyle w:val="ConsPlusTitle"/>
        <w:widowControl/>
        <w:jc w:val="center"/>
        <w:rPr>
          <w:rFonts w:ascii="Times New Roman" w:hAnsi="Times New Roman" w:cs="Times New Roman"/>
          <w:sz w:val="28"/>
          <w:szCs w:val="28"/>
        </w:rPr>
      </w:pPr>
      <w:r w:rsidRPr="00316051">
        <w:rPr>
          <w:rFonts w:ascii="Times New Roman" w:hAnsi="Times New Roman" w:cs="Times New Roman"/>
          <w:sz w:val="28"/>
          <w:szCs w:val="28"/>
        </w:rPr>
        <w:t>ОРДЖОНИКИДЗЕВСКОГО РАЙОНА</w:t>
      </w:r>
    </w:p>
    <w:p w:rsidR="0069220D" w:rsidRPr="00316051" w:rsidRDefault="0069220D" w:rsidP="00316051">
      <w:pPr>
        <w:jc w:val="center"/>
        <w:rPr>
          <w:rFonts w:ascii="Times New Roman" w:hAnsi="Times New Roman"/>
          <w:b/>
          <w:sz w:val="28"/>
          <w:szCs w:val="28"/>
        </w:rPr>
      </w:pPr>
    </w:p>
    <w:p w:rsidR="0069220D" w:rsidRDefault="0069220D" w:rsidP="00316051">
      <w:pPr>
        <w:jc w:val="center"/>
        <w:rPr>
          <w:rFonts w:ascii="Times New Roman" w:hAnsi="Times New Roman"/>
          <w:b/>
          <w:sz w:val="28"/>
          <w:szCs w:val="28"/>
        </w:rPr>
      </w:pPr>
      <w:r w:rsidRPr="00316051">
        <w:rPr>
          <w:rFonts w:ascii="Times New Roman" w:hAnsi="Times New Roman"/>
          <w:b/>
          <w:sz w:val="28"/>
          <w:szCs w:val="28"/>
        </w:rPr>
        <w:t>П О С Т А Н О В Л Е Н И Е</w:t>
      </w:r>
    </w:p>
    <w:p w:rsidR="0069220D" w:rsidRPr="00316051" w:rsidRDefault="0069220D" w:rsidP="00316051">
      <w:pPr>
        <w:jc w:val="center"/>
        <w:rPr>
          <w:rFonts w:ascii="Times New Roman" w:hAnsi="Times New Roman"/>
          <w:b/>
          <w:sz w:val="28"/>
          <w:szCs w:val="28"/>
        </w:rPr>
      </w:pPr>
    </w:p>
    <w:p w:rsidR="0069220D" w:rsidRPr="00316051" w:rsidRDefault="0069220D" w:rsidP="00316051">
      <w:pPr>
        <w:rPr>
          <w:rFonts w:ascii="Times New Roman" w:hAnsi="Times New Roman"/>
          <w:sz w:val="28"/>
          <w:szCs w:val="28"/>
        </w:rPr>
      </w:pPr>
      <w:r>
        <w:rPr>
          <w:rFonts w:ascii="Times New Roman" w:hAnsi="Times New Roman"/>
          <w:sz w:val="28"/>
          <w:szCs w:val="28"/>
        </w:rPr>
        <w:t>22</w:t>
      </w:r>
      <w:r w:rsidRPr="00316051">
        <w:rPr>
          <w:rFonts w:ascii="Times New Roman" w:hAnsi="Times New Roman"/>
          <w:sz w:val="28"/>
          <w:szCs w:val="28"/>
        </w:rPr>
        <w:t xml:space="preserve"> марта </w:t>
      </w:r>
      <w:smartTag w:uri="urn:schemas-microsoft-com:office:smarttags" w:element="metricconverter">
        <w:smartTagPr>
          <w:attr w:name="ProductID" w:val="2023 г"/>
        </w:smartTagPr>
        <w:r w:rsidRPr="00316051">
          <w:rPr>
            <w:rFonts w:ascii="Times New Roman" w:hAnsi="Times New Roman"/>
            <w:sz w:val="28"/>
            <w:szCs w:val="28"/>
          </w:rPr>
          <w:t>2023 г</w:t>
        </w:r>
      </w:smartTag>
      <w:r w:rsidRPr="00316051">
        <w:rPr>
          <w:rFonts w:ascii="Times New Roman" w:hAnsi="Times New Roman"/>
          <w:sz w:val="28"/>
          <w:szCs w:val="28"/>
        </w:rPr>
        <w:t xml:space="preserve">.                                             </w:t>
      </w:r>
      <w:r w:rsidRPr="00316051">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316051">
        <w:rPr>
          <w:rFonts w:ascii="Times New Roman" w:hAnsi="Times New Roman"/>
          <w:b/>
          <w:sz w:val="28"/>
          <w:szCs w:val="28"/>
        </w:rPr>
        <w:t xml:space="preserve">   </w:t>
      </w:r>
      <w:r w:rsidRPr="00316051">
        <w:rPr>
          <w:rFonts w:ascii="Times New Roman" w:hAnsi="Times New Roman"/>
          <w:sz w:val="28"/>
          <w:szCs w:val="28"/>
        </w:rPr>
        <w:t xml:space="preserve">№ </w:t>
      </w:r>
      <w:r>
        <w:rPr>
          <w:rFonts w:ascii="Times New Roman" w:hAnsi="Times New Roman"/>
          <w:sz w:val="28"/>
          <w:szCs w:val="28"/>
        </w:rPr>
        <w:t>28</w:t>
      </w:r>
    </w:p>
    <w:p w:rsidR="0069220D" w:rsidRDefault="0069220D" w:rsidP="00316051">
      <w:pPr>
        <w:jc w:val="center"/>
        <w:rPr>
          <w:b/>
          <w:sz w:val="28"/>
          <w:szCs w:val="28"/>
        </w:rPr>
      </w:pPr>
      <w:r w:rsidRPr="00316051">
        <w:rPr>
          <w:rFonts w:ascii="Times New Roman" w:hAnsi="Times New Roman"/>
          <w:sz w:val="28"/>
          <w:szCs w:val="28"/>
        </w:rPr>
        <w:t>с. Устинкино</w:t>
      </w:r>
    </w:p>
    <w:p w:rsidR="0069220D" w:rsidRDefault="0069220D" w:rsidP="00394291">
      <w:pPr>
        <w:pStyle w:val="BodyText"/>
        <w:spacing w:before="0"/>
        <w:ind w:right="850"/>
        <w:rPr>
          <w:rFonts w:ascii="Times New Roman" w:hAnsi="Times New Roman"/>
          <w:b/>
          <w:sz w:val="28"/>
          <w:szCs w:val="28"/>
          <w:lang w:eastAsia="en-US"/>
        </w:rPr>
      </w:pPr>
      <w:r w:rsidRPr="00394291">
        <w:rPr>
          <w:rFonts w:ascii="Times New Roman" w:hAnsi="Times New Roman"/>
          <w:sz w:val="28"/>
          <w:szCs w:val="28"/>
          <w:lang w:eastAsia="en-US"/>
        </w:rPr>
        <w:t xml:space="preserve">               </w:t>
      </w:r>
      <w:r w:rsidRPr="00394291">
        <w:rPr>
          <w:rFonts w:ascii="Times New Roman" w:hAnsi="Times New Roman"/>
          <w:b/>
          <w:sz w:val="28"/>
          <w:szCs w:val="28"/>
          <w:lang w:eastAsia="en-US"/>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Pr>
          <w:rFonts w:ascii="Times New Roman" w:hAnsi="Times New Roman"/>
          <w:b/>
          <w:sz w:val="28"/>
          <w:szCs w:val="28"/>
          <w:lang w:eastAsia="en-US"/>
        </w:rPr>
        <w:t xml:space="preserve">Устинкинского сельсовета </w:t>
      </w:r>
    </w:p>
    <w:p w:rsidR="0069220D" w:rsidRPr="00394291" w:rsidRDefault="0069220D" w:rsidP="00394291">
      <w:pPr>
        <w:pStyle w:val="BodyText"/>
        <w:spacing w:before="0"/>
        <w:ind w:right="850"/>
        <w:rPr>
          <w:rFonts w:ascii="Times New Roman" w:hAnsi="Times New Roman"/>
          <w:b/>
          <w:sz w:val="28"/>
          <w:szCs w:val="28"/>
          <w:lang w:eastAsia="en-US"/>
        </w:rPr>
      </w:pPr>
      <w:r>
        <w:rPr>
          <w:rFonts w:ascii="Times New Roman" w:hAnsi="Times New Roman"/>
          <w:b/>
          <w:sz w:val="28"/>
          <w:szCs w:val="28"/>
          <w:lang w:eastAsia="en-US"/>
        </w:rPr>
        <w:t>Орджоникидзевского района Республики Хакасия</w:t>
      </w:r>
    </w:p>
    <w:p w:rsidR="0069220D" w:rsidRPr="00421E64" w:rsidRDefault="0069220D" w:rsidP="00394291">
      <w:pPr>
        <w:rPr>
          <w:rFonts w:ascii="Times New Roman" w:hAnsi="Times New Roman"/>
          <w:sz w:val="28"/>
          <w:szCs w:val="28"/>
        </w:rPr>
      </w:pPr>
    </w:p>
    <w:p w:rsidR="0069220D" w:rsidRDefault="0069220D" w:rsidP="00316051">
      <w:pPr>
        <w:spacing w:line="240" w:lineRule="auto"/>
        <w:ind w:firstLine="432"/>
        <w:jc w:val="both"/>
        <w:rPr>
          <w:rFonts w:ascii="Times New Roman" w:hAnsi="Times New Roman"/>
          <w:sz w:val="28"/>
          <w:szCs w:val="28"/>
        </w:rPr>
      </w:pPr>
      <w:r w:rsidRPr="00394291">
        <w:rPr>
          <w:rFonts w:ascii="Times New Roman" w:hAnsi="Times New Roman"/>
          <w:sz w:val="28"/>
          <w:szCs w:val="28"/>
        </w:rPr>
        <w:t xml:space="preserve">В соответствии со статьей 13 Федерального закона от 24 июля </w:t>
      </w:r>
      <w:smartTag w:uri="urn:schemas-microsoft-com:office:smarttags" w:element="metricconverter">
        <w:smartTagPr>
          <w:attr w:name="ProductID" w:val="2007 г"/>
        </w:smartTagPr>
        <w:r w:rsidRPr="00394291">
          <w:rPr>
            <w:rFonts w:ascii="Times New Roman" w:hAnsi="Times New Roman"/>
            <w:sz w:val="28"/>
            <w:szCs w:val="28"/>
          </w:rPr>
          <w:t>2007 г</w:t>
        </w:r>
      </w:smartTag>
      <w:r w:rsidRPr="00394291">
        <w:rPr>
          <w:rFonts w:ascii="Times New Roman" w:hAnsi="Times New Roman"/>
          <w:sz w:val="28"/>
          <w:szCs w:val="28"/>
        </w:rPr>
        <w:t xml:space="preserve">.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w:t>
      </w:r>
      <w:r>
        <w:rPr>
          <w:rFonts w:ascii="Times New Roman" w:hAnsi="Times New Roman"/>
          <w:sz w:val="28"/>
          <w:szCs w:val="28"/>
        </w:rPr>
        <w:t>Устинкинского сельсовета</w:t>
      </w:r>
      <w:r w:rsidRPr="00394291">
        <w:rPr>
          <w:rFonts w:ascii="Times New Roman" w:hAnsi="Times New Roman"/>
          <w:sz w:val="28"/>
          <w:szCs w:val="28"/>
        </w:rPr>
        <w:t xml:space="preserve">, администрация </w:t>
      </w:r>
      <w:r>
        <w:rPr>
          <w:rFonts w:ascii="Times New Roman" w:hAnsi="Times New Roman"/>
          <w:sz w:val="28"/>
          <w:szCs w:val="28"/>
        </w:rPr>
        <w:t>Устинкинского сельсовета</w:t>
      </w:r>
    </w:p>
    <w:p w:rsidR="0069220D" w:rsidRPr="00316051" w:rsidRDefault="0069220D" w:rsidP="00316051">
      <w:pPr>
        <w:spacing w:line="240" w:lineRule="auto"/>
        <w:jc w:val="both"/>
        <w:rPr>
          <w:b/>
        </w:rPr>
      </w:pPr>
      <w:r>
        <w:rPr>
          <w:rFonts w:ascii="Times New Roman" w:hAnsi="Times New Roman"/>
          <w:b/>
          <w:sz w:val="28"/>
          <w:szCs w:val="28"/>
        </w:rPr>
        <w:t xml:space="preserve">п </w:t>
      </w:r>
      <w:r w:rsidRPr="00316051">
        <w:rPr>
          <w:rFonts w:ascii="Times New Roman" w:hAnsi="Times New Roman"/>
          <w:b/>
          <w:sz w:val="28"/>
          <w:szCs w:val="28"/>
        </w:rPr>
        <w:t>о</w:t>
      </w:r>
      <w:r>
        <w:rPr>
          <w:rFonts w:ascii="Times New Roman" w:hAnsi="Times New Roman"/>
          <w:b/>
          <w:sz w:val="28"/>
          <w:szCs w:val="28"/>
        </w:rPr>
        <w:t xml:space="preserve"> </w:t>
      </w:r>
      <w:r w:rsidRPr="00316051">
        <w:rPr>
          <w:rFonts w:ascii="Times New Roman" w:hAnsi="Times New Roman"/>
          <w:b/>
          <w:sz w:val="28"/>
          <w:szCs w:val="28"/>
        </w:rPr>
        <w:t>с</w:t>
      </w:r>
      <w:r>
        <w:rPr>
          <w:rFonts w:ascii="Times New Roman" w:hAnsi="Times New Roman"/>
          <w:b/>
          <w:sz w:val="28"/>
          <w:szCs w:val="28"/>
        </w:rPr>
        <w:t xml:space="preserve"> </w:t>
      </w:r>
      <w:r w:rsidRPr="00316051">
        <w:rPr>
          <w:rFonts w:ascii="Times New Roman" w:hAnsi="Times New Roman"/>
          <w:b/>
          <w:sz w:val="28"/>
          <w:szCs w:val="28"/>
        </w:rPr>
        <w:t>т</w:t>
      </w:r>
      <w:r>
        <w:rPr>
          <w:rFonts w:ascii="Times New Roman" w:hAnsi="Times New Roman"/>
          <w:b/>
          <w:sz w:val="28"/>
          <w:szCs w:val="28"/>
        </w:rPr>
        <w:t xml:space="preserve"> </w:t>
      </w:r>
      <w:r w:rsidRPr="00316051">
        <w:rPr>
          <w:rFonts w:ascii="Times New Roman" w:hAnsi="Times New Roman"/>
          <w:b/>
          <w:sz w:val="28"/>
          <w:szCs w:val="28"/>
        </w:rPr>
        <w:t>а</w:t>
      </w:r>
      <w:r>
        <w:rPr>
          <w:rFonts w:ascii="Times New Roman" w:hAnsi="Times New Roman"/>
          <w:b/>
          <w:sz w:val="28"/>
          <w:szCs w:val="28"/>
        </w:rPr>
        <w:t xml:space="preserve"> </w:t>
      </w:r>
      <w:r w:rsidRPr="00316051">
        <w:rPr>
          <w:rFonts w:ascii="Times New Roman" w:hAnsi="Times New Roman"/>
          <w:b/>
          <w:sz w:val="28"/>
          <w:szCs w:val="28"/>
        </w:rPr>
        <w:t>н</w:t>
      </w:r>
      <w:r>
        <w:rPr>
          <w:rFonts w:ascii="Times New Roman" w:hAnsi="Times New Roman"/>
          <w:b/>
          <w:sz w:val="28"/>
          <w:szCs w:val="28"/>
        </w:rPr>
        <w:t xml:space="preserve"> </w:t>
      </w:r>
      <w:r w:rsidRPr="00316051">
        <w:rPr>
          <w:rFonts w:ascii="Times New Roman" w:hAnsi="Times New Roman"/>
          <w:b/>
          <w:sz w:val="28"/>
          <w:szCs w:val="28"/>
        </w:rPr>
        <w:t>о</w:t>
      </w:r>
      <w:r>
        <w:rPr>
          <w:rFonts w:ascii="Times New Roman" w:hAnsi="Times New Roman"/>
          <w:b/>
          <w:sz w:val="28"/>
          <w:szCs w:val="28"/>
        </w:rPr>
        <w:t xml:space="preserve"> </w:t>
      </w:r>
      <w:r w:rsidRPr="00316051">
        <w:rPr>
          <w:rFonts w:ascii="Times New Roman" w:hAnsi="Times New Roman"/>
          <w:b/>
          <w:sz w:val="28"/>
          <w:szCs w:val="28"/>
        </w:rPr>
        <w:t>в</w:t>
      </w:r>
      <w:r>
        <w:rPr>
          <w:rFonts w:ascii="Times New Roman" w:hAnsi="Times New Roman"/>
          <w:b/>
          <w:sz w:val="28"/>
          <w:szCs w:val="28"/>
        </w:rPr>
        <w:t xml:space="preserve"> </w:t>
      </w:r>
      <w:r w:rsidRPr="00316051">
        <w:rPr>
          <w:rFonts w:ascii="Times New Roman" w:hAnsi="Times New Roman"/>
          <w:b/>
          <w:sz w:val="28"/>
          <w:szCs w:val="28"/>
        </w:rPr>
        <w:t>л</w:t>
      </w:r>
      <w:r>
        <w:rPr>
          <w:rFonts w:ascii="Times New Roman" w:hAnsi="Times New Roman"/>
          <w:b/>
          <w:sz w:val="28"/>
          <w:szCs w:val="28"/>
        </w:rPr>
        <w:t xml:space="preserve"> </w:t>
      </w:r>
      <w:r w:rsidRPr="00316051">
        <w:rPr>
          <w:rFonts w:ascii="Times New Roman" w:hAnsi="Times New Roman"/>
          <w:b/>
          <w:sz w:val="28"/>
          <w:szCs w:val="28"/>
        </w:rPr>
        <w:t>я</w:t>
      </w:r>
      <w:r>
        <w:rPr>
          <w:rFonts w:ascii="Times New Roman" w:hAnsi="Times New Roman"/>
          <w:b/>
          <w:sz w:val="28"/>
          <w:szCs w:val="28"/>
        </w:rPr>
        <w:t xml:space="preserve"> </w:t>
      </w:r>
      <w:r w:rsidRPr="00316051">
        <w:rPr>
          <w:rFonts w:ascii="Times New Roman" w:hAnsi="Times New Roman"/>
          <w:b/>
          <w:sz w:val="28"/>
          <w:szCs w:val="28"/>
        </w:rPr>
        <w:t>е</w:t>
      </w:r>
      <w:r>
        <w:rPr>
          <w:rFonts w:ascii="Times New Roman" w:hAnsi="Times New Roman"/>
          <w:b/>
          <w:sz w:val="28"/>
          <w:szCs w:val="28"/>
        </w:rPr>
        <w:t xml:space="preserve"> </w:t>
      </w:r>
      <w:r w:rsidRPr="00316051">
        <w:rPr>
          <w:rFonts w:ascii="Times New Roman" w:hAnsi="Times New Roman"/>
          <w:b/>
          <w:sz w:val="28"/>
          <w:szCs w:val="28"/>
        </w:rPr>
        <w:t>т:</w:t>
      </w:r>
    </w:p>
    <w:p w:rsidR="0069220D" w:rsidRPr="00BC623C" w:rsidRDefault="0069220D" w:rsidP="00316051">
      <w:pPr>
        <w:shd w:val="clear" w:color="auto" w:fill="FFFFFF"/>
        <w:spacing w:after="0" w:line="240" w:lineRule="auto"/>
        <w:ind w:firstLine="709"/>
        <w:jc w:val="both"/>
        <w:rPr>
          <w:rFonts w:ascii="Times New Roman" w:hAnsi="Times New Roman"/>
          <w:sz w:val="28"/>
          <w:szCs w:val="28"/>
        </w:rPr>
      </w:pPr>
      <w:r w:rsidRPr="00BC623C">
        <w:rPr>
          <w:rFonts w:ascii="Times New Roman" w:hAnsi="Times New Roman"/>
          <w:sz w:val="28"/>
          <w:szCs w:val="28"/>
        </w:rPr>
        <w:t>1. Утвердить Порядок создания координационных или</w:t>
      </w:r>
      <w:r>
        <w:rPr>
          <w:rFonts w:ascii="Times New Roman" w:hAnsi="Times New Roman"/>
          <w:sz w:val="28"/>
          <w:szCs w:val="28"/>
        </w:rPr>
        <w:t xml:space="preserve"> </w:t>
      </w:r>
      <w:r w:rsidRPr="00BC623C">
        <w:rPr>
          <w:rFonts w:ascii="Times New Roman" w:hAnsi="Times New Roman"/>
          <w:sz w:val="28"/>
          <w:szCs w:val="28"/>
        </w:rPr>
        <w:t xml:space="preserve">совещательных органов в области развития малого и среднего предпринимательства на территории </w:t>
      </w:r>
      <w:r>
        <w:rPr>
          <w:rFonts w:ascii="Times New Roman" w:hAnsi="Times New Roman"/>
          <w:sz w:val="28"/>
          <w:szCs w:val="28"/>
        </w:rPr>
        <w:t>Устинкинского сельсовета</w:t>
      </w:r>
      <w:r w:rsidRPr="00316051">
        <w:rPr>
          <w:rFonts w:ascii="Times New Roman" w:hAnsi="Times New Roman"/>
          <w:sz w:val="28"/>
          <w:szCs w:val="28"/>
        </w:rPr>
        <w:t xml:space="preserve"> </w:t>
      </w:r>
      <w:r>
        <w:rPr>
          <w:rFonts w:ascii="Times New Roman" w:hAnsi="Times New Roman"/>
          <w:sz w:val="28"/>
          <w:szCs w:val="28"/>
        </w:rPr>
        <w:t>согласно приложения.</w:t>
      </w:r>
    </w:p>
    <w:p w:rsidR="0069220D" w:rsidRPr="00BC623C" w:rsidRDefault="0069220D" w:rsidP="00316051">
      <w:pPr>
        <w:spacing w:after="0"/>
        <w:ind w:firstLine="708"/>
        <w:jc w:val="both"/>
        <w:rPr>
          <w:rFonts w:ascii="Times New Roman" w:hAnsi="Times New Roman"/>
          <w:sz w:val="28"/>
          <w:szCs w:val="28"/>
        </w:rPr>
      </w:pPr>
      <w:r w:rsidRPr="00BC623C">
        <w:rPr>
          <w:rFonts w:ascii="Times New Roman" w:hAnsi="Times New Roman"/>
          <w:sz w:val="28"/>
          <w:szCs w:val="28"/>
        </w:rPr>
        <w:t xml:space="preserve">2.  Настоящее </w:t>
      </w:r>
      <w:r>
        <w:rPr>
          <w:rFonts w:ascii="Times New Roman" w:hAnsi="Times New Roman"/>
          <w:sz w:val="28"/>
          <w:szCs w:val="28"/>
        </w:rPr>
        <w:t>п</w:t>
      </w:r>
      <w:r w:rsidRPr="00BC623C">
        <w:rPr>
          <w:rFonts w:ascii="Times New Roman" w:hAnsi="Times New Roman"/>
          <w:sz w:val="28"/>
          <w:szCs w:val="28"/>
        </w:rPr>
        <w:t>остановление вступает в силу после его официального опубликования (обнародования)</w:t>
      </w:r>
      <w:r w:rsidRPr="00316051">
        <w:rPr>
          <w:rFonts w:ascii="Times New Roman" w:hAnsi="Times New Roman"/>
          <w:sz w:val="28"/>
          <w:szCs w:val="28"/>
        </w:rPr>
        <w:t xml:space="preserve"> </w:t>
      </w:r>
      <w:r>
        <w:rPr>
          <w:rFonts w:ascii="Times New Roman" w:hAnsi="Times New Roman"/>
          <w:sz w:val="28"/>
          <w:szCs w:val="28"/>
        </w:rPr>
        <w:t xml:space="preserve">путем размещения на информационных стендах </w:t>
      </w:r>
      <w:r w:rsidRPr="00BC623C">
        <w:rPr>
          <w:rFonts w:ascii="Times New Roman" w:hAnsi="Times New Roman"/>
          <w:sz w:val="28"/>
          <w:szCs w:val="28"/>
        </w:rPr>
        <w:t xml:space="preserve">и официальном сайте </w:t>
      </w:r>
      <w:r>
        <w:rPr>
          <w:rFonts w:ascii="Times New Roman" w:hAnsi="Times New Roman"/>
          <w:sz w:val="28"/>
          <w:szCs w:val="28"/>
        </w:rPr>
        <w:t>Устинкинского сельсовета</w:t>
      </w:r>
      <w:r w:rsidRPr="00BC623C">
        <w:rPr>
          <w:rFonts w:ascii="Times New Roman" w:hAnsi="Times New Roman"/>
          <w:sz w:val="28"/>
          <w:szCs w:val="28"/>
        </w:rPr>
        <w:t xml:space="preserve"> в информационно-телекоммуникационной сети «Интернет».</w:t>
      </w:r>
    </w:p>
    <w:p w:rsidR="0069220D" w:rsidRPr="00BC623C" w:rsidRDefault="0069220D" w:rsidP="00BC623C">
      <w:pPr>
        <w:spacing w:after="0"/>
        <w:ind w:firstLine="709"/>
        <w:jc w:val="both"/>
        <w:rPr>
          <w:rFonts w:ascii="Times New Roman" w:hAnsi="Times New Roman"/>
          <w:sz w:val="28"/>
          <w:szCs w:val="28"/>
        </w:rPr>
      </w:pPr>
      <w:r>
        <w:rPr>
          <w:rFonts w:ascii="Times New Roman" w:hAnsi="Times New Roman"/>
          <w:sz w:val="28"/>
          <w:szCs w:val="28"/>
        </w:rPr>
        <w:t>3</w:t>
      </w:r>
      <w:r w:rsidRPr="00BC623C">
        <w:rPr>
          <w:rFonts w:ascii="Times New Roman" w:hAnsi="Times New Roman"/>
          <w:sz w:val="28"/>
          <w:szCs w:val="28"/>
        </w:rPr>
        <w:t xml:space="preserve">. Контроль </w:t>
      </w:r>
      <w:r>
        <w:rPr>
          <w:rFonts w:ascii="Times New Roman" w:hAnsi="Times New Roman"/>
          <w:sz w:val="28"/>
          <w:szCs w:val="28"/>
        </w:rPr>
        <w:t xml:space="preserve"> </w:t>
      </w:r>
      <w:r w:rsidRPr="00BC623C">
        <w:rPr>
          <w:rFonts w:ascii="Times New Roman" w:hAnsi="Times New Roman"/>
          <w:sz w:val="28"/>
          <w:szCs w:val="28"/>
        </w:rPr>
        <w:t>за</w:t>
      </w:r>
      <w:r>
        <w:rPr>
          <w:rFonts w:ascii="Times New Roman" w:hAnsi="Times New Roman"/>
          <w:sz w:val="28"/>
          <w:szCs w:val="28"/>
        </w:rPr>
        <w:t xml:space="preserve"> </w:t>
      </w:r>
      <w:r w:rsidRPr="00BC623C">
        <w:rPr>
          <w:rFonts w:ascii="Times New Roman" w:hAnsi="Times New Roman"/>
          <w:sz w:val="28"/>
          <w:szCs w:val="28"/>
        </w:rPr>
        <w:t xml:space="preserve"> выполнением </w:t>
      </w:r>
      <w:r>
        <w:rPr>
          <w:rFonts w:ascii="Times New Roman" w:hAnsi="Times New Roman"/>
          <w:sz w:val="28"/>
          <w:szCs w:val="28"/>
        </w:rPr>
        <w:t xml:space="preserve"> </w:t>
      </w:r>
      <w:r w:rsidRPr="00BC623C">
        <w:rPr>
          <w:rFonts w:ascii="Times New Roman" w:hAnsi="Times New Roman"/>
          <w:sz w:val="28"/>
          <w:szCs w:val="28"/>
        </w:rPr>
        <w:t xml:space="preserve">настоящего </w:t>
      </w:r>
      <w:r>
        <w:rPr>
          <w:rFonts w:ascii="Times New Roman" w:hAnsi="Times New Roman"/>
          <w:sz w:val="28"/>
          <w:szCs w:val="28"/>
        </w:rPr>
        <w:t xml:space="preserve"> </w:t>
      </w:r>
      <w:r w:rsidRPr="00BC623C">
        <w:rPr>
          <w:rFonts w:ascii="Times New Roman" w:hAnsi="Times New Roman"/>
          <w:sz w:val="28"/>
          <w:szCs w:val="28"/>
        </w:rPr>
        <w:t>постановления оставляю за собой.</w:t>
      </w:r>
    </w:p>
    <w:p w:rsidR="0069220D" w:rsidRPr="005354BB" w:rsidRDefault="0069220D" w:rsidP="00BC623C">
      <w:pPr>
        <w:shd w:val="clear" w:color="auto" w:fill="FFFFFF"/>
        <w:spacing w:after="0" w:line="240" w:lineRule="auto"/>
        <w:ind w:firstLine="709"/>
        <w:jc w:val="both"/>
        <w:rPr>
          <w:rFonts w:ascii="Times New Roman" w:hAnsi="Times New Roman"/>
          <w:sz w:val="24"/>
          <w:szCs w:val="24"/>
        </w:rPr>
      </w:pPr>
    </w:p>
    <w:p w:rsidR="0069220D" w:rsidRDefault="0069220D" w:rsidP="00394291">
      <w:pPr>
        <w:spacing w:after="0"/>
        <w:jc w:val="both"/>
        <w:rPr>
          <w:rFonts w:ascii="Times New Roman" w:hAnsi="Times New Roman"/>
          <w:sz w:val="28"/>
          <w:szCs w:val="28"/>
        </w:rPr>
      </w:pPr>
    </w:p>
    <w:p w:rsidR="0069220D" w:rsidRDefault="0069220D">
      <w:pPr>
        <w:rPr>
          <w:rFonts w:ascii="Times New Roman" w:hAnsi="Times New Roman"/>
          <w:sz w:val="28"/>
          <w:szCs w:val="28"/>
        </w:rPr>
      </w:pPr>
      <w:r>
        <w:rPr>
          <w:rFonts w:ascii="Times New Roman" w:hAnsi="Times New Roman"/>
          <w:sz w:val="28"/>
          <w:szCs w:val="28"/>
        </w:rPr>
        <w:t xml:space="preserve">  Глава  </w:t>
      </w:r>
    </w:p>
    <w:p w:rsidR="0069220D" w:rsidRDefault="0069220D">
      <w:pPr>
        <w:rPr>
          <w:rFonts w:ascii="Times New Roman" w:hAnsi="Times New Roman"/>
          <w:sz w:val="28"/>
          <w:szCs w:val="28"/>
        </w:rPr>
      </w:pPr>
      <w:r>
        <w:rPr>
          <w:rFonts w:ascii="Times New Roman" w:hAnsi="Times New Roman"/>
          <w:sz w:val="28"/>
          <w:szCs w:val="28"/>
        </w:rPr>
        <w:t xml:space="preserve">Устинкинского сельсовета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С.И.Волосатов</w:t>
      </w:r>
    </w:p>
    <w:p w:rsidR="0069220D" w:rsidRDefault="0069220D" w:rsidP="000B66C0">
      <w:pPr>
        <w:pStyle w:val="ConsPlusTitle"/>
        <w:jc w:val="right"/>
        <w:rPr>
          <w:rFonts w:ascii="Times New Roman" w:hAnsi="Times New Roman" w:cs="Times New Roman"/>
          <w:b w:val="0"/>
          <w:sz w:val="28"/>
          <w:szCs w:val="28"/>
        </w:rPr>
      </w:pPr>
    </w:p>
    <w:p w:rsidR="0069220D" w:rsidRDefault="0069220D" w:rsidP="000B66C0">
      <w:pPr>
        <w:pStyle w:val="ConsPlusTitle"/>
        <w:jc w:val="right"/>
        <w:rPr>
          <w:rFonts w:ascii="Times New Roman" w:hAnsi="Times New Roman" w:cs="Times New Roman"/>
          <w:b w:val="0"/>
          <w:sz w:val="28"/>
          <w:szCs w:val="28"/>
        </w:rPr>
      </w:pPr>
    </w:p>
    <w:p w:rsidR="0069220D" w:rsidRDefault="0069220D" w:rsidP="000B66C0">
      <w:pPr>
        <w:pStyle w:val="ConsPlusTitle"/>
        <w:jc w:val="right"/>
        <w:rPr>
          <w:rFonts w:ascii="Times New Roman" w:hAnsi="Times New Roman" w:cs="Times New Roman"/>
          <w:b w:val="0"/>
          <w:sz w:val="28"/>
          <w:szCs w:val="28"/>
        </w:rPr>
      </w:pPr>
    </w:p>
    <w:p w:rsidR="0069220D" w:rsidRPr="000B66C0" w:rsidRDefault="0069220D" w:rsidP="000B66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Приложение </w:t>
      </w:r>
      <w:r w:rsidRPr="000B66C0">
        <w:rPr>
          <w:rFonts w:ascii="Times New Roman" w:hAnsi="Times New Roman" w:cs="Times New Roman"/>
          <w:b w:val="0"/>
          <w:sz w:val="28"/>
          <w:szCs w:val="28"/>
        </w:rPr>
        <w:t xml:space="preserve"> 1</w:t>
      </w:r>
    </w:p>
    <w:p w:rsidR="0069220D" w:rsidRPr="000B66C0" w:rsidRDefault="0069220D" w:rsidP="000B66C0">
      <w:pPr>
        <w:pStyle w:val="ConsPlusTitle"/>
        <w:jc w:val="right"/>
        <w:rPr>
          <w:rFonts w:ascii="Times New Roman" w:hAnsi="Times New Roman" w:cs="Times New Roman"/>
          <w:b w:val="0"/>
          <w:sz w:val="28"/>
          <w:szCs w:val="28"/>
        </w:rPr>
      </w:pPr>
      <w:r w:rsidRPr="000B66C0">
        <w:rPr>
          <w:rFonts w:ascii="Times New Roman" w:hAnsi="Times New Roman" w:cs="Times New Roman"/>
          <w:b w:val="0"/>
          <w:sz w:val="28"/>
          <w:szCs w:val="28"/>
        </w:rPr>
        <w:t>к постановлению администрации</w:t>
      </w:r>
    </w:p>
    <w:p w:rsidR="0069220D" w:rsidRPr="000B66C0" w:rsidRDefault="0069220D" w:rsidP="000B66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lang w:eastAsia="en-US"/>
        </w:rPr>
        <w:t>Устинкинского сельсовета</w:t>
      </w:r>
    </w:p>
    <w:p w:rsidR="0069220D" w:rsidRPr="001037E2" w:rsidRDefault="0069220D" w:rsidP="000B66C0">
      <w:pPr>
        <w:pStyle w:val="ConsPlusTitle"/>
        <w:jc w:val="right"/>
        <w:rPr>
          <w:rFonts w:ascii="Times New Roman" w:hAnsi="Times New Roman" w:cs="Times New Roman"/>
          <w:b w:val="0"/>
          <w:sz w:val="28"/>
          <w:szCs w:val="28"/>
          <w:lang w:eastAsia="en-US"/>
        </w:rPr>
      </w:pPr>
      <w:r w:rsidRPr="000B66C0">
        <w:rPr>
          <w:rFonts w:ascii="Times New Roman" w:hAnsi="Times New Roman" w:cs="Times New Roman"/>
          <w:b w:val="0"/>
          <w:sz w:val="28"/>
          <w:szCs w:val="28"/>
          <w:lang w:eastAsia="en-US"/>
        </w:rPr>
        <w:t xml:space="preserve">от </w:t>
      </w:r>
      <w:r w:rsidRPr="001037E2">
        <w:rPr>
          <w:rFonts w:ascii="Times New Roman" w:hAnsi="Times New Roman" w:cs="Times New Roman"/>
          <w:b w:val="0"/>
          <w:sz w:val="28"/>
          <w:szCs w:val="28"/>
          <w:lang w:eastAsia="en-US"/>
        </w:rPr>
        <w:t xml:space="preserve">22  марта  </w:t>
      </w:r>
      <w:smartTag w:uri="urn:schemas-microsoft-com:office:smarttags" w:element="metricconverter">
        <w:smartTagPr>
          <w:attr w:name="ProductID" w:val="2023 г"/>
        </w:smartTagPr>
        <w:r w:rsidRPr="001037E2">
          <w:rPr>
            <w:rFonts w:ascii="Times New Roman" w:hAnsi="Times New Roman" w:cs="Times New Roman"/>
            <w:b w:val="0"/>
            <w:sz w:val="28"/>
            <w:szCs w:val="28"/>
            <w:lang w:eastAsia="en-US"/>
          </w:rPr>
          <w:t>2023 г</w:t>
        </w:r>
      </w:smartTag>
      <w:r w:rsidRPr="001037E2">
        <w:rPr>
          <w:rFonts w:ascii="Times New Roman" w:hAnsi="Times New Roman" w:cs="Times New Roman"/>
          <w:b w:val="0"/>
          <w:sz w:val="28"/>
          <w:szCs w:val="28"/>
          <w:lang w:eastAsia="en-US"/>
        </w:rPr>
        <w:t>. № 28</w:t>
      </w:r>
    </w:p>
    <w:p w:rsidR="0069220D" w:rsidRPr="000B66C0" w:rsidRDefault="0069220D" w:rsidP="000B66C0">
      <w:pPr>
        <w:shd w:val="clear" w:color="auto" w:fill="FFFFFF"/>
        <w:spacing w:before="100" w:beforeAutospacing="1" w:after="100" w:afterAutospacing="1" w:line="240" w:lineRule="auto"/>
        <w:jc w:val="right"/>
        <w:rPr>
          <w:rFonts w:ascii="Times New Roman" w:hAnsi="Times New Roman"/>
          <w:b/>
          <w:bCs/>
          <w:color w:val="22272F"/>
          <w:sz w:val="28"/>
          <w:szCs w:val="28"/>
        </w:rPr>
      </w:pPr>
    </w:p>
    <w:p w:rsidR="0069220D" w:rsidRPr="000B66C0" w:rsidRDefault="0069220D" w:rsidP="000B66C0">
      <w:pPr>
        <w:shd w:val="clear" w:color="auto" w:fill="FFFFFF"/>
        <w:spacing w:before="100" w:beforeAutospacing="1" w:after="100" w:afterAutospacing="1" w:line="240" w:lineRule="auto"/>
        <w:jc w:val="center"/>
        <w:rPr>
          <w:rFonts w:ascii="Times New Roman" w:hAnsi="Times New Roman"/>
          <w:b/>
          <w:sz w:val="28"/>
          <w:szCs w:val="28"/>
        </w:rPr>
      </w:pPr>
      <w:r w:rsidRPr="000B66C0">
        <w:rPr>
          <w:rFonts w:ascii="Times New Roman" w:hAnsi="Times New Roman"/>
          <w:b/>
          <w:sz w:val="28"/>
          <w:szCs w:val="28"/>
        </w:rPr>
        <w:t>Порядок</w:t>
      </w:r>
      <w:r w:rsidRPr="000B66C0">
        <w:rPr>
          <w:rFonts w:ascii="Times New Roman" w:hAnsi="Times New Roman"/>
          <w:b/>
          <w:sz w:val="28"/>
          <w:szCs w:val="28"/>
        </w:rPr>
        <w:br/>
        <w:t xml:space="preserve">создания координационных или совещательных органов в области развития малого и среднего предпринимательства на территории </w:t>
      </w:r>
      <w:r>
        <w:rPr>
          <w:rFonts w:ascii="Times New Roman" w:hAnsi="Times New Roman"/>
          <w:b/>
          <w:sz w:val="28"/>
          <w:szCs w:val="28"/>
        </w:rPr>
        <w:t>Устинкинского сельсовета Орджоникидзевского района Республики Хакасия</w:t>
      </w:r>
    </w:p>
    <w:p w:rsidR="0069220D" w:rsidRPr="001037E2" w:rsidRDefault="0069220D" w:rsidP="000B66C0">
      <w:pPr>
        <w:shd w:val="clear" w:color="auto" w:fill="FFFFFF"/>
        <w:spacing w:before="100" w:beforeAutospacing="1" w:after="100" w:afterAutospacing="1" w:line="240" w:lineRule="auto"/>
        <w:jc w:val="center"/>
        <w:rPr>
          <w:rFonts w:ascii="Times New Roman" w:hAnsi="Times New Roman"/>
          <w:b/>
          <w:sz w:val="28"/>
          <w:szCs w:val="28"/>
        </w:rPr>
      </w:pPr>
      <w:r w:rsidRPr="001037E2">
        <w:rPr>
          <w:rFonts w:ascii="Times New Roman" w:hAnsi="Times New Roman"/>
          <w:b/>
          <w:sz w:val="28"/>
          <w:szCs w:val="28"/>
        </w:rPr>
        <w:t>1. Общие положения</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1.1. Порядок создания координационных или совещательных органов в области развития малого и среднего предпринимательства на территории </w:t>
      </w:r>
      <w:r>
        <w:rPr>
          <w:rFonts w:ascii="Times New Roman" w:hAnsi="Times New Roman"/>
          <w:sz w:val="28"/>
          <w:szCs w:val="28"/>
        </w:rPr>
        <w:t>Устинкинского сельсовета</w:t>
      </w:r>
      <w:r w:rsidRPr="000B66C0">
        <w:rPr>
          <w:rFonts w:ascii="Times New Roman" w:hAnsi="Times New Roman"/>
          <w:sz w:val="28"/>
          <w:szCs w:val="28"/>
        </w:rPr>
        <w:t xml:space="preserve"> (далее - Порядок) разработан в соответствии с </w:t>
      </w:r>
      <w:hyperlink r:id="rId4" w:anchor="/document/12154854/entry/0" w:history="1">
        <w:r w:rsidRPr="000B66C0">
          <w:rPr>
            <w:rFonts w:ascii="Times New Roman" w:hAnsi="Times New Roman"/>
            <w:sz w:val="28"/>
            <w:szCs w:val="28"/>
          </w:rPr>
          <w:t>Федеральным законом</w:t>
        </w:r>
      </w:hyperlink>
      <w:r w:rsidRPr="000B66C0">
        <w:rPr>
          <w:rFonts w:ascii="Times New Roman" w:hAnsi="Times New Roman"/>
          <w:sz w:val="28"/>
          <w:szCs w:val="28"/>
        </w:rPr>
        <w:t xml:space="preserve"> от 24 июля </w:t>
      </w:r>
      <w:smartTag w:uri="urn:schemas-microsoft-com:office:smarttags" w:element="metricconverter">
        <w:smartTagPr>
          <w:attr w:name="ProductID" w:val="2007 г"/>
        </w:smartTagPr>
        <w:r w:rsidRPr="000B66C0">
          <w:rPr>
            <w:rFonts w:ascii="Times New Roman" w:hAnsi="Times New Roman"/>
            <w:sz w:val="28"/>
            <w:szCs w:val="28"/>
          </w:rPr>
          <w:t>2007 г</w:t>
        </w:r>
      </w:smartTag>
      <w:r w:rsidRPr="000B66C0">
        <w:rPr>
          <w:rFonts w:ascii="Times New Roman" w:hAnsi="Times New Roman"/>
          <w:sz w:val="28"/>
          <w:szCs w:val="28"/>
        </w:rPr>
        <w:t xml:space="preserve">.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 среднего предпринимательства на территории </w:t>
      </w:r>
      <w:r>
        <w:rPr>
          <w:rFonts w:ascii="Times New Roman" w:hAnsi="Times New Roman"/>
          <w:sz w:val="28"/>
          <w:szCs w:val="28"/>
        </w:rPr>
        <w:t>Устинкинского сельсовета</w:t>
      </w:r>
      <w:r w:rsidRPr="000B66C0">
        <w:rPr>
          <w:rFonts w:ascii="Times New Roman" w:hAnsi="Times New Roman"/>
          <w:sz w:val="28"/>
          <w:szCs w:val="28"/>
        </w:rPr>
        <w:t xml:space="preserve"> (далее - координационные или совещательные органы).</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Понятия и термины, используемые в настоящем Порядке, применяются в значениях, определенных </w:t>
      </w:r>
      <w:hyperlink r:id="rId5" w:anchor="/document/12154854/entry/0" w:history="1">
        <w:r w:rsidRPr="000B66C0">
          <w:rPr>
            <w:rFonts w:ascii="Times New Roman" w:hAnsi="Times New Roman"/>
            <w:sz w:val="28"/>
            <w:szCs w:val="28"/>
          </w:rPr>
          <w:t>Законом</w:t>
        </w:r>
      </w:hyperlink>
      <w:r w:rsidRPr="000B66C0">
        <w:rPr>
          <w:rFonts w:ascii="Times New Roman" w:hAnsi="Times New Roman"/>
          <w:sz w:val="28"/>
          <w:szCs w:val="28"/>
        </w:rPr>
        <w:t> 209-ФЗ.</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1.2. Координационные или совещательные органы в своей деятельности руководствуются </w:t>
      </w:r>
      <w:hyperlink r:id="rId6" w:anchor="/document/10103000/entry/0" w:history="1">
        <w:r w:rsidRPr="000B66C0">
          <w:rPr>
            <w:rFonts w:ascii="Times New Roman" w:hAnsi="Times New Roman"/>
            <w:sz w:val="28"/>
            <w:szCs w:val="28"/>
          </w:rPr>
          <w:t>Конституцией</w:t>
        </w:r>
      </w:hyperlink>
      <w:r w:rsidRPr="000B66C0">
        <w:rPr>
          <w:rFonts w:ascii="Times New Roman" w:hAnsi="Times New Roman"/>
          <w:sz w:val="28"/>
          <w:szCs w:val="28"/>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w:t>
      </w:r>
      <w:r>
        <w:rPr>
          <w:rFonts w:ascii="Times New Roman" w:hAnsi="Times New Roman"/>
          <w:sz w:val="28"/>
          <w:szCs w:val="28"/>
        </w:rPr>
        <w:t>Республики Хакасия</w:t>
      </w:r>
      <w:r w:rsidRPr="000B66C0">
        <w:rPr>
          <w:rFonts w:ascii="Times New Roman" w:hAnsi="Times New Roman"/>
          <w:sz w:val="28"/>
          <w:szCs w:val="28"/>
        </w:rPr>
        <w:t xml:space="preserve">, муниципальными правовыми актами </w:t>
      </w:r>
      <w:r>
        <w:rPr>
          <w:rFonts w:ascii="Times New Roman" w:hAnsi="Times New Roman"/>
          <w:sz w:val="28"/>
          <w:szCs w:val="28"/>
        </w:rPr>
        <w:t>администрации Устинкинского сельсовета</w:t>
      </w:r>
      <w:r w:rsidRPr="000B66C0">
        <w:rPr>
          <w:rFonts w:ascii="Times New Roman" w:hAnsi="Times New Roman"/>
          <w:sz w:val="28"/>
          <w:szCs w:val="28"/>
        </w:rPr>
        <w:t>, а также настоящим Порядком.</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Pr>
          <w:rFonts w:ascii="Times New Roman" w:hAnsi="Times New Roman"/>
          <w:sz w:val="28"/>
          <w:szCs w:val="28"/>
        </w:rPr>
        <w:t>расположенными на территории Устинкинского сельсовета</w:t>
      </w:r>
      <w:r w:rsidRPr="000B66C0">
        <w:rPr>
          <w:rFonts w:ascii="Times New Roman" w:hAnsi="Times New Roman"/>
          <w:sz w:val="28"/>
          <w:szCs w:val="28"/>
        </w:rPr>
        <w:t>, выражающими интересы субъектов малого и среднего предпринимательства.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1.4. Координационные или совещательные органы создаются в целях:</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 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w:t>
      </w:r>
      <w:r>
        <w:rPr>
          <w:rFonts w:ascii="Times New Roman" w:hAnsi="Times New Roman"/>
          <w:sz w:val="28"/>
          <w:szCs w:val="28"/>
        </w:rPr>
        <w:t>Устинкинского сельсовета</w:t>
      </w:r>
      <w:r w:rsidRPr="000B66C0">
        <w:rPr>
          <w:rFonts w:ascii="Times New Roman" w:hAnsi="Times New Roman"/>
          <w:sz w:val="28"/>
          <w:szCs w:val="28"/>
        </w:rPr>
        <w:t>;</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выдвижения и поддержки инициатив, направл</w:t>
      </w:r>
      <w:r>
        <w:rPr>
          <w:rFonts w:ascii="Times New Roman" w:hAnsi="Times New Roman"/>
          <w:sz w:val="28"/>
          <w:szCs w:val="28"/>
        </w:rPr>
        <w:t xml:space="preserve">енных на реализацию мероприятий </w:t>
      </w:r>
      <w:r w:rsidRPr="000B66C0">
        <w:rPr>
          <w:rFonts w:ascii="Times New Roman" w:hAnsi="Times New Roman"/>
          <w:sz w:val="28"/>
          <w:szCs w:val="28"/>
        </w:rPr>
        <w:t xml:space="preserve">по поддержке малого и среднего предпринимательства на территории </w:t>
      </w:r>
      <w:r>
        <w:rPr>
          <w:rFonts w:ascii="Times New Roman" w:hAnsi="Times New Roman"/>
          <w:sz w:val="28"/>
          <w:szCs w:val="28"/>
        </w:rPr>
        <w:t>Устинкинского сельсовета</w:t>
      </w:r>
      <w:r w:rsidRPr="000B66C0">
        <w:rPr>
          <w:rFonts w:ascii="Times New Roman" w:hAnsi="Times New Roman"/>
          <w:sz w:val="28"/>
          <w:szCs w:val="28"/>
        </w:rPr>
        <w:t>;</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 проведения общественной экспертизы проектов муниципальных правовых актов </w:t>
      </w:r>
      <w:r>
        <w:rPr>
          <w:rFonts w:ascii="Times New Roman" w:hAnsi="Times New Roman"/>
          <w:sz w:val="28"/>
          <w:szCs w:val="28"/>
        </w:rPr>
        <w:t>администрации Устинкинского сельсовета</w:t>
      </w:r>
      <w:r w:rsidRPr="000B66C0">
        <w:rPr>
          <w:rFonts w:ascii="Times New Roman" w:hAnsi="Times New Roman"/>
          <w:sz w:val="28"/>
          <w:szCs w:val="28"/>
        </w:rPr>
        <w:t>, регулирующих развитие малого и среднего предпринимательства на территории сельского поселения;</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 выработки рекомендаций органам местного самоуправления </w:t>
      </w:r>
      <w:r>
        <w:rPr>
          <w:rFonts w:ascii="Times New Roman" w:hAnsi="Times New Roman"/>
          <w:sz w:val="28"/>
          <w:szCs w:val="28"/>
        </w:rPr>
        <w:t>Устинкинского сельсовета</w:t>
      </w:r>
      <w:r w:rsidRPr="000B66C0">
        <w:rPr>
          <w:rFonts w:ascii="Times New Roman" w:hAnsi="Times New Roman"/>
          <w:sz w:val="28"/>
          <w:szCs w:val="28"/>
        </w:rPr>
        <w:t xml:space="preserve"> при определении приоритетов в области развития малого и среднего предпринимательства;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9220D" w:rsidRPr="000B66C0" w:rsidRDefault="0069220D" w:rsidP="000B66C0">
      <w:pPr>
        <w:shd w:val="clear" w:color="auto" w:fill="FFFFFF"/>
        <w:spacing w:before="100" w:beforeAutospacing="1" w:after="100" w:afterAutospacing="1" w:line="240" w:lineRule="auto"/>
        <w:jc w:val="center"/>
        <w:rPr>
          <w:rFonts w:ascii="Times New Roman" w:hAnsi="Times New Roman"/>
          <w:b/>
          <w:sz w:val="28"/>
          <w:szCs w:val="28"/>
        </w:rPr>
      </w:pPr>
      <w:r w:rsidRPr="000B66C0">
        <w:rPr>
          <w:rFonts w:ascii="Times New Roman" w:hAnsi="Times New Roman"/>
          <w:b/>
          <w:sz w:val="28"/>
          <w:szCs w:val="28"/>
        </w:rPr>
        <w:t>2. Порядок создания координационных или совещательных органов</w:t>
      </w:r>
    </w:p>
    <w:p w:rsidR="0069220D" w:rsidRPr="000B66C0" w:rsidRDefault="0069220D" w:rsidP="000B66C0">
      <w:pPr>
        <w:shd w:val="clear" w:color="auto" w:fill="FFFFFF"/>
        <w:spacing w:after="0" w:line="240" w:lineRule="auto"/>
        <w:ind w:firstLine="709"/>
        <w:jc w:val="both"/>
        <w:rPr>
          <w:rFonts w:ascii="Times New Roman" w:hAnsi="Times New Roman"/>
          <w:sz w:val="28"/>
          <w:szCs w:val="28"/>
        </w:rPr>
      </w:pPr>
      <w:r w:rsidRPr="000B66C0">
        <w:rPr>
          <w:rFonts w:ascii="Times New Roman" w:hAnsi="Times New Roman"/>
          <w:sz w:val="28"/>
          <w:szCs w:val="28"/>
        </w:rPr>
        <w:t>2.1. Координационные или совещательные органы создаются по инициативе:</w:t>
      </w:r>
    </w:p>
    <w:p w:rsidR="0069220D" w:rsidRPr="000B66C0" w:rsidRDefault="0069220D" w:rsidP="000B66C0">
      <w:pPr>
        <w:shd w:val="clear" w:color="auto" w:fill="FFFFFF"/>
        <w:spacing w:after="0" w:line="240" w:lineRule="auto"/>
        <w:ind w:firstLine="709"/>
        <w:jc w:val="both"/>
        <w:rPr>
          <w:rFonts w:ascii="Times New Roman" w:hAnsi="Times New Roman"/>
          <w:sz w:val="28"/>
          <w:szCs w:val="28"/>
        </w:rPr>
      </w:pPr>
      <w:r w:rsidRPr="000B66C0">
        <w:rPr>
          <w:rFonts w:ascii="Times New Roman" w:hAnsi="Times New Roman"/>
          <w:sz w:val="28"/>
          <w:szCs w:val="28"/>
        </w:rPr>
        <w:t xml:space="preserve">1) органов местного самоуправления </w:t>
      </w:r>
      <w:r>
        <w:rPr>
          <w:rFonts w:ascii="Times New Roman" w:hAnsi="Times New Roman"/>
          <w:sz w:val="28"/>
          <w:szCs w:val="28"/>
        </w:rPr>
        <w:t>Устинкинского сельсовета</w:t>
      </w:r>
      <w:r w:rsidRPr="000B66C0">
        <w:rPr>
          <w:rFonts w:ascii="Times New Roman" w:hAnsi="Times New Roman"/>
          <w:sz w:val="28"/>
          <w:szCs w:val="28"/>
        </w:rPr>
        <w:t>;</w:t>
      </w:r>
    </w:p>
    <w:p w:rsidR="0069220D" w:rsidRPr="000B66C0" w:rsidRDefault="0069220D" w:rsidP="000B66C0">
      <w:pPr>
        <w:shd w:val="clear" w:color="auto" w:fill="FFFFFF"/>
        <w:spacing w:after="0" w:line="240" w:lineRule="auto"/>
        <w:ind w:firstLine="709"/>
        <w:jc w:val="both"/>
        <w:rPr>
          <w:rFonts w:ascii="Times New Roman" w:hAnsi="Times New Roman"/>
          <w:sz w:val="28"/>
          <w:szCs w:val="28"/>
        </w:rPr>
      </w:pPr>
      <w:r w:rsidRPr="000B66C0">
        <w:rPr>
          <w:rFonts w:ascii="Times New Roman" w:hAnsi="Times New Roman"/>
          <w:sz w:val="28"/>
          <w:szCs w:val="28"/>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r>
        <w:rPr>
          <w:rFonts w:ascii="Times New Roman" w:hAnsi="Times New Roman"/>
          <w:sz w:val="28"/>
          <w:szCs w:val="28"/>
        </w:rPr>
        <w:t>Устинкинского сельсовета</w:t>
      </w:r>
      <w:r w:rsidRPr="000B66C0">
        <w:rPr>
          <w:rFonts w:ascii="Times New Roman" w:hAnsi="Times New Roman"/>
          <w:sz w:val="28"/>
          <w:szCs w:val="28"/>
        </w:rPr>
        <w:t>;</w:t>
      </w:r>
    </w:p>
    <w:p w:rsidR="0069220D" w:rsidRPr="000B66C0" w:rsidRDefault="0069220D" w:rsidP="000B66C0">
      <w:pPr>
        <w:shd w:val="clear" w:color="auto" w:fill="FFFFFF"/>
        <w:spacing w:after="0" w:line="240" w:lineRule="auto"/>
        <w:ind w:firstLine="709"/>
        <w:jc w:val="both"/>
        <w:rPr>
          <w:rFonts w:ascii="Times New Roman" w:hAnsi="Times New Roman"/>
          <w:sz w:val="28"/>
          <w:szCs w:val="28"/>
        </w:rPr>
      </w:pPr>
      <w:r w:rsidRPr="000B66C0">
        <w:rPr>
          <w:rFonts w:ascii="Times New Roman" w:hAnsi="Times New Roman"/>
          <w:sz w:val="28"/>
          <w:szCs w:val="28"/>
        </w:rPr>
        <w:t xml:space="preserve">3) некоммерческой организации, зарегистрированной и осуществляющей свою деятельность на территории </w:t>
      </w:r>
      <w:r>
        <w:rPr>
          <w:rFonts w:ascii="Times New Roman" w:hAnsi="Times New Roman"/>
          <w:sz w:val="28"/>
          <w:szCs w:val="28"/>
        </w:rPr>
        <w:t>Устинкинского сельсовета</w:t>
      </w:r>
      <w:r w:rsidRPr="000B66C0">
        <w:rPr>
          <w:rFonts w:ascii="Times New Roman" w:hAnsi="Times New Roman"/>
          <w:sz w:val="28"/>
          <w:szCs w:val="28"/>
        </w:rPr>
        <w:t>, выражающей интересы субъектов малого и среднего предпринимательства (далее - некоммерческая организация);</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Pr>
          <w:rFonts w:ascii="Times New Roman" w:hAnsi="Times New Roman"/>
          <w:sz w:val="28"/>
          <w:szCs w:val="28"/>
        </w:rPr>
        <w:t>Устинкинского сельсовета</w:t>
      </w:r>
      <w:r w:rsidRPr="000B66C0">
        <w:rPr>
          <w:rFonts w:ascii="Times New Roman" w:hAnsi="Times New Roman"/>
          <w:sz w:val="28"/>
          <w:szCs w:val="28"/>
        </w:rPr>
        <w:t>.</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 2.2. Инициаторы создания координационного или совещательного органа, указанные в подпунктах 2, 3, 4 пункта 2.1 настоящего Порядка, направляют в администрацию </w:t>
      </w:r>
      <w:r>
        <w:rPr>
          <w:rFonts w:ascii="Times New Roman" w:hAnsi="Times New Roman"/>
          <w:sz w:val="28"/>
          <w:szCs w:val="28"/>
        </w:rPr>
        <w:t>Устинкинского сельсовета</w:t>
      </w:r>
      <w:r w:rsidRPr="000B66C0">
        <w:rPr>
          <w:rFonts w:ascii="Times New Roman" w:hAnsi="Times New Roman"/>
          <w:sz w:val="28"/>
          <w:szCs w:val="28"/>
        </w:rPr>
        <w:t xml:space="preserve"> в письменной форме предложение о создании координационного или совещательного органа (далее - предложение).</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7" w:anchor="/document/71027534/entry/261" w:history="1">
        <w:r w:rsidRPr="000B66C0">
          <w:rPr>
            <w:rFonts w:ascii="Times New Roman" w:hAnsi="Times New Roman"/>
            <w:sz w:val="28"/>
            <w:szCs w:val="28"/>
          </w:rPr>
          <w:t>выписки</w:t>
        </w:r>
      </w:hyperlink>
      <w:r w:rsidRPr="000B66C0">
        <w:rPr>
          <w:rFonts w:ascii="Times New Roman" w:hAnsi="Times New Roman"/>
          <w:sz w:val="28"/>
          <w:szCs w:val="28"/>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w:t>
      </w:r>
      <w:r>
        <w:rPr>
          <w:rFonts w:ascii="Times New Roman" w:hAnsi="Times New Roman"/>
          <w:sz w:val="28"/>
          <w:szCs w:val="28"/>
        </w:rPr>
        <w:t>Устинкинского сельсовета</w:t>
      </w:r>
      <w:r w:rsidRPr="000B66C0">
        <w:rPr>
          <w:rFonts w:ascii="Times New Roman" w:hAnsi="Times New Roman"/>
          <w:sz w:val="28"/>
          <w:szCs w:val="28"/>
        </w:rPr>
        <w:t>, заверенные руководителем организации (индивидуальным предпринимателем) и печатью (при наличии).</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2.3. Предложение о создании координационного или совещательного органа регистрируется в администрации </w:t>
      </w:r>
      <w:r>
        <w:rPr>
          <w:rFonts w:ascii="Times New Roman" w:hAnsi="Times New Roman"/>
          <w:sz w:val="28"/>
          <w:szCs w:val="28"/>
        </w:rPr>
        <w:t>Устинкинского сельсовета</w:t>
      </w:r>
      <w:r w:rsidRPr="000B66C0">
        <w:rPr>
          <w:rFonts w:ascii="Times New Roman" w:hAnsi="Times New Roman"/>
          <w:sz w:val="28"/>
          <w:szCs w:val="28"/>
        </w:rPr>
        <w:t xml:space="preserve"> в день его поступления.</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2.4 Поступившее предложение рассматривается администрацией </w:t>
      </w:r>
      <w:r>
        <w:rPr>
          <w:rFonts w:ascii="Times New Roman" w:hAnsi="Times New Roman"/>
          <w:sz w:val="28"/>
          <w:szCs w:val="28"/>
        </w:rPr>
        <w:t>Устинкинского сельсовета</w:t>
      </w:r>
      <w:r w:rsidRPr="000B66C0">
        <w:rPr>
          <w:rFonts w:ascii="Times New Roman" w:hAnsi="Times New Roman"/>
          <w:sz w:val="28"/>
          <w:szCs w:val="28"/>
        </w:rPr>
        <w:t xml:space="preserve"> в течение 30 календарных дней со дня его регистрации. </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По результатам рассмотрения предложения </w:t>
      </w:r>
      <w:r>
        <w:rPr>
          <w:rFonts w:ascii="Times New Roman" w:hAnsi="Times New Roman"/>
          <w:sz w:val="28"/>
          <w:szCs w:val="28"/>
        </w:rPr>
        <w:t>а</w:t>
      </w:r>
      <w:r w:rsidRPr="000B66C0">
        <w:rPr>
          <w:rFonts w:ascii="Times New Roman" w:hAnsi="Times New Roman"/>
          <w:sz w:val="28"/>
          <w:szCs w:val="28"/>
        </w:rPr>
        <w:t xml:space="preserve">дминистрацией </w:t>
      </w:r>
      <w:r>
        <w:rPr>
          <w:rFonts w:ascii="Times New Roman" w:hAnsi="Times New Roman"/>
          <w:sz w:val="28"/>
          <w:szCs w:val="28"/>
        </w:rPr>
        <w:t>Устинкинского сельсовета</w:t>
      </w:r>
      <w:r w:rsidRPr="000B66C0">
        <w:rPr>
          <w:rFonts w:ascii="Times New Roman" w:hAnsi="Times New Roman"/>
          <w:sz w:val="28"/>
          <w:szCs w:val="28"/>
        </w:rPr>
        <w:t xml:space="preserve"> принимается одно из следующих решений:</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1) о создании координационного или совещательного органа;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2) об отказе в создании координационного или совещательного органа.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По результатам рассмотрения предложения инициатор письменно уведомляется о принятом решении.</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2.5. Основаниями для отказа в создании координационного или совещательного органа являются:</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направление предложения инициатором, не указанным в пункте 2.1 настоящего Порядка;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направление инициатором предложения, не соответствующего требованиям пункта 2.2 настоящего Порядка;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наличие в представленных инициатором документах неполной и (или) недостоверной информации.</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2.8. Координационные или совещательные органы образуются в форме совета и утверждаются постановлением администрации </w:t>
      </w:r>
      <w:r>
        <w:rPr>
          <w:rFonts w:ascii="Times New Roman" w:hAnsi="Times New Roman"/>
          <w:sz w:val="28"/>
          <w:szCs w:val="28"/>
        </w:rPr>
        <w:t>Устинкинского сельсовета</w:t>
      </w:r>
      <w:r w:rsidRPr="000B66C0">
        <w:rPr>
          <w:rFonts w:ascii="Times New Roman" w:hAnsi="Times New Roman"/>
          <w:sz w:val="28"/>
          <w:szCs w:val="28"/>
        </w:rPr>
        <w:t xml:space="preserve">, которое подлежит опубликованию </w:t>
      </w:r>
      <w:r>
        <w:rPr>
          <w:rFonts w:ascii="Times New Roman" w:hAnsi="Times New Roman"/>
          <w:sz w:val="28"/>
          <w:szCs w:val="28"/>
        </w:rPr>
        <w:t xml:space="preserve">(обнародованию), </w:t>
      </w:r>
      <w:r w:rsidRPr="000B66C0">
        <w:rPr>
          <w:rFonts w:ascii="Times New Roman" w:hAnsi="Times New Roman"/>
          <w:sz w:val="28"/>
          <w:szCs w:val="28"/>
        </w:rPr>
        <w:t>а также размещению на </w:t>
      </w:r>
      <w:hyperlink r:id="rId8" w:tgtFrame="_blank" w:history="1">
        <w:r w:rsidRPr="000B66C0">
          <w:rPr>
            <w:rFonts w:ascii="Times New Roman" w:hAnsi="Times New Roman"/>
            <w:sz w:val="28"/>
            <w:szCs w:val="28"/>
          </w:rPr>
          <w:t>официальном сайте</w:t>
        </w:r>
      </w:hyperlink>
      <w:r w:rsidRPr="000B66C0">
        <w:rPr>
          <w:rFonts w:ascii="Times New Roman" w:hAnsi="Times New Roman"/>
          <w:sz w:val="28"/>
          <w:szCs w:val="28"/>
        </w:rPr>
        <w:t xml:space="preserve"> администрации </w:t>
      </w:r>
      <w:r>
        <w:rPr>
          <w:rFonts w:ascii="Times New Roman" w:hAnsi="Times New Roman"/>
          <w:sz w:val="28"/>
          <w:szCs w:val="28"/>
        </w:rPr>
        <w:t>Устинкинского сельсовета</w:t>
      </w:r>
      <w:r w:rsidRPr="000B66C0">
        <w:rPr>
          <w:rFonts w:ascii="Times New Roman" w:hAnsi="Times New Roman"/>
          <w:sz w:val="28"/>
          <w:szCs w:val="28"/>
        </w:rPr>
        <w:t xml:space="preserve"> в информационно-телекоммуникационной сети «Интернет».</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p>
    <w:p w:rsidR="0069220D" w:rsidRPr="000B66C0" w:rsidRDefault="0069220D" w:rsidP="000B66C0">
      <w:pPr>
        <w:shd w:val="clear" w:color="auto" w:fill="FFFFFF"/>
        <w:spacing w:after="0" w:line="240" w:lineRule="auto"/>
        <w:ind w:firstLine="708"/>
        <w:jc w:val="center"/>
        <w:rPr>
          <w:rFonts w:ascii="Times New Roman" w:hAnsi="Times New Roman"/>
          <w:b/>
          <w:sz w:val="28"/>
          <w:szCs w:val="28"/>
        </w:rPr>
      </w:pPr>
      <w:r w:rsidRPr="000B66C0">
        <w:rPr>
          <w:rFonts w:ascii="Times New Roman" w:hAnsi="Times New Roman"/>
          <w:b/>
          <w:sz w:val="28"/>
          <w:szCs w:val="28"/>
        </w:rPr>
        <w:t>3. Состав координационного или совещательного органа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При формировании состава координационного или совещательного органа, администрацией </w:t>
      </w:r>
      <w:r>
        <w:rPr>
          <w:rFonts w:ascii="Times New Roman" w:hAnsi="Times New Roman"/>
          <w:sz w:val="28"/>
          <w:szCs w:val="28"/>
        </w:rPr>
        <w:t>Устинкинского сельсовета</w:t>
      </w:r>
      <w:r w:rsidRPr="000B66C0">
        <w:rPr>
          <w:rFonts w:ascii="Times New Roman" w:hAnsi="Times New Roman"/>
          <w:sz w:val="28"/>
          <w:szCs w:val="28"/>
        </w:rPr>
        <w:t xml:space="preserve">, на официальном сайте администрации </w:t>
      </w:r>
      <w:r>
        <w:rPr>
          <w:rFonts w:ascii="Times New Roman" w:hAnsi="Times New Roman"/>
          <w:sz w:val="28"/>
          <w:szCs w:val="28"/>
        </w:rPr>
        <w:t>Устинкинского сельсовета</w:t>
      </w:r>
      <w:r w:rsidRPr="000B66C0">
        <w:rPr>
          <w:rFonts w:ascii="Times New Roman" w:hAnsi="Times New Roman"/>
          <w:sz w:val="28"/>
          <w:szCs w:val="28"/>
        </w:rPr>
        <w:t xml:space="preserve"> в 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место и срок подачи предложений по кандидатурам в члены координационного или совещательного органа (далее - заявление о приеме);</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форма заявления о приеме;</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условия подачи заявлений о приеме;</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количество кандидатур в члены координационного или совещательного органа.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Pr>
          <w:rFonts w:ascii="Times New Roman" w:hAnsi="Times New Roman"/>
          <w:sz w:val="28"/>
          <w:szCs w:val="28"/>
        </w:rPr>
        <w:t>Устинкинского сельсовета</w:t>
      </w:r>
      <w:r w:rsidRPr="000B66C0">
        <w:rPr>
          <w:rFonts w:ascii="Times New Roman" w:hAnsi="Times New Roman"/>
          <w:sz w:val="28"/>
          <w:szCs w:val="28"/>
        </w:rPr>
        <w:t xml:space="preserve"> в течение десяти рабочих дней со дня окончания срока подачи заявлений о приеме.</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пункта 3.1 настоящего Порядка, решения о включении кандидатур членами координационного или совещательного органа принимаются администрацией </w:t>
      </w:r>
      <w:r>
        <w:rPr>
          <w:rFonts w:ascii="Times New Roman" w:hAnsi="Times New Roman"/>
          <w:sz w:val="28"/>
          <w:szCs w:val="28"/>
        </w:rPr>
        <w:t>Устинкинского сельсовета</w:t>
      </w:r>
      <w:r w:rsidRPr="000B66C0">
        <w:rPr>
          <w:rFonts w:ascii="Times New Roman" w:hAnsi="Times New Roman"/>
          <w:sz w:val="28"/>
          <w:szCs w:val="28"/>
        </w:rPr>
        <w:t xml:space="preserve"> исходя из времени поступления заявлений о приеме.</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Основаниями для отказа во включении кандидатуры членом координационного или совещательного органа являются:</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подача заявления о приеме по истечении срока, указанного в извещении; несоответствие условиям подачи заявлений, указанным в извещении;</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r>
        <w:rPr>
          <w:rFonts w:ascii="Times New Roman" w:hAnsi="Times New Roman"/>
          <w:sz w:val="28"/>
          <w:szCs w:val="28"/>
        </w:rPr>
        <w:t>Устинкинского сельсовета</w:t>
      </w:r>
      <w:r w:rsidRPr="000B66C0">
        <w:rPr>
          <w:rFonts w:ascii="Times New Roman" w:hAnsi="Times New Roman"/>
          <w:sz w:val="28"/>
          <w:szCs w:val="28"/>
        </w:rPr>
        <w:t xml:space="preserve"> не позднее пяти рабочих дней со дня принятия соответствующего решения.</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3.3.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администрации </w:t>
      </w:r>
      <w:r>
        <w:rPr>
          <w:rFonts w:ascii="Times New Roman" w:hAnsi="Times New Roman"/>
          <w:sz w:val="28"/>
          <w:szCs w:val="28"/>
        </w:rPr>
        <w:t>Устинкинского сельсовета</w:t>
      </w:r>
      <w:r w:rsidRPr="000B66C0">
        <w:rPr>
          <w:rFonts w:ascii="Times New Roman" w:hAnsi="Times New Roman"/>
          <w:sz w:val="28"/>
          <w:szCs w:val="28"/>
        </w:rPr>
        <w:t>.</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3.7. Секретарем координационного или совещательного органа является представитель администрации </w:t>
      </w:r>
      <w:r>
        <w:rPr>
          <w:rFonts w:ascii="Times New Roman" w:hAnsi="Times New Roman"/>
          <w:sz w:val="28"/>
          <w:szCs w:val="28"/>
        </w:rPr>
        <w:t>Устинкинского сельсовета</w:t>
      </w:r>
      <w:r w:rsidRPr="000B66C0">
        <w:rPr>
          <w:rFonts w:ascii="Times New Roman" w:hAnsi="Times New Roman"/>
          <w:sz w:val="28"/>
          <w:szCs w:val="28"/>
        </w:rPr>
        <w:t>, замещающий должность муниципальной службы.</w:t>
      </w:r>
    </w:p>
    <w:p w:rsidR="0069220D" w:rsidRPr="000B66C0" w:rsidRDefault="0069220D" w:rsidP="000B66C0">
      <w:pPr>
        <w:shd w:val="clear" w:color="auto" w:fill="FFFFFF"/>
        <w:spacing w:before="100" w:beforeAutospacing="1" w:after="100" w:afterAutospacing="1" w:line="240" w:lineRule="auto"/>
        <w:jc w:val="center"/>
        <w:rPr>
          <w:rFonts w:ascii="Times New Roman" w:hAnsi="Times New Roman"/>
          <w:b/>
          <w:sz w:val="28"/>
          <w:szCs w:val="28"/>
        </w:rPr>
      </w:pPr>
      <w:r w:rsidRPr="000B66C0">
        <w:rPr>
          <w:rFonts w:ascii="Times New Roman" w:hAnsi="Times New Roman"/>
          <w:b/>
          <w:sz w:val="28"/>
          <w:szCs w:val="28"/>
        </w:rPr>
        <w:t>4. Полномочия координационных или совещательных органов</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4.1. Координационные или совещательные органы наделяются следующими полномочиями:</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рассмотрение результатов мониторинга состояния субъектов малого и среднего предпринимательства на территории </w:t>
      </w:r>
      <w:r>
        <w:rPr>
          <w:rFonts w:ascii="Times New Roman" w:hAnsi="Times New Roman"/>
          <w:sz w:val="28"/>
          <w:szCs w:val="28"/>
        </w:rPr>
        <w:t>Устинкинского сельсовета</w:t>
      </w:r>
      <w:r w:rsidRPr="000B66C0">
        <w:rPr>
          <w:rFonts w:ascii="Times New Roman" w:hAnsi="Times New Roman"/>
          <w:sz w:val="28"/>
          <w:szCs w:val="28"/>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осуществление сбора и анализа предложений предпринимателей и органов местного самоуправления </w:t>
      </w:r>
      <w:r>
        <w:rPr>
          <w:rFonts w:ascii="Times New Roman" w:hAnsi="Times New Roman"/>
          <w:sz w:val="28"/>
          <w:szCs w:val="28"/>
        </w:rPr>
        <w:t>Устинкинского сельсовета</w:t>
      </w:r>
      <w:r w:rsidRPr="000B66C0">
        <w:rPr>
          <w:rFonts w:ascii="Times New Roman" w:hAnsi="Times New Roman"/>
          <w:sz w:val="28"/>
          <w:szCs w:val="28"/>
        </w:rPr>
        <w:t xml:space="preserve"> по совершенствованию механизмов поддержки субъектов малого и среднего предпринимательства, подготовка информационно-аналитических материалов;</w:t>
      </w:r>
    </w:p>
    <w:p w:rsidR="0069220D" w:rsidRPr="000B66C0" w:rsidRDefault="0069220D" w:rsidP="002A05E8">
      <w:pPr>
        <w:spacing w:after="0" w:line="240" w:lineRule="auto"/>
        <w:ind w:firstLine="708"/>
        <w:rPr>
          <w:rFonts w:ascii="Times New Roman" w:hAnsi="Times New Roman"/>
          <w:sz w:val="28"/>
          <w:szCs w:val="28"/>
        </w:rPr>
      </w:pPr>
      <w:r w:rsidRPr="000B66C0">
        <w:rPr>
          <w:rFonts w:ascii="Times New Roman" w:hAnsi="Times New Roman"/>
          <w:sz w:val="28"/>
          <w:szCs w:val="28"/>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проведение совещаний по вопросам, входящим в компетенцию координационных или совещательных органов, с участием представителей </w:t>
      </w:r>
      <w:r>
        <w:rPr>
          <w:rFonts w:ascii="Times New Roman" w:hAnsi="Times New Roman"/>
          <w:sz w:val="28"/>
          <w:szCs w:val="28"/>
        </w:rPr>
        <w:t>администрации Орджоникидзевского района</w:t>
      </w:r>
      <w:r w:rsidRPr="000B66C0">
        <w:rPr>
          <w:rFonts w:ascii="Times New Roman" w:hAnsi="Times New Roman"/>
          <w:sz w:val="28"/>
          <w:szCs w:val="28"/>
        </w:rPr>
        <w:t xml:space="preserve">, органов местного самоуправления </w:t>
      </w:r>
      <w:r>
        <w:rPr>
          <w:rFonts w:ascii="Times New Roman" w:hAnsi="Times New Roman"/>
          <w:sz w:val="28"/>
          <w:szCs w:val="28"/>
        </w:rPr>
        <w:t>Устинкинского сельсовета</w:t>
      </w:r>
      <w:r w:rsidRPr="000B66C0">
        <w:rPr>
          <w:rFonts w:ascii="Times New Roman" w:hAnsi="Times New Roman"/>
          <w:sz w:val="28"/>
          <w:szCs w:val="28"/>
        </w:rPr>
        <w:t>, научно-исследовательских, общественных и иных организаций, субъектов малого и среднего предпринимательства;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69220D" w:rsidRPr="000B66C0" w:rsidRDefault="0069220D" w:rsidP="000B66C0">
      <w:pPr>
        <w:shd w:val="clear" w:color="auto" w:fill="FFFFFF"/>
        <w:spacing w:before="100" w:beforeAutospacing="1" w:after="100" w:afterAutospacing="1" w:line="240" w:lineRule="auto"/>
        <w:jc w:val="center"/>
        <w:rPr>
          <w:rFonts w:ascii="Times New Roman" w:hAnsi="Times New Roman"/>
          <w:b/>
          <w:sz w:val="28"/>
          <w:szCs w:val="28"/>
        </w:rPr>
      </w:pPr>
      <w:r w:rsidRPr="000B66C0">
        <w:rPr>
          <w:rFonts w:ascii="Times New Roman" w:hAnsi="Times New Roman"/>
          <w:b/>
          <w:sz w:val="28"/>
          <w:szCs w:val="28"/>
        </w:rPr>
        <w:t>5. Права и обязанности членов координационных или совещательных органов</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5.1. Члены координационного или совещательного органа имеют право:</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69220D" w:rsidRPr="000B66C0" w:rsidRDefault="0069220D" w:rsidP="000B66C0">
      <w:pPr>
        <w:shd w:val="clear" w:color="auto" w:fill="FFFFFF"/>
        <w:spacing w:before="100" w:beforeAutospacing="1" w:after="100" w:afterAutospacing="1" w:line="240" w:lineRule="auto"/>
        <w:jc w:val="center"/>
        <w:rPr>
          <w:rFonts w:ascii="Times New Roman" w:hAnsi="Times New Roman"/>
          <w:b/>
          <w:sz w:val="28"/>
          <w:szCs w:val="28"/>
        </w:rPr>
      </w:pPr>
      <w:r w:rsidRPr="000B66C0">
        <w:rPr>
          <w:rFonts w:ascii="Times New Roman" w:hAnsi="Times New Roman"/>
          <w:b/>
          <w:sz w:val="28"/>
          <w:szCs w:val="28"/>
        </w:rPr>
        <w:t>6. Порядок организации деятельности координационных или совещательных органов</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6.3. Заседания координационных или совещательных органов проводятся по мере необходимости, но не реже одного раза в квартал.</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позднее чем за 10 календарных дней до планируемой даты проведения заседания координационного или совещательного органа.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позднее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69220D" w:rsidRPr="000B66C0" w:rsidRDefault="0069220D" w:rsidP="000B66C0">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69220D" w:rsidRPr="00387A48" w:rsidRDefault="0069220D" w:rsidP="00387A48">
      <w:pPr>
        <w:shd w:val="clear" w:color="auto" w:fill="FFFFFF"/>
        <w:spacing w:after="0" w:line="240" w:lineRule="auto"/>
        <w:ind w:firstLine="708"/>
        <w:jc w:val="both"/>
        <w:rPr>
          <w:rFonts w:ascii="Times New Roman" w:hAnsi="Times New Roman"/>
          <w:sz w:val="28"/>
          <w:szCs w:val="28"/>
        </w:rPr>
      </w:pPr>
      <w:r w:rsidRPr="000B66C0">
        <w:rPr>
          <w:rFonts w:ascii="Times New Roman" w:hAnsi="Times New Roman"/>
          <w:sz w:val="28"/>
          <w:szCs w:val="28"/>
        </w:rPr>
        <w:t>6.10. Информация, касающаяся деятельности координационных или совещательных органов, размещается на </w:t>
      </w:r>
      <w:hyperlink r:id="rId9" w:tgtFrame="_blank" w:history="1">
        <w:r w:rsidRPr="000B66C0">
          <w:rPr>
            <w:rFonts w:ascii="Times New Roman" w:hAnsi="Times New Roman"/>
            <w:sz w:val="28"/>
            <w:szCs w:val="28"/>
          </w:rPr>
          <w:t>официальном сайте</w:t>
        </w:r>
      </w:hyperlink>
      <w:r w:rsidRPr="000B66C0">
        <w:rPr>
          <w:rFonts w:ascii="Times New Roman" w:hAnsi="Times New Roman"/>
          <w:sz w:val="28"/>
          <w:szCs w:val="28"/>
        </w:rPr>
        <w:t xml:space="preserve"> администрации </w:t>
      </w:r>
      <w:r>
        <w:rPr>
          <w:rFonts w:ascii="Times New Roman" w:hAnsi="Times New Roman"/>
          <w:sz w:val="28"/>
          <w:szCs w:val="28"/>
        </w:rPr>
        <w:t>Устинкинского сельсовета</w:t>
      </w:r>
      <w:r w:rsidRPr="000B66C0">
        <w:rPr>
          <w:rFonts w:ascii="Times New Roman" w:hAnsi="Times New Roman"/>
          <w:sz w:val="28"/>
          <w:szCs w:val="28"/>
        </w:rPr>
        <w:t xml:space="preserve"> в информационно-телекоммуникационной сети «Интернет».</w:t>
      </w:r>
    </w:p>
    <w:sectPr w:rsidR="0069220D" w:rsidRPr="00387A48" w:rsidSect="00BC623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291"/>
    <w:rsid w:val="000B66C0"/>
    <w:rsid w:val="001037E2"/>
    <w:rsid w:val="002A05E8"/>
    <w:rsid w:val="002F47B3"/>
    <w:rsid w:val="00316051"/>
    <w:rsid w:val="00332930"/>
    <w:rsid w:val="00373891"/>
    <w:rsid w:val="00387A48"/>
    <w:rsid w:val="00394291"/>
    <w:rsid w:val="0040050C"/>
    <w:rsid w:val="00421E64"/>
    <w:rsid w:val="005354BB"/>
    <w:rsid w:val="005F7B18"/>
    <w:rsid w:val="0069220D"/>
    <w:rsid w:val="007E631D"/>
    <w:rsid w:val="007F48A9"/>
    <w:rsid w:val="008E06AD"/>
    <w:rsid w:val="00940D07"/>
    <w:rsid w:val="00996E4A"/>
    <w:rsid w:val="00A648D8"/>
    <w:rsid w:val="00AA1E3B"/>
    <w:rsid w:val="00BC623C"/>
    <w:rsid w:val="00BC7265"/>
    <w:rsid w:val="00DA1991"/>
    <w:rsid w:val="00E50F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91"/>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94291"/>
    <w:pPr>
      <w:widowControl w:val="0"/>
      <w:autoSpaceDE w:val="0"/>
      <w:autoSpaceDN w:val="0"/>
      <w:adjustRightInd w:val="0"/>
    </w:pPr>
    <w:rPr>
      <w:rFonts w:ascii="Arial" w:eastAsia="Times New Roman" w:hAnsi="Arial" w:cs="Arial"/>
      <w:b/>
      <w:bCs/>
      <w:sz w:val="20"/>
      <w:szCs w:val="20"/>
    </w:rPr>
  </w:style>
  <w:style w:type="paragraph" w:styleId="BodyText">
    <w:name w:val="Body Text"/>
    <w:basedOn w:val="Normal"/>
    <w:link w:val="BodyTextChar"/>
    <w:uiPriority w:val="99"/>
    <w:rsid w:val="00394291"/>
    <w:pPr>
      <w:spacing w:before="240" w:after="0" w:line="240" w:lineRule="auto"/>
      <w:jc w:val="center"/>
    </w:pPr>
    <w:rPr>
      <w:rFonts w:ascii="Bookman Old Style" w:hAnsi="Bookman Old Style"/>
      <w:sz w:val="24"/>
      <w:szCs w:val="20"/>
    </w:rPr>
  </w:style>
  <w:style w:type="character" w:customStyle="1" w:styleId="BodyTextChar">
    <w:name w:val="Body Text Char"/>
    <w:basedOn w:val="DefaultParagraphFont"/>
    <w:link w:val="BodyText"/>
    <w:uiPriority w:val="99"/>
    <w:locked/>
    <w:rsid w:val="00394291"/>
    <w:rPr>
      <w:rFonts w:ascii="Bookman Old Style" w:hAnsi="Bookman Old Style" w:cs="Times New Roman"/>
      <w:sz w:val="20"/>
      <w:szCs w:val="20"/>
      <w:lang w:eastAsia="ru-RU"/>
    </w:rPr>
  </w:style>
  <w:style w:type="paragraph" w:styleId="BalloonText">
    <w:name w:val="Balloon Text"/>
    <w:basedOn w:val="Normal"/>
    <w:link w:val="BalloonTextChar"/>
    <w:uiPriority w:val="99"/>
    <w:semiHidden/>
    <w:rsid w:val="00AA1E3B"/>
    <w:rPr>
      <w:rFonts w:ascii="Tahoma" w:hAnsi="Tahoma" w:cs="Tahoma"/>
      <w:sz w:val="16"/>
      <w:szCs w:val="16"/>
    </w:rPr>
  </w:style>
  <w:style w:type="character" w:customStyle="1" w:styleId="BalloonTextChar">
    <w:name w:val="Balloon Text Char"/>
    <w:basedOn w:val="DefaultParagraphFont"/>
    <w:link w:val="BalloonText"/>
    <w:uiPriority w:val="99"/>
    <w:semiHidden/>
    <w:rsid w:val="00123AA7"/>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atovo.org/"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hyperlink" Target="https://internet.garant.ru/" TargetMode="External"/><Relationship Id="rId10"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www.ipat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8</Pages>
  <Words>2761</Words>
  <Characters>15741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Admin</cp:lastModifiedBy>
  <cp:revision>3</cp:revision>
  <cp:lastPrinted>2023-04-04T03:43:00Z</cp:lastPrinted>
  <dcterms:created xsi:type="dcterms:W3CDTF">2023-03-27T08:51:00Z</dcterms:created>
  <dcterms:modified xsi:type="dcterms:W3CDTF">2023-04-04T03:44:00Z</dcterms:modified>
</cp:coreProperties>
</file>