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60" w:rsidRDefault="00BC6060" w:rsidP="00BC60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Площадка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РУферма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4AFF">
        <w:rPr>
          <w:rFonts w:ascii="Times New Roman" w:hAnsi="Times New Roman" w:cs="Times New Roman"/>
          <w:b/>
          <w:sz w:val="26"/>
          <w:szCs w:val="26"/>
        </w:rPr>
        <w:t>МФЦ</w:t>
      </w:r>
      <w:r>
        <w:rPr>
          <w:rFonts w:ascii="Times New Roman" w:hAnsi="Times New Roman" w:cs="Times New Roman"/>
          <w:b/>
          <w:sz w:val="26"/>
          <w:szCs w:val="26"/>
        </w:rPr>
        <w:t xml:space="preserve">»: открываем, регистрируем, продвигаем Ваш бизнес </w:t>
      </w:r>
    </w:p>
    <w:p w:rsidR="00BC6060" w:rsidRPr="004B4AFF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 ноября 2018 г. м</w:t>
      </w:r>
      <w:r w:rsidRPr="004B4AFF">
        <w:rPr>
          <w:rFonts w:ascii="Times New Roman" w:hAnsi="Times New Roman" w:cs="Times New Roman"/>
          <w:sz w:val="26"/>
          <w:szCs w:val="26"/>
        </w:rPr>
        <w:t xml:space="preserve">узейно-культурный комплекс Хакасии </w:t>
      </w:r>
      <w:r>
        <w:rPr>
          <w:rFonts w:ascii="Times New Roman" w:hAnsi="Times New Roman" w:cs="Times New Roman"/>
          <w:sz w:val="26"/>
          <w:szCs w:val="26"/>
        </w:rPr>
        <w:t xml:space="preserve">широко открыл двери для </w:t>
      </w:r>
      <w:r w:rsidRPr="004B4AFF">
        <w:rPr>
          <w:rFonts w:ascii="Times New Roman" w:hAnsi="Times New Roman" w:cs="Times New Roman"/>
          <w:sz w:val="26"/>
          <w:szCs w:val="26"/>
        </w:rPr>
        <w:t>гостей и участн</w:t>
      </w:r>
      <w:r>
        <w:rPr>
          <w:rFonts w:ascii="Times New Roman" w:hAnsi="Times New Roman" w:cs="Times New Roman"/>
          <w:sz w:val="26"/>
          <w:szCs w:val="26"/>
        </w:rPr>
        <w:t>иков второго агропромышленного Ф</w:t>
      </w:r>
      <w:r w:rsidRPr="004B4AFF">
        <w:rPr>
          <w:rFonts w:ascii="Times New Roman" w:hAnsi="Times New Roman" w:cs="Times New Roman"/>
          <w:sz w:val="26"/>
          <w:szCs w:val="26"/>
        </w:rPr>
        <w:t>орума Юга Сибири.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Форуме была представлена крупная сельскохозяйственная выставка производителей Хакасии, Красноярского Края и Республики Тыва. 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Хакасии Валентин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Коновалов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отметил значимость проведения такого масштабного мероприятия для развития сельскохозяйственной отрасли. Обсуждение вопросов и перспектив развития агропромышленного комплекса в макрорегионе «Енисейская Сибирь» стало одной из ключевых тем обсуждения на дискуссионной площадке Форума.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Благодаря эффективному сотрудничеству и совместной работе с Фондом развития республики Хакасия Центр «Мои документы» получил возможность презентовать свои наработки по комплексному оказанию услуг в рамках жизненных ситуаций (бизнес – определение, бизнес – старт, бизнес – развитие) на собственной тематической площадке </w:t>
      </w:r>
      <w:r w:rsidRPr="009F6D2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F6D2A">
        <w:rPr>
          <w:rFonts w:ascii="Times New Roman" w:hAnsi="Times New Roman" w:cs="Times New Roman"/>
          <w:sz w:val="26"/>
          <w:szCs w:val="26"/>
        </w:rPr>
        <w:t>Руферма</w:t>
      </w:r>
      <w:proofErr w:type="spellEnd"/>
      <w:r w:rsidRPr="009F6D2A">
        <w:rPr>
          <w:rFonts w:ascii="Times New Roman" w:hAnsi="Times New Roman" w:cs="Times New Roman"/>
          <w:sz w:val="26"/>
          <w:szCs w:val="26"/>
        </w:rPr>
        <w:t xml:space="preserve"> МФЦ»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Участники Форума, крестьянско-фермерских хозяйств (далее – КФХ) смогли больше узнать о информационно-консультационной деятельности Центров</w:t>
      </w:r>
      <w:r>
        <w:rPr>
          <w:rFonts w:ascii="Times New Roman" w:hAnsi="Times New Roman" w:cs="Times New Roman"/>
          <w:sz w:val="26"/>
          <w:szCs w:val="26"/>
        </w:rPr>
        <w:br/>
        <w:t xml:space="preserve"> «Мои документы» в Республике Хакасия, познакомиться с перечнем услуг, оказываемых в специальных (выделенных) окнах для бизнеса и самостоятельно оценить преимущества обращения в МФЦ за услугами.  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площадке </w:t>
      </w:r>
      <w:r w:rsidRPr="00102B1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102B16">
        <w:rPr>
          <w:rFonts w:ascii="Times New Roman" w:hAnsi="Times New Roman" w:cs="Times New Roman"/>
          <w:sz w:val="26"/>
          <w:szCs w:val="26"/>
        </w:rPr>
        <w:t>Руферма</w:t>
      </w:r>
      <w:proofErr w:type="spellEnd"/>
      <w:r w:rsidRPr="00102B16">
        <w:rPr>
          <w:rFonts w:ascii="Times New Roman" w:hAnsi="Times New Roman" w:cs="Times New Roman"/>
          <w:sz w:val="26"/>
          <w:szCs w:val="26"/>
        </w:rPr>
        <w:t xml:space="preserve"> МФЦ»</w:t>
      </w:r>
      <w:r>
        <w:rPr>
          <w:rFonts w:ascii="Times New Roman" w:hAnsi="Times New Roman" w:cs="Times New Roman"/>
          <w:sz w:val="26"/>
          <w:szCs w:val="26"/>
        </w:rPr>
        <w:t xml:space="preserve"> за предоставлением информации по вопросам, относящимся к сфере </w:t>
      </w:r>
      <w:r w:rsidRPr="004D0F56">
        <w:rPr>
          <w:rFonts w:ascii="Times New Roman" w:hAnsi="Times New Roman" w:cs="Times New Roman"/>
          <w:sz w:val="26"/>
          <w:szCs w:val="26"/>
        </w:rPr>
        <w:t>начала ведения собственного дела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D0F56">
        <w:rPr>
          <w:rFonts w:ascii="Times New Roman" w:hAnsi="Times New Roman" w:cs="Times New Roman"/>
          <w:sz w:val="26"/>
          <w:szCs w:val="26"/>
        </w:rPr>
        <w:t>финансового планирования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4D0F56">
        <w:rPr>
          <w:rFonts w:ascii="Times New Roman" w:hAnsi="Times New Roman" w:cs="Times New Roman"/>
          <w:sz w:val="26"/>
          <w:szCs w:val="26"/>
        </w:rPr>
        <w:t>правового обеспечения деятельности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(в частности КФХ), </w:t>
      </w:r>
      <w:r w:rsidRPr="004D0F56">
        <w:rPr>
          <w:rFonts w:ascii="Times New Roman" w:hAnsi="Times New Roman" w:cs="Times New Roman"/>
          <w:sz w:val="26"/>
          <w:szCs w:val="26"/>
        </w:rPr>
        <w:t>финансовых ресурсов</w:t>
      </w:r>
      <w:r>
        <w:rPr>
          <w:rFonts w:ascii="Times New Roman" w:hAnsi="Times New Roman" w:cs="Times New Roman"/>
          <w:sz w:val="26"/>
          <w:szCs w:val="26"/>
        </w:rPr>
        <w:t>, регистрации на Портале «Бизнес Навигатор» зарегистрировано более 87 обращений, большая часть из которых направлена в Фонд развития Республики Хакасия для детального анализа,  проработки адресных предложений и дальнейшего сопровождения субъектов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предпринимательства.</w:t>
      </w:r>
    </w:p>
    <w:p w:rsidR="00BC6060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Кроме того, участники Форума с большим желанием получали памятные индивидуальные календари с личной фотографией и логотипом МФЦ, изготовленные непосредственно в момент обращения за данными видами государственных услуг. </w:t>
      </w:r>
    </w:p>
    <w:p w:rsidR="00BC6060" w:rsidRPr="004B4AFF" w:rsidRDefault="00BC6060" w:rsidP="00BC6060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Завершил</w:t>
      </w:r>
      <w:r w:rsidRPr="004B4AFF">
        <w:rPr>
          <w:rFonts w:ascii="Times New Roman" w:hAnsi="Times New Roman" w:cs="Times New Roman"/>
          <w:sz w:val="26"/>
          <w:szCs w:val="26"/>
        </w:rPr>
        <w:t>ся форум награждением победителей Всероссийского конкурса «100 лучших товаров России».</w:t>
      </w:r>
    </w:p>
    <w:p w:rsidR="00F218A6" w:rsidRDefault="00F218A6">
      <w:bookmarkStart w:id="0" w:name="_GoBack"/>
      <w:bookmarkEnd w:id="0"/>
    </w:p>
    <w:sectPr w:rsidR="00F21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060"/>
    <w:rsid w:val="00BC6060"/>
    <w:rsid w:val="00F2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Астраханцева Светлана Григорьевна</dc:creator>
  <cp:lastModifiedBy>Астраханцева Светлана Григорьевна</cp:lastModifiedBy>
  <cp:revision>1</cp:revision>
  <dcterms:created xsi:type="dcterms:W3CDTF">2018-12-03T03:06:00Z</dcterms:created>
  <dcterms:modified xsi:type="dcterms:W3CDTF">2018-12-03T03:07:00Z</dcterms:modified>
</cp:coreProperties>
</file>