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EC" w:rsidRDefault="004345EC" w:rsidP="004345EC">
      <w:bookmarkStart w:id="0" w:name="_GoBack"/>
      <w:bookmarkEnd w:id="0"/>
    </w:p>
    <w:p w:rsidR="004345EC" w:rsidRDefault="004345EC" w:rsidP="004345EC"/>
    <w:p w:rsidR="007E156A" w:rsidRDefault="007E156A" w:rsidP="007E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6A">
        <w:rPr>
          <w:rFonts w:ascii="Times New Roman" w:hAnsi="Times New Roman" w:cs="Times New Roman"/>
          <w:b/>
          <w:sz w:val="28"/>
          <w:szCs w:val="28"/>
        </w:rPr>
        <w:t>Информация о снятии ограничений на транспортное сообще</w:t>
      </w:r>
      <w:r w:rsidR="00EF5516">
        <w:rPr>
          <w:rFonts w:ascii="Times New Roman" w:hAnsi="Times New Roman" w:cs="Times New Roman"/>
          <w:b/>
          <w:sz w:val="28"/>
          <w:szCs w:val="28"/>
        </w:rPr>
        <w:t>ние с Республикой Арменией и Киргизской Республикой</w:t>
      </w:r>
    </w:p>
    <w:p w:rsidR="007E156A" w:rsidRPr="007E156A" w:rsidRDefault="007E156A" w:rsidP="007E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70" w:rsidRDefault="004345EC" w:rsidP="00147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EF5516">
        <w:rPr>
          <w:rFonts w:ascii="Times New Roman" w:hAnsi="Times New Roman" w:cs="Times New Roman"/>
          <w:sz w:val="28"/>
          <w:szCs w:val="28"/>
        </w:rPr>
        <w:t>ьства Российской Федерации от 06 июня 2022 г. № 1465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EF5516">
        <w:rPr>
          <w:rFonts w:ascii="Times New Roman" w:hAnsi="Times New Roman" w:cs="Times New Roman"/>
          <w:sz w:val="28"/>
          <w:szCs w:val="28"/>
        </w:rPr>
        <w:t xml:space="preserve"> </w:t>
      </w:r>
      <w:r w:rsidR="0014733B">
        <w:rPr>
          <w:rFonts w:ascii="Times New Roman" w:hAnsi="Times New Roman" w:cs="Times New Roman"/>
          <w:sz w:val="28"/>
          <w:szCs w:val="28"/>
        </w:rPr>
        <w:t>перечень иностранных государств, в отношении которых сняты временные ограничения на транспортное сообщение</w:t>
      </w:r>
      <w:r w:rsidR="00EF5516">
        <w:rPr>
          <w:rFonts w:ascii="Times New Roman" w:hAnsi="Times New Roman" w:cs="Times New Roman"/>
          <w:sz w:val="28"/>
          <w:szCs w:val="28"/>
        </w:rPr>
        <w:t xml:space="preserve">, </w:t>
      </w:r>
      <w:r w:rsidR="00BF49EB">
        <w:rPr>
          <w:rFonts w:ascii="Times New Roman" w:hAnsi="Times New Roman" w:cs="Times New Roman"/>
          <w:sz w:val="28"/>
          <w:szCs w:val="28"/>
        </w:rPr>
        <w:t>дополнен</w:t>
      </w:r>
      <w:r w:rsidR="00EF5516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BF49EB">
        <w:rPr>
          <w:rFonts w:ascii="Times New Roman" w:hAnsi="Times New Roman" w:cs="Times New Roman"/>
          <w:sz w:val="28"/>
          <w:szCs w:val="28"/>
        </w:rPr>
        <w:t>бликой Арменией и Киргизской Республикой</w:t>
      </w:r>
      <w:r w:rsidR="00EF5516">
        <w:rPr>
          <w:rFonts w:ascii="Times New Roman" w:hAnsi="Times New Roman" w:cs="Times New Roman"/>
          <w:sz w:val="28"/>
          <w:szCs w:val="28"/>
        </w:rPr>
        <w:t>.</w:t>
      </w:r>
    </w:p>
    <w:p w:rsidR="004345EC" w:rsidRDefault="00EF5516" w:rsidP="0035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F70">
        <w:rPr>
          <w:rFonts w:ascii="Times New Roman" w:hAnsi="Times New Roman" w:cs="Times New Roman"/>
          <w:sz w:val="28"/>
          <w:szCs w:val="28"/>
        </w:rPr>
        <w:t>веденные ранее в</w:t>
      </w:r>
      <w:r w:rsidR="0014733B" w:rsidRPr="0014733B">
        <w:rPr>
          <w:rFonts w:ascii="Times New Roman" w:hAnsi="Times New Roman" w:cs="Times New Roman"/>
          <w:sz w:val="28"/>
          <w:szCs w:val="28"/>
        </w:rPr>
        <w:t>ременны</w:t>
      </w:r>
      <w:r w:rsidR="00351F70">
        <w:rPr>
          <w:rFonts w:ascii="Times New Roman" w:hAnsi="Times New Roman" w:cs="Times New Roman"/>
          <w:sz w:val="28"/>
          <w:szCs w:val="28"/>
        </w:rPr>
        <w:t xml:space="preserve">е ограничения </w:t>
      </w:r>
      <w:r w:rsidR="0014733B" w:rsidRPr="0014733B">
        <w:rPr>
          <w:rFonts w:ascii="Times New Roman" w:hAnsi="Times New Roman" w:cs="Times New Roman"/>
          <w:sz w:val="28"/>
          <w:szCs w:val="28"/>
        </w:rPr>
        <w:t xml:space="preserve">на транспортное </w:t>
      </w:r>
      <w:r w:rsidR="00351F70" w:rsidRPr="0014733B">
        <w:rPr>
          <w:rFonts w:ascii="Times New Roman" w:hAnsi="Times New Roman" w:cs="Times New Roman"/>
          <w:sz w:val="28"/>
          <w:szCs w:val="28"/>
        </w:rPr>
        <w:t>сообщение</w:t>
      </w:r>
      <w:r w:rsidR="00351F7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указанными иностранными государствами </w:t>
      </w:r>
      <w:r w:rsidR="00351F70">
        <w:rPr>
          <w:rFonts w:ascii="Times New Roman" w:hAnsi="Times New Roman" w:cs="Times New Roman"/>
          <w:sz w:val="28"/>
          <w:szCs w:val="28"/>
        </w:rPr>
        <w:t>сняты</w:t>
      </w:r>
      <w:r w:rsidR="00BF49EB">
        <w:rPr>
          <w:rFonts w:ascii="Times New Roman" w:hAnsi="Times New Roman" w:cs="Times New Roman"/>
          <w:sz w:val="28"/>
          <w:szCs w:val="28"/>
        </w:rPr>
        <w:t xml:space="preserve"> 06 июня</w:t>
      </w:r>
      <w:r w:rsidR="00736876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7E156A" w:rsidRDefault="007E156A" w:rsidP="00147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связи</w:t>
      </w:r>
      <w:r w:rsidR="0014733B">
        <w:rPr>
          <w:rFonts w:ascii="Times New Roman" w:hAnsi="Times New Roman" w:cs="Times New Roman"/>
          <w:sz w:val="28"/>
          <w:szCs w:val="28"/>
        </w:rPr>
        <w:t xml:space="preserve">, </w:t>
      </w:r>
      <w:r w:rsidR="00EF5516">
        <w:rPr>
          <w:rFonts w:ascii="Times New Roman" w:hAnsi="Times New Roman" w:cs="Times New Roman"/>
          <w:sz w:val="28"/>
          <w:szCs w:val="28"/>
        </w:rPr>
        <w:t xml:space="preserve">граждане Республики Армения и Киргизской Республики, не имеющие </w:t>
      </w:r>
      <w:r w:rsidR="00BD686B">
        <w:rPr>
          <w:rFonts w:ascii="Times New Roman" w:hAnsi="Times New Roman" w:cs="Times New Roman"/>
          <w:sz w:val="28"/>
          <w:szCs w:val="28"/>
        </w:rPr>
        <w:t>законных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нахождения на территории страны</w:t>
      </w:r>
      <w:r w:rsidR="00BD686B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14733B">
        <w:rPr>
          <w:rFonts w:ascii="Times New Roman" w:hAnsi="Times New Roman" w:cs="Times New Roman"/>
          <w:sz w:val="28"/>
          <w:szCs w:val="28"/>
        </w:rPr>
        <w:t>в срок до</w:t>
      </w:r>
      <w:r w:rsidR="00EF5516">
        <w:rPr>
          <w:rFonts w:ascii="Times New Roman" w:hAnsi="Times New Roman" w:cs="Times New Roman"/>
          <w:sz w:val="28"/>
          <w:szCs w:val="28"/>
        </w:rPr>
        <w:t xml:space="preserve"> </w:t>
      </w:r>
      <w:r w:rsidR="00BF49EB">
        <w:rPr>
          <w:rFonts w:ascii="Times New Roman" w:hAnsi="Times New Roman" w:cs="Times New Roman"/>
          <w:sz w:val="28"/>
          <w:szCs w:val="28"/>
        </w:rPr>
        <w:t>03.09</w:t>
      </w:r>
      <w:r w:rsidR="00BD686B">
        <w:rPr>
          <w:rFonts w:ascii="Times New Roman" w:hAnsi="Times New Roman" w:cs="Times New Roman"/>
          <w:sz w:val="28"/>
          <w:szCs w:val="28"/>
        </w:rPr>
        <w:t xml:space="preserve">.2022 </w:t>
      </w:r>
      <w:r w:rsidR="0014733B">
        <w:rPr>
          <w:rFonts w:ascii="Times New Roman" w:hAnsi="Times New Roman" w:cs="Times New Roman"/>
          <w:sz w:val="28"/>
          <w:szCs w:val="28"/>
        </w:rPr>
        <w:t xml:space="preserve">покинуть </w:t>
      </w:r>
      <w:r>
        <w:rPr>
          <w:rFonts w:ascii="Times New Roman" w:hAnsi="Times New Roman" w:cs="Times New Roman"/>
          <w:sz w:val="28"/>
          <w:szCs w:val="28"/>
        </w:rPr>
        <w:t>Российскую</w:t>
      </w:r>
      <w:r w:rsidR="00BD686B">
        <w:rPr>
          <w:rFonts w:ascii="Times New Roman" w:hAnsi="Times New Roman" w:cs="Times New Roman"/>
          <w:sz w:val="28"/>
          <w:szCs w:val="28"/>
        </w:rPr>
        <w:t xml:space="preserve"> Федерацию. В</w:t>
      </w:r>
      <w:r>
        <w:rPr>
          <w:rFonts w:ascii="Times New Roman" w:hAnsi="Times New Roman" w:cs="Times New Roman"/>
          <w:sz w:val="28"/>
          <w:szCs w:val="28"/>
        </w:rPr>
        <w:t xml:space="preserve"> случае уклонения от</w:t>
      </w:r>
      <w:r w:rsidR="00BF49EB">
        <w:rPr>
          <w:rFonts w:ascii="Times New Roman" w:hAnsi="Times New Roman" w:cs="Times New Roman"/>
          <w:sz w:val="28"/>
          <w:szCs w:val="28"/>
        </w:rPr>
        <w:t xml:space="preserve"> исполнения обязанности по выезду</w:t>
      </w:r>
      <w:r>
        <w:rPr>
          <w:rFonts w:ascii="Times New Roman" w:hAnsi="Times New Roman" w:cs="Times New Roman"/>
          <w:sz w:val="28"/>
          <w:szCs w:val="28"/>
        </w:rPr>
        <w:t xml:space="preserve"> из России</w:t>
      </w:r>
      <w:r w:rsidR="00BF49EB">
        <w:rPr>
          <w:rFonts w:ascii="Times New Roman" w:hAnsi="Times New Roman" w:cs="Times New Roman"/>
          <w:sz w:val="28"/>
          <w:szCs w:val="28"/>
        </w:rPr>
        <w:t>, иностранные граждане</w:t>
      </w:r>
      <w:r w:rsidR="005D3B4C">
        <w:rPr>
          <w:rFonts w:ascii="Times New Roman" w:hAnsi="Times New Roman" w:cs="Times New Roman"/>
          <w:sz w:val="28"/>
          <w:szCs w:val="28"/>
        </w:rPr>
        <w:t>,</w:t>
      </w:r>
      <w:r w:rsidR="00BF49EB">
        <w:rPr>
          <w:rFonts w:ascii="Times New Roman" w:hAnsi="Times New Roman" w:cs="Times New Roman"/>
          <w:sz w:val="28"/>
          <w:szCs w:val="28"/>
        </w:rPr>
        <w:t xml:space="preserve"> указанных государств</w:t>
      </w:r>
      <w:r w:rsidR="005D3B4C">
        <w:rPr>
          <w:rFonts w:ascii="Times New Roman" w:hAnsi="Times New Roman" w:cs="Times New Roman"/>
          <w:sz w:val="28"/>
          <w:szCs w:val="28"/>
        </w:rPr>
        <w:t>,</w:t>
      </w:r>
      <w:r w:rsidR="00BF49EB">
        <w:rPr>
          <w:rFonts w:ascii="Times New Roman" w:hAnsi="Times New Roman" w:cs="Times New Roman"/>
          <w:sz w:val="28"/>
          <w:szCs w:val="28"/>
        </w:rPr>
        <w:t xml:space="preserve"> будут привлечены</w:t>
      </w:r>
      <w:r w:rsidR="00CB149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18.8 КоАП РФ.</w:t>
      </w:r>
    </w:p>
    <w:p w:rsidR="007E156A" w:rsidRPr="004345EC" w:rsidRDefault="00CB1491" w:rsidP="00CB1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Актуальная информация об </w:t>
      </w:r>
      <w:r w:rsidRPr="00CB1491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7E156A">
        <w:rPr>
          <w:rFonts w:ascii="Times New Roman" w:hAnsi="Times New Roman" w:cs="Times New Roman"/>
          <w:sz w:val="28"/>
          <w:szCs w:val="28"/>
        </w:rPr>
        <w:t>ах</w:t>
      </w:r>
      <w:r w:rsidRPr="00CB1491">
        <w:rPr>
          <w:rFonts w:ascii="Times New Roman" w:hAnsi="Times New Roman" w:cs="Times New Roman"/>
          <w:sz w:val="28"/>
          <w:szCs w:val="28"/>
        </w:rPr>
        <w:t>, в отношении которых сняты введенные Российской Федерации временные ограничения на транспортное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МВД по Республике Хакасия в разделе «Управление по вопросам миграции» в блоке «Иностранным гражданам»</w:t>
      </w:r>
      <w:r w:rsidR="007E1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6A">
        <w:rPr>
          <w:rFonts w:ascii="Times New Roman" w:hAnsi="Times New Roman" w:cs="Times New Roman"/>
          <w:sz w:val="28"/>
          <w:szCs w:val="28"/>
        </w:rPr>
        <w:t>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91">
        <w:rPr>
          <w:rFonts w:ascii="Times New Roman" w:hAnsi="Times New Roman" w:cs="Times New Roman"/>
          <w:sz w:val="28"/>
          <w:szCs w:val="28"/>
        </w:rPr>
        <w:t>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(COVID-19)»</w:t>
      </w:r>
      <w:r w:rsidR="007E156A">
        <w:rPr>
          <w:rFonts w:ascii="Times New Roman" w:hAnsi="Times New Roman" w:cs="Times New Roman"/>
          <w:sz w:val="28"/>
          <w:szCs w:val="28"/>
        </w:rPr>
        <w:t>.</w:t>
      </w:r>
    </w:p>
    <w:p w:rsidR="004345EC" w:rsidRPr="004345EC" w:rsidRDefault="004345EC" w:rsidP="0043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5EC" w:rsidRPr="0043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6"/>
    <w:rsid w:val="0014733B"/>
    <w:rsid w:val="0023532C"/>
    <w:rsid w:val="00322B30"/>
    <w:rsid w:val="00351F70"/>
    <w:rsid w:val="004345EC"/>
    <w:rsid w:val="005D3B4C"/>
    <w:rsid w:val="00736876"/>
    <w:rsid w:val="007E156A"/>
    <w:rsid w:val="00B12812"/>
    <w:rsid w:val="00B34E26"/>
    <w:rsid w:val="00BD686B"/>
    <w:rsid w:val="00BF49EB"/>
    <w:rsid w:val="00CB1491"/>
    <w:rsid w:val="00D61E38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124F-A4BF-45C8-BD83-9B69A7B7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8272-DE38-4089-8846-EFC88539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ttritenbakh</dc:creator>
  <cp:keywords/>
  <dc:description/>
  <cp:lastModifiedBy>607mp1</cp:lastModifiedBy>
  <cp:revision>3</cp:revision>
  <dcterms:created xsi:type="dcterms:W3CDTF">2022-06-16T04:06:00Z</dcterms:created>
  <dcterms:modified xsi:type="dcterms:W3CDTF">2022-06-16T04:06:00Z</dcterms:modified>
</cp:coreProperties>
</file>