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28" w:rsidRDefault="00DB2928" w:rsidP="00DB2928">
      <w:pPr>
        <w:ind w:firstLine="709"/>
        <w:jc w:val="both"/>
        <w:rPr>
          <w:b/>
          <w:szCs w:val="28"/>
          <w:u w:val="single"/>
        </w:rPr>
      </w:pPr>
      <w:r w:rsidRPr="00DB2928">
        <w:rPr>
          <w:b/>
          <w:szCs w:val="28"/>
          <w:u w:val="single"/>
        </w:rPr>
        <w:t>ИЗМЕНЕНИЯ ЗАКОНОДАТЕЛЬСТВ</w:t>
      </w:r>
      <w:r>
        <w:rPr>
          <w:b/>
          <w:szCs w:val="28"/>
          <w:u w:val="single"/>
        </w:rPr>
        <w:t>А</w:t>
      </w:r>
      <w:r w:rsidRPr="00DB2928">
        <w:rPr>
          <w:b/>
          <w:szCs w:val="28"/>
          <w:u w:val="single"/>
        </w:rPr>
        <w:t xml:space="preserve"> В СФЕРЕ МИГРАЦИИ</w:t>
      </w:r>
    </w:p>
    <w:p w:rsidR="00DB2928" w:rsidRPr="00DB2928" w:rsidRDefault="00DB2928" w:rsidP="00DB2928">
      <w:pPr>
        <w:ind w:firstLine="709"/>
        <w:jc w:val="both"/>
        <w:rPr>
          <w:b/>
          <w:szCs w:val="28"/>
          <w:u w:val="single"/>
        </w:rPr>
      </w:pPr>
      <w:bookmarkStart w:id="0" w:name="_GoBack"/>
      <w:bookmarkEnd w:id="0"/>
    </w:p>
    <w:p w:rsidR="00DB2928" w:rsidRDefault="00DB2928" w:rsidP="00DB2928">
      <w:pPr>
        <w:ind w:firstLine="709"/>
        <w:jc w:val="both"/>
        <w:rPr>
          <w:szCs w:val="28"/>
        </w:rPr>
      </w:pPr>
      <w:r>
        <w:rPr>
          <w:szCs w:val="28"/>
        </w:rPr>
        <w:t xml:space="preserve">Президентом Российской Федерации подписан ряд федеральных законов, направленных на совершенствование законодательства в сфере миграции. </w:t>
      </w:r>
    </w:p>
    <w:p w:rsidR="00DB2928" w:rsidRDefault="00DB2928" w:rsidP="00DB2928">
      <w:pPr>
        <w:ind w:firstLine="709"/>
        <w:jc w:val="both"/>
        <w:rPr>
          <w:szCs w:val="28"/>
        </w:rPr>
      </w:pPr>
      <w:r>
        <w:rPr>
          <w:szCs w:val="28"/>
        </w:rPr>
        <w:t>17 июня 2020 г. вступает в силу Федеральный закон от 18 марта 2020 г. № 58-ФЗ «О внесении изменений в статью 33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Федерального закона «О гражданстве Российской Федерации», освобождающий граждан Республики Белоруссия и Украины, свободно владеющих русским языком, при признании их носителями русского языка от прохождения собеседования в комиссиях по признанию иностранного гражданина или лица без гражданства носителем русского языка, предписывающий определить требования к уровню знаний, необходимых для признания иностранного гражданина или лица без гражданства носителем русского языка, критерии оценки данного уровня, порядка разработки, использования и хранения контрольных измерительных материалов, используемых при проведении комиссией по признанию иностранного гражданина или лица без гражданства носителем русского языка собеседования с иностранным гражданином или лицом без гражданства. </w:t>
      </w:r>
    </w:p>
    <w:p w:rsidR="00DB2928" w:rsidRDefault="00DB2928" w:rsidP="00DB2928">
      <w:pPr>
        <w:ind w:firstLine="709"/>
        <w:jc w:val="both"/>
        <w:rPr>
          <w:szCs w:val="28"/>
        </w:rPr>
      </w:pPr>
      <w:r>
        <w:rPr>
          <w:szCs w:val="28"/>
        </w:rPr>
        <w:t>17 июня 2020 г. вступает в силу Федеральный закон от 18 марта 2020 г. № 63-ФЗ «О внесении изменений в статьи 35 и 41</w:t>
      </w:r>
      <w:r>
        <w:rPr>
          <w:szCs w:val="28"/>
          <w:vertAlign w:val="superscript"/>
        </w:rPr>
        <w:t>5</w:t>
      </w:r>
      <w:r>
        <w:rPr>
          <w:szCs w:val="28"/>
        </w:rPr>
        <w:t xml:space="preserve"> Федерального закона «О гражданстве Российской Федерации», устанавливающий сокращение с шести до трех месяцев срока рассмотрения заявлений о приеме в гражданство Российской Федерации в упрощенном порядке, поданных на территории России.</w:t>
      </w:r>
    </w:p>
    <w:p w:rsidR="00DB2928" w:rsidRDefault="00DB2928" w:rsidP="00DB2928">
      <w:pPr>
        <w:ind w:firstLine="709"/>
        <w:jc w:val="both"/>
        <w:rPr>
          <w:szCs w:val="28"/>
        </w:rPr>
      </w:pPr>
      <w:r>
        <w:rPr>
          <w:szCs w:val="28"/>
        </w:rPr>
        <w:t xml:space="preserve">24 июля 2020 г. вступает в силу Федеральный закон от 24 апреля 2020 г. № 134-ФЗ «О внесении изменений в Федеральный закон «О гражданстве Российской Федерации» в части упрощения процедуры приема в гражданство Российской Федерации иностранных граждан и лиц без гражданства», направленный на упрощение порядка приобретения российского гражданства для лиц, являющихся гражданами Украины, Республики Беларусь, Республики Молдова и Республики Казахстан, а также для иностранных граждан и лиц без гражданства, состоящих в браке с гражданином Российской  Федерации, проживающим на территории России, и имеющих общих детей; исключение возможности обращения с заявлением о приеме в российское гражданство в упрощенном порядке за пределами Российской Федерации иностранных граждан, имеющих  родителей – граждан Российской Федерации, проживающих на ее территории; исключение условия о подтверждении наличия законного источника средств к существованию для отдельных категорий соискателей российского гражданства; отмену для всех категорий соискателей российского гражданства, включая лиц, признанных носителями  русского языка, требования об отказе от имеющегося у них иного гражданства. </w:t>
      </w:r>
    </w:p>
    <w:p w:rsidR="00DB2928" w:rsidRDefault="00DB2928" w:rsidP="00DB2928">
      <w:pPr>
        <w:ind w:firstLine="709"/>
        <w:jc w:val="both"/>
        <w:rPr>
          <w:szCs w:val="28"/>
        </w:rPr>
      </w:pPr>
      <w:r>
        <w:rPr>
          <w:szCs w:val="28"/>
        </w:rPr>
        <w:t>24 апреля 2020 г. Президентом Российской Федерации подписан Федеральный закон № 135-ФЗ «О внесении изменения в статью 13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Федерального закона «О правовом положении иностранных граждан в </w:t>
      </w:r>
      <w:r>
        <w:rPr>
          <w:szCs w:val="28"/>
        </w:rPr>
        <w:lastRenderedPageBreak/>
        <w:t>Российской Федерации» исключающий из указанной статьи норму, ограничивающую одним разом число обращений иностранного гражданина за переоформлением патента. В этой связи иностранным гражданам, прибывшим в Российскую Федерацию в порядке, не требующем получения визы, и осуществляющим трудовую деятельность на основании патента, предоставлена возможность неоднократно обращаться с заявлением о переоформлении патента без выезда с территории Российской Федерации.</w:t>
      </w:r>
    </w:p>
    <w:p w:rsidR="00DB2928" w:rsidRDefault="00DB2928" w:rsidP="00DB2928">
      <w:pPr>
        <w:ind w:firstLine="709"/>
        <w:jc w:val="both"/>
        <w:rPr>
          <w:szCs w:val="28"/>
        </w:rPr>
      </w:pPr>
      <w:r>
        <w:rPr>
          <w:szCs w:val="28"/>
        </w:rPr>
        <w:t>24 апреля 2020 г. вступили в силу поправки в Налоговый кодекс Российской Федерации (Федеральный закон от 24 апреля 2020 г. № 129-ФЗ «О внесении изменений в статью 333</w:t>
      </w:r>
      <w:r>
        <w:rPr>
          <w:szCs w:val="28"/>
          <w:vertAlign w:val="superscript"/>
        </w:rPr>
        <w:t>35</w:t>
      </w:r>
      <w:r>
        <w:rPr>
          <w:szCs w:val="28"/>
        </w:rPr>
        <w:t xml:space="preserve"> Налогового кодекса Российской Федерации»), предусматривающие освобождение от уплаты государственной пошлины лицами, постоянно проживающими на территориях отдельных районов Донецкой и Луганской областей Украины, при приеме в гражданство Российской Федерации с учетом положений Указа Президента Российской Федерации от 24 апреля 2019 г. № 183 «Об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порядке».</w:t>
      </w:r>
    </w:p>
    <w:p w:rsidR="00DB2928" w:rsidRDefault="00DB2928" w:rsidP="00DB2928">
      <w:pPr>
        <w:ind w:firstLine="709"/>
        <w:jc w:val="both"/>
        <w:rPr>
          <w:szCs w:val="28"/>
        </w:rPr>
      </w:pPr>
      <w:r>
        <w:rPr>
          <w:szCs w:val="28"/>
        </w:rPr>
        <w:t>Помимо этого, 28 апреля 2020 г. вступило в силу постановление Правительства Российской Федерации 17 апреля 2020 г. № 525 «О внесении изменений в Положение об установлении формы визы, порядка и условий ее оформления и выдачи, продления срока ее действия, восстановления ее в случае утраты, а также порядка аннулирования визы», предусматривающее расширение перечня оснований, при которых срок действия визы во время пребывания иностранного гражданина в Российской Федерации может быть продлен.</w:t>
      </w:r>
    </w:p>
    <w:p w:rsidR="00DB2928" w:rsidRDefault="00DB2928" w:rsidP="00DB2928">
      <w:pPr>
        <w:ind w:firstLine="426"/>
        <w:jc w:val="both"/>
        <w:rPr>
          <w:szCs w:val="28"/>
        </w:rPr>
      </w:pPr>
      <w:r>
        <w:rPr>
          <w:szCs w:val="28"/>
        </w:rPr>
        <w:t xml:space="preserve">К числу таких случаев отнесено отсутствие возможности покинуть территорию Российской Федерации в связи с введением государством гражданской принадлежности либо постоянного или преимущественного проживания иностранного гражданина на своей территории ограничительных мероприятий (карантина) в целях обеспечения санитарно-эпидемиологического благополучия населения. При наличии указанных обстоятельств срок действия имеющейся у иностранного гражданина визы может быть неоднократно продлен не более чем на 90 дней без взимания государственной пошлины. </w:t>
      </w:r>
    </w:p>
    <w:p w:rsidR="00FF1911" w:rsidRDefault="00FF1911"/>
    <w:sectPr w:rsidR="00FF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0D"/>
    <w:rsid w:val="002E2B0D"/>
    <w:rsid w:val="00DB2928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2FA10-6138-45CD-8B65-D295CC6C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607mp1</cp:lastModifiedBy>
  <cp:revision>3</cp:revision>
  <dcterms:created xsi:type="dcterms:W3CDTF">2020-05-14T03:14:00Z</dcterms:created>
  <dcterms:modified xsi:type="dcterms:W3CDTF">2020-05-14T03:20:00Z</dcterms:modified>
</cp:coreProperties>
</file>