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2" w:rsidRPr="00C02258" w:rsidRDefault="00C02258" w:rsidP="00954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Получение и замена паспорта гражданина Российской Федерации.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hAnsi="Times New Roman" w:cs="Times New Roman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 xml:space="preserve"> </w:t>
      </w:r>
      <w:hyperlink r:id="rId5" w:tgtFrame="_blank" w:history="1">
        <w:r w:rsidRPr="009E6092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ю</w:t>
        </w:r>
        <w:r w:rsidRPr="009E609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Правительства РФ от 08.07.1997 №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E6092">
          <w:rPr>
            <w:rFonts w:ascii="Times New Roman" w:hAnsi="Times New Roman" w:cs="Times New Roman"/>
            <w:sz w:val="28"/>
            <w:szCs w:val="28"/>
            <w:lang w:eastAsia="ru-RU"/>
          </w:rPr>
          <w:t>828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(ред. от 20.11.2018)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 паспорт обязаны иметь все граждане Российской Федерации старше 14 лет.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Паспорт подлежит обмену, если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ам исполнилось 20 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Вам исполнилось 45 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Вы изменили фамилию, имя, отчество, сведения о дате и месте 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Вы изменили внешность или 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Документ износился или повредился так, что стал непригоден к использованию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В паспорте обнаружились неточности или ошибки.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092">
        <w:rPr>
          <w:rFonts w:ascii="Times New Roman" w:hAnsi="Times New Roman" w:cs="Times New Roman"/>
          <w:sz w:val="28"/>
          <w:szCs w:val="28"/>
          <w:lang w:eastAsia="ru-RU"/>
        </w:rPr>
        <w:t>Обратите внимание, что подать заявление о замене паспорта нужно в течение 30 дней после возникновения ситуации, требующей получения нового документа. Если затянете с обме</w:t>
      </w:r>
      <w:r w:rsidR="00954029">
        <w:rPr>
          <w:rFonts w:ascii="Times New Roman" w:hAnsi="Times New Roman" w:cs="Times New Roman"/>
          <w:sz w:val="28"/>
          <w:szCs w:val="28"/>
          <w:lang w:eastAsia="ru-RU"/>
        </w:rPr>
        <w:t xml:space="preserve">ном, придется </w:t>
      </w:r>
      <w:hyperlink r:id="rId6" w:tgtFrame="_blank" w:history="1">
        <w:r w:rsidR="00C02258">
          <w:rPr>
            <w:rFonts w:ascii="Times New Roman" w:hAnsi="Times New Roman" w:cs="Times New Roman"/>
            <w:sz w:val="28"/>
            <w:szCs w:val="28"/>
            <w:lang w:eastAsia="ru-RU"/>
          </w:rPr>
          <w:t>(с</w:t>
        </w:r>
        <w:r w:rsidRPr="00C02258">
          <w:rPr>
            <w:rFonts w:ascii="Times New Roman" w:hAnsi="Times New Roman" w:cs="Times New Roman"/>
            <w:sz w:val="28"/>
            <w:szCs w:val="28"/>
            <w:lang w:eastAsia="ru-RU"/>
          </w:rPr>
          <w:t>татья 19.15 КоАП РФ</w:t>
        </w:r>
      </w:hyperlink>
      <w:r w:rsidR="00C0225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E6092">
        <w:rPr>
          <w:rFonts w:ascii="Times New Roman" w:hAnsi="Times New Roman" w:cs="Times New Roman"/>
          <w:sz w:val="28"/>
          <w:szCs w:val="28"/>
          <w:lang w:eastAsia="ru-RU"/>
        </w:rPr>
        <w:t> платить административный штраф.</w:t>
      </w:r>
    </w:p>
    <w:p w:rsidR="009E6092" w:rsidRPr="009E6092" w:rsidRDefault="009E6092" w:rsidP="004339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Какие документы нужны для замены паспорта</w:t>
      </w:r>
      <w:r w:rsidR="00C022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402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hyperlink r:id="rId7" w:anchor="dst100893" w:tgtFrame="_blank" w:history="1">
        <w:r w:rsidR="009E6092" w:rsidRPr="00C02258">
          <w:rPr>
            <w:rFonts w:ascii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Подлежащий замене 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Две цветные или чёрно-белые фотографии размером 35 × 45 мм</w:t>
      </w:r>
      <w:r w:rsidR="009540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(еще одну если потребуется выдача временного удостоверения личности);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Документы, подтверждающие основания для замены паспорта (свидетельство о смене имени, заключении или расторжении брака, заключение ЗАГС о внесении изменений в запись акта гражданского состояния — в случаях, когда новый паспорт нужен в связи с изменением пола).</w:t>
      </w:r>
    </w:p>
    <w:p w:rsidR="009E6092" w:rsidRP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Документы, которые нужны для проставления обязательных отметок в паспорте (свидетельства о рождении детей, если им меньше 14 лет, документы воинского учёта, свидетельства о заключении или расторжении брака).</w:t>
      </w:r>
    </w:p>
    <w:p w:rsidR="009E6092" w:rsidRDefault="00C02258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33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092" w:rsidRPr="009E6092">
        <w:rPr>
          <w:rFonts w:ascii="Times New Roman" w:hAnsi="Times New Roman" w:cs="Times New Roman"/>
          <w:sz w:val="28"/>
          <w:szCs w:val="28"/>
          <w:lang w:eastAsia="ru-RU"/>
        </w:rPr>
        <w:t>Квитанция об уплате госпошлины: 1 500 рублей в случае замены паспорта из-за его порчи, утери или хищения и 300 рублей во всех остальных ситуациях.</w:t>
      </w:r>
    </w:p>
    <w:p w:rsidR="00C02258" w:rsidRPr="00C02258" w:rsidRDefault="00C02258" w:rsidP="0043399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2258">
        <w:rPr>
          <w:rFonts w:ascii="Times New Roman" w:hAnsi="Times New Roman" w:cs="Times New Roman"/>
          <w:b/>
          <w:sz w:val="28"/>
          <w:szCs w:val="28"/>
          <w:lang w:eastAsia="ru-RU"/>
        </w:rPr>
        <w:t>Куда подать заявление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</w:t>
      </w:r>
      <w:r w:rsidR="00C02258" w:rsidRPr="00C02258">
        <w:rPr>
          <w:rFonts w:ascii="Times New Roman" w:hAnsi="Times New Roman" w:cs="Times New Roman"/>
          <w:sz w:val="28"/>
          <w:szCs w:val="28"/>
          <w:lang w:eastAsia="ru-RU"/>
        </w:rPr>
        <w:t xml:space="preserve">Чтобы заменить паспорт, вам надо сдать пакет документов в отделение управления по вопросам миграции МВД России по месту вашего жительства. 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02258"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сли вы </w:t>
      </w:r>
      <w:r w:rsidR="00954029">
        <w:rPr>
          <w:rFonts w:ascii="Times New Roman" w:hAnsi="Times New Roman" w:cs="Times New Roman"/>
          <w:b/>
          <w:sz w:val="28"/>
          <w:szCs w:val="28"/>
          <w:lang w:eastAsia="ru-RU"/>
        </w:rPr>
        <w:t>получаете</w:t>
      </w:r>
      <w:r w:rsidR="00C02258"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паспорт в связи с его утратой или хищением, это единственный возможный вариант</w:t>
      </w:r>
      <w:r w:rsidR="00C02258" w:rsidRPr="00C022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339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258" w:rsidRPr="00C02258">
        <w:rPr>
          <w:rFonts w:ascii="Times New Roman" w:hAnsi="Times New Roman" w:cs="Times New Roman"/>
          <w:sz w:val="28"/>
          <w:szCs w:val="28"/>
          <w:lang w:eastAsia="ru-RU"/>
        </w:rPr>
        <w:t>Можно обратиться в многофункциональный центр предоставления государственных и муниципальных услуг, его специалисты передадут ваши документы в отделение УВМ МВД. Ждать готовый документ придётся на пару дней дольше: это время необходимо сотрудникам МФЦ, чтобы передать документы в МВД.</w:t>
      </w:r>
    </w:p>
    <w:p w:rsidR="00C02258" w:rsidRPr="00C02258" w:rsidRDefault="00433996" w:rsidP="004339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99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 подаче заявления на портале государственных услуг (</w:t>
      </w:r>
      <w:hyperlink r:id="rId8" w:history="1">
        <w:r w:rsidRPr="003F601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 Вы имеете возможность получ</w:t>
      </w:r>
      <w:r w:rsidR="00B94B9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 в течени</w:t>
      </w:r>
      <w:r w:rsidR="00B94B9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рабочего дня.</w:t>
      </w:r>
    </w:p>
    <w:p w:rsidR="00E079A6" w:rsidRPr="00C02258" w:rsidRDefault="00B94B9F" w:rsidP="004339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Справки по телефону: 8(39036)2-26-25</w:t>
      </w:r>
    </w:p>
    <w:sectPr w:rsidR="00E079A6" w:rsidRPr="00C0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90E"/>
    <w:multiLevelType w:val="multilevel"/>
    <w:tmpl w:val="15E6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552C6"/>
    <w:multiLevelType w:val="hybridMultilevel"/>
    <w:tmpl w:val="2C62FF3C"/>
    <w:lvl w:ilvl="0" w:tplc="3F7C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F70"/>
    <w:multiLevelType w:val="hybridMultilevel"/>
    <w:tmpl w:val="EB76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492"/>
    <w:multiLevelType w:val="multilevel"/>
    <w:tmpl w:val="B77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7F"/>
    <w:rsid w:val="00433996"/>
    <w:rsid w:val="0051477F"/>
    <w:rsid w:val="00954029"/>
    <w:rsid w:val="009E6092"/>
    <w:rsid w:val="00B94B9F"/>
    <w:rsid w:val="00C02258"/>
    <w:rsid w:val="00E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0117-F13D-494F-B800-2F6FC15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9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9098">
          <w:blockQuote w:val="1"/>
          <w:marLeft w:val="30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759/77a667096fd6285eac5e2cc41899f9da8be83e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4945d985a14884048b5ab1caa49077aa6d0525a2/" TargetMode="External"/><Relationship Id="rId5" Type="http://schemas.openxmlformats.org/officeDocument/2006/relationships/hyperlink" Target="http://base.garant.ru/119002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2</cp:revision>
  <cp:lastPrinted>2020-04-13T01:33:00Z</cp:lastPrinted>
  <dcterms:created xsi:type="dcterms:W3CDTF">2020-04-13T01:34:00Z</dcterms:created>
  <dcterms:modified xsi:type="dcterms:W3CDTF">2020-04-13T01:34:00Z</dcterms:modified>
</cp:coreProperties>
</file>