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7" w:rsidRDefault="00CA15A7" w:rsidP="001000AF">
      <w:pPr>
        <w:jc w:val="center"/>
        <w:rPr>
          <w:b/>
          <w:sz w:val="28"/>
          <w:szCs w:val="28"/>
        </w:rPr>
      </w:pPr>
    </w:p>
    <w:p w:rsidR="00CA15A7" w:rsidRPr="00CA15A7" w:rsidRDefault="00CA15A7" w:rsidP="001000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5A7">
        <w:rPr>
          <w:rFonts w:ascii="Times New Roman" w:hAnsi="Times New Roman" w:cs="Times New Roman"/>
          <w:b/>
          <w:sz w:val="26"/>
          <w:szCs w:val="26"/>
        </w:rPr>
        <w:t>Вниманию субъектов малого и среднего предпринимательства!</w:t>
      </w:r>
    </w:p>
    <w:p w:rsidR="00CA15A7" w:rsidRPr="00CA15A7" w:rsidRDefault="00CA15A7" w:rsidP="005B3F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92F" w:rsidRDefault="002710D1" w:rsidP="002C3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сентября 2022 года вступают в силу требования о передаче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формационную систему маркировки сведений о выводе из оборота молочной продукции, подлежащей обязательной маркировке средствами идентифик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путём продажи в розницу, а также сведений об обороте маркировочной молочной продукции в разрезе количества и кода товара, передаваемых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ставе универсального передаточного документа посредством электронного документооборота.</w:t>
      </w:r>
      <w:proofErr w:type="gramEnd"/>
    </w:p>
    <w:p w:rsidR="002710D1" w:rsidRDefault="002710D1" w:rsidP="002C3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2022 года сведения о реализации молочной продукции предоставляются в информационную систему маркировки посредством направления уведомления в формате универсального передаточного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мента, подписанного обоими участниками оборота.</w:t>
      </w:r>
    </w:p>
    <w:p w:rsidR="002710D1" w:rsidRDefault="002710D1" w:rsidP="002C3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15.12.1.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за непредставление сведений и (или) нарушения порядка и сроков предоставления сведений в информационную систему маркировки предусмотрена административная ответственность,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предусматривается предупреждение или наложение штрафа на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лиц в размере от одной тысячи до десяти тысяч рублей, а на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 – от пятидесяти тысяч до ста тысяч рублей.</w:t>
      </w:r>
      <w:proofErr w:type="gramEnd"/>
    </w:p>
    <w:p w:rsidR="00BA2D36" w:rsidRDefault="002C32E3" w:rsidP="00BA2D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</w:t>
      </w:r>
      <w:r w:rsidR="00BA2D36">
        <w:rPr>
          <w:rFonts w:ascii="Times New Roman" w:hAnsi="Times New Roman" w:cs="Times New Roman"/>
          <w:sz w:val="28"/>
          <w:szCs w:val="28"/>
        </w:rPr>
        <w:t xml:space="preserve">а приложения к данной информации </w:t>
      </w:r>
    </w:p>
    <w:p w:rsidR="002C32E3" w:rsidRPr="00BA2D36" w:rsidRDefault="00BA2D36" w:rsidP="00BA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D36">
        <w:rPr>
          <w:rFonts w:ascii="Times New Roman" w:hAnsi="Times New Roman" w:cs="Times New Roman"/>
          <w:sz w:val="28"/>
          <w:szCs w:val="28"/>
        </w:rPr>
        <w:t>(пр</w:t>
      </w:r>
      <w:r w:rsidRPr="00BA2D36">
        <w:rPr>
          <w:rFonts w:ascii="Times New Roman" w:hAnsi="Times New Roman" w:cs="Times New Roman"/>
          <w:sz w:val="28"/>
          <w:szCs w:val="28"/>
        </w:rPr>
        <w:t>и</w:t>
      </w:r>
      <w:r w:rsidRPr="00BA2D36">
        <w:rPr>
          <w:rFonts w:ascii="Times New Roman" w:hAnsi="Times New Roman" w:cs="Times New Roman"/>
          <w:sz w:val="28"/>
          <w:szCs w:val="28"/>
        </w:rPr>
        <w:t>лагаются на 2 л.)</w:t>
      </w:r>
      <w:r w:rsidR="002C32E3" w:rsidRPr="00BA2D36">
        <w:rPr>
          <w:rFonts w:ascii="Times New Roman" w:hAnsi="Times New Roman" w:cs="Times New Roman"/>
          <w:sz w:val="28"/>
          <w:szCs w:val="28"/>
        </w:rPr>
        <w:t>.</w:t>
      </w:r>
    </w:p>
    <w:p w:rsidR="00BA2D36" w:rsidRDefault="00BA2D36" w:rsidP="002C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2E3" w:rsidRDefault="002C32E3" w:rsidP="002C32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2E3" w:rsidRDefault="002C32E3" w:rsidP="002C3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2E3" w:rsidRPr="002C32E3" w:rsidRDefault="002C32E3" w:rsidP="002C3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Орджоникидзевского района.</w:t>
      </w:r>
    </w:p>
    <w:p w:rsidR="002C32E3" w:rsidRPr="002C32E3" w:rsidRDefault="002C32E3" w:rsidP="002C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5CE" w:rsidRPr="00CA15A7" w:rsidRDefault="008E45CE" w:rsidP="008E4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5CE" w:rsidRPr="00CA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827"/>
    <w:multiLevelType w:val="hybridMultilevel"/>
    <w:tmpl w:val="C1DA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0E2"/>
    <w:multiLevelType w:val="hybridMultilevel"/>
    <w:tmpl w:val="25C69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71"/>
    <w:rsid w:val="00004CBA"/>
    <w:rsid w:val="001000AF"/>
    <w:rsid w:val="0023305D"/>
    <w:rsid w:val="002710D1"/>
    <w:rsid w:val="002C32E3"/>
    <w:rsid w:val="004014D8"/>
    <w:rsid w:val="004A014E"/>
    <w:rsid w:val="005B3F2A"/>
    <w:rsid w:val="005C406A"/>
    <w:rsid w:val="005F408D"/>
    <w:rsid w:val="00654381"/>
    <w:rsid w:val="006D2791"/>
    <w:rsid w:val="00716971"/>
    <w:rsid w:val="008B592F"/>
    <w:rsid w:val="008E45CE"/>
    <w:rsid w:val="008F2B00"/>
    <w:rsid w:val="00BA2D36"/>
    <w:rsid w:val="00C713A0"/>
    <w:rsid w:val="00CA15A7"/>
    <w:rsid w:val="00CD2891"/>
    <w:rsid w:val="00D72B9C"/>
    <w:rsid w:val="00E17375"/>
    <w:rsid w:val="00EF5A71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5438-5057-4B6D-B185-18C1A38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toptalo</cp:lastModifiedBy>
  <cp:revision>2</cp:revision>
  <cp:lastPrinted>2022-08-17T01:59:00Z</cp:lastPrinted>
  <dcterms:created xsi:type="dcterms:W3CDTF">2022-08-17T02:34:00Z</dcterms:created>
  <dcterms:modified xsi:type="dcterms:W3CDTF">2022-08-17T02:34:00Z</dcterms:modified>
</cp:coreProperties>
</file>