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A2" w:rsidRPr="00CE145A" w:rsidRDefault="003D43A2" w:rsidP="00CE145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Прокурором </w:t>
      </w:r>
      <w:r w:rsidR="00CE145A">
        <w:rPr>
          <w:sz w:val="28"/>
          <w:szCs w:val="28"/>
        </w:rPr>
        <w:t>Орджоникидзевского района Республики Хакасия</w:t>
      </w:r>
      <w:r w:rsidRPr="00CE145A">
        <w:rPr>
          <w:sz w:val="28"/>
          <w:szCs w:val="28"/>
        </w:rPr>
        <w:t xml:space="preserve"> утверждено обвинительное заключение по обвинению жител</w:t>
      </w:r>
      <w:r w:rsidR="00CE145A">
        <w:rPr>
          <w:sz w:val="28"/>
          <w:szCs w:val="28"/>
        </w:rPr>
        <w:t>ьницы</w:t>
      </w:r>
      <w:r w:rsidRPr="00CE145A">
        <w:rPr>
          <w:sz w:val="28"/>
          <w:szCs w:val="28"/>
        </w:rPr>
        <w:t xml:space="preserve"> района в совершении преступлений, предусмотренных ч.</w:t>
      </w:r>
      <w:r w:rsidR="00CE145A">
        <w:rPr>
          <w:sz w:val="28"/>
          <w:szCs w:val="28"/>
        </w:rPr>
        <w:t xml:space="preserve"> 1</w:t>
      </w:r>
      <w:r w:rsidRPr="00CE145A">
        <w:rPr>
          <w:sz w:val="28"/>
          <w:szCs w:val="28"/>
        </w:rPr>
        <w:t> </w:t>
      </w:r>
      <w:hyperlink r:id="rId4" w:tgtFrame="_blank" w:history="1">
        <w:r w:rsidRPr="00CE145A">
          <w:rPr>
            <w:rStyle w:val="a4"/>
            <w:color w:val="auto"/>
            <w:sz w:val="28"/>
            <w:szCs w:val="28"/>
            <w:u w:val="none"/>
          </w:rPr>
          <w:t>ст. 318 УК РФ</w:t>
        </w:r>
      </w:hyperlink>
      <w:r w:rsidRPr="00CE145A">
        <w:rPr>
          <w:sz w:val="28"/>
          <w:szCs w:val="28"/>
        </w:rPr>
        <w:t> (применение насилия в отношении представителя власти) и </w:t>
      </w:r>
      <w:hyperlink r:id="rId5" w:tgtFrame="_blank" w:history="1">
        <w:r w:rsidRPr="00CE145A">
          <w:rPr>
            <w:rStyle w:val="a4"/>
            <w:color w:val="auto"/>
            <w:sz w:val="28"/>
            <w:szCs w:val="28"/>
            <w:u w:val="none"/>
          </w:rPr>
          <w:t xml:space="preserve">ст. </w:t>
        </w:r>
        <w:r w:rsidR="00CE145A">
          <w:rPr>
            <w:rStyle w:val="a4"/>
            <w:color w:val="auto"/>
            <w:sz w:val="28"/>
            <w:szCs w:val="28"/>
            <w:u w:val="none"/>
          </w:rPr>
          <w:t>319</w:t>
        </w:r>
        <w:r w:rsidRPr="00CE145A">
          <w:rPr>
            <w:rStyle w:val="a4"/>
            <w:color w:val="auto"/>
            <w:sz w:val="28"/>
            <w:szCs w:val="28"/>
            <w:u w:val="none"/>
          </w:rPr>
          <w:t xml:space="preserve"> УК РФ</w:t>
        </w:r>
      </w:hyperlink>
      <w:r w:rsidRPr="00CE145A">
        <w:rPr>
          <w:sz w:val="28"/>
          <w:szCs w:val="28"/>
        </w:rPr>
        <w:t> (</w:t>
      </w:r>
      <w:r w:rsidR="00CE145A">
        <w:rPr>
          <w:sz w:val="28"/>
          <w:szCs w:val="28"/>
        </w:rPr>
        <w:t>оскорбление представителя власти в связи с исполнением им своих должностных обязанностей</w:t>
      </w:r>
      <w:r w:rsidRPr="00CE145A">
        <w:rPr>
          <w:sz w:val="28"/>
          <w:szCs w:val="28"/>
        </w:rPr>
        <w:t>).</w:t>
      </w:r>
    </w:p>
    <w:p w:rsidR="00D452DA" w:rsidRDefault="003D43A2" w:rsidP="00D452D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Следствием установлено, что </w:t>
      </w:r>
      <w:r w:rsidR="00CE145A">
        <w:rPr>
          <w:sz w:val="28"/>
          <w:szCs w:val="28"/>
        </w:rPr>
        <w:t>23 февраля текущего</w:t>
      </w:r>
      <w:r w:rsidR="00CE145A" w:rsidRPr="00CE145A">
        <w:rPr>
          <w:sz w:val="28"/>
          <w:szCs w:val="28"/>
        </w:rPr>
        <w:t xml:space="preserve"> года </w:t>
      </w:r>
      <w:r w:rsidR="00CE145A">
        <w:rPr>
          <w:sz w:val="28"/>
          <w:szCs w:val="28"/>
        </w:rPr>
        <w:t>25-летняя женщина, состоящая на учете в Комиссии по делам несовершеннолетних и защите их прав Администрации Орджоникидзевского района за ненадлежащее исполнение родительских обязанностей,</w:t>
      </w:r>
      <w:r w:rsidRPr="00CE145A">
        <w:rPr>
          <w:sz w:val="28"/>
          <w:szCs w:val="28"/>
        </w:rPr>
        <w:t xml:space="preserve"> </w:t>
      </w:r>
      <w:r w:rsidR="00CE145A">
        <w:rPr>
          <w:sz w:val="28"/>
          <w:szCs w:val="28"/>
        </w:rPr>
        <w:t xml:space="preserve">распивала спиртные напитки в компании двух мужчин в присутствии </w:t>
      </w:r>
      <w:r w:rsidR="00D452DA">
        <w:rPr>
          <w:sz w:val="28"/>
          <w:szCs w:val="28"/>
        </w:rPr>
        <w:t>своих</w:t>
      </w:r>
      <w:r w:rsidR="00CE145A">
        <w:rPr>
          <w:sz w:val="28"/>
          <w:szCs w:val="28"/>
        </w:rPr>
        <w:t xml:space="preserve"> малолетних детей.  </w:t>
      </w:r>
      <w:r w:rsidR="00D452DA">
        <w:rPr>
          <w:sz w:val="28"/>
          <w:szCs w:val="28"/>
        </w:rPr>
        <w:t>Сообщение об этом поступило в отделение полиции по Орджоникидзевскому району. Для проверки поступившей информации домой к женщине выехал участковый уполномоченный полиции, инспектор по делам несовершеннолетних, а также представители органов профилактики района.</w:t>
      </w:r>
    </w:p>
    <w:p w:rsidR="003D43A2" w:rsidRPr="00CE145A" w:rsidRDefault="00D452DA" w:rsidP="004D5921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визит сотрудников полиции женщина отреагировала агрессивно,  </w:t>
      </w:r>
      <w:r w:rsidR="004D5921">
        <w:rPr>
          <w:sz w:val="28"/>
          <w:szCs w:val="28"/>
        </w:rPr>
        <w:t xml:space="preserve">публично оскорбила их нецензурной бранью в присутствии посторонних лиц, а также </w:t>
      </w:r>
      <w:r w:rsidR="003D43A2" w:rsidRPr="00CE145A">
        <w:rPr>
          <w:sz w:val="28"/>
          <w:szCs w:val="28"/>
        </w:rPr>
        <w:t>нанес</w:t>
      </w:r>
      <w:r>
        <w:rPr>
          <w:sz w:val="28"/>
          <w:szCs w:val="28"/>
        </w:rPr>
        <w:t>ла несколько</w:t>
      </w:r>
      <w:r w:rsidR="003D43A2" w:rsidRPr="00CE145A">
        <w:rPr>
          <w:sz w:val="28"/>
          <w:szCs w:val="28"/>
        </w:rPr>
        <w:t xml:space="preserve"> удар</w:t>
      </w:r>
      <w:r>
        <w:rPr>
          <w:sz w:val="28"/>
          <w:szCs w:val="28"/>
        </w:rPr>
        <w:t>ов руками и ногами</w:t>
      </w:r>
      <w:r w:rsidR="003D43A2" w:rsidRPr="00CE145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телу участкового уполномоченного полиции</w:t>
      </w:r>
      <w:r w:rsidR="004D59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один удар рукой в область</w:t>
      </w:r>
      <w:r w:rsidR="003D43A2" w:rsidRPr="00CE145A">
        <w:rPr>
          <w:sz w:val="28"/>
          <w:szCs w:val="28"/>
        </w:rPr>
        <w:t xml:space="preserve"> лица </w:t>
      </w:r>
      <w:r>
        <w:rPr>
          <w:sz w:val="28"/>
          <w:szCs w:val="28"/>
        </w:rPr>
        <w:t>инспектор</w:t>
      </w:r>
      <w:r w:rsidR="004D5921"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делам несовершеннолетних</w:t>
      </w:r>
      <w:r w:rsidRPr="00CE145A">
        <w:rPr>
          <w:sz w:val="28"/>
          <w:szCs w:val="28"/>
        </w:rPr>
        <w:t xml:space="preserve"> </w:t>
      </w:r>
      <w:r w:rsidR="003D43A2" w:rsidRPr="00CE145A">
        <w:rPr>
          <w:sz w:val="28"/>
          <w:szCs w:val="28"/>
        </w:rPr>
        <w:t>в связи с исполнением последним</w:t>
      </w:r>
      <w:r>
        <w:rPr>
          <w:sz w:val="28"/>
          <w:szCs w:val="28"/>
        </w:rPr>
        <w:t>и</w:t>
      </w:r>
      <w:r w:rsidR="003D43A2" w:rsidRPr="00CE145A">
        <w:rPr>
          <w:sz w:val="28"/>
          <w:szCs w:val="28"/>
        </w:rPr>
        <w:t xml:space="preserve"> должностных обязанностей.</w:t>
      </w:r>
    </w:p>
    <w:p w:rsidR="003D43A2" w:rsidRPr="00CE145A" w:rsidRDefault="003D43A2" w:rsidP="00CE145A">
      <w:pPr>
        <w:pStyle w:val="a3"/>
        <w:shd w:val="clear" w:color="auto" w:fill="FFFFFF"/>
        <w:spacing w:before="0" w:beforeAutospacing="0" w:after="103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За совершение данных преступлений </w:t>
      </w:r>
      <w:r w:rsidR="004D5921">
        <w:rPr>
          <w:sz w:val="28"/>
          <w:szCs w:val="28"/>
        </w:rPr>
        <w:t>жительнице района грозит</w:t>
      </w:r>
      <w:r w:rsidRPr="00CE145A">
        <w:rPr>
          <w:sz w:val="28"/>
          <w:szCs w:val="28"/>
        </w:rPr>
        <w:t xml:space="preserve"> </w:t>
      </w:r>
      <w:r w:rsidR="004D5921">
        <w:rPr>
          <w:sz w:val="28"/>
          <w:szCs w:val="28"/>
        </w:rPr>
        <w:t xml:space="preserve">уголовная </w:t>
      </w:r>
      <w:r w:rsidRPr="00CE145A">
        <w:rPr>
          <w:sz w:val="28"/>
          <w:szCs w:val="28"/>
        </w:rPr>
        <w:t xml:space="preserve">ответственность в виде лишения свободы сроком до </w:t>
      </w:r>
      <w:r w:rsidR="004D5921">
        <w:rPr>
          <w:sz w:val="28"/>
          <w:szCs w:val="28"/>
        </w:rPr>
        <w:t xml:space="preserve">5 </w:t>
      </w:r>
      <w:r w:rsidRPr="00CE145A">
        <w:rPr>
          <w:sz w:val="28"/>
          <w:szCs w:val="28"/>
        </w:rPr>
        <w:t>лет.</w:t>
      </w:r>
    </w:p>
    <w:p w:rsidR="00256305" w:rsidRDefault="00256305" w:rsidP="00020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A7" w:rsidRPr="00CE145A" w:rsidRDefault="00020BA7" w:rsidP="00020B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В.М. Абрамичев</w:t>
      </w:r>
    </w:p>
    <w:sectPr w:rsidR="00020BA7" w:rsidRPr="00CE145A" w:rsidSect="0025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A2"/>
    <w:rsid w:val="00020BA7"/>
    <w:rsid w:val="00256305"/>
    <w:rsid w:val="003D43A2"/>
    <w:rsid w:val="004D5921"/>
    <w:rsid w:val="00CE145A"/>
    <w:rsid w:val="00D452DA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CCA7"/>
  <w15:docId w15:val="{D51BC93E-1277-480F-A304-0A5EF60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296" TargetMode="External"/><Relationship Id="rId4" Type="http://schemas.openxmlformats.org/officeDocument/2006/relationships/hyperlink" Target="http://zakonbase.ru/ugolovnyj-kodeks/statja-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Янькова Юлия Андреевна</cp:lastModifiedBy>
  <cp:revision>4</cp:revision>
  <cp:lastPrinted>2021-04-02T10:38:00Z</cp:lastPrinted>
  <dcterms:created xsi:type="dcterms:W3CDTF">2021-04-02T09:58:00Z</dcterms:created>
  <dcterms:modified xsi:type="dcterms:W3CDTF">2021-04-02T10:40:00Z</dcterms:modified>
</cp:coreProperties>
</file>