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40931" w14:textId="78A60BBF" w:rsidR="00B81908" w:rsidRPr="006D6F3E" w:rsidRDefault="00B81908" w:rsidP="00B8127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1908">
        <w:rPr>
          <w:rFonts w:ascii="Times New Roman" w:hAnsi="Times New Roman"/>
          <w:b/>
          <w:sz w:val="28"/>
          <w:szCs w:val="28"/>
        </w:rPr>
        <w:t>Прокуратурой Орджоникидзевского района</w:t>
      </w:r>
      <w:r w:rsidR="00AA67C8" w:rsidRPr="00AA67C8">
        <w:rPr>
          <w:rFonts w:ascii="Times New Roman" w:hAnsi="Times New Roman"/>
          <w:b/>
          <w:sz w:val="28"/>
          <w:szCs w:val="28"/>
        </w:rPr>
        <w:t xml:space="preserve"> </w:t>
      </w:r>
      <w:r w:rsidR="00AA67C8">
        <w:rPr>
          <w:rFonts w:ascii="Times New Roman" w:hAnsi="Times New Roman"/>
          <w:b/>
          <w:sz w:val="28"/>
          <w:szCs w:val="28"/>
        </w:rPr>
        <w:t>при проверке аптеки</w:t>
      </w:r>
      <w:r w:rsidRPr="00B81908">
        <w:rPr>
          <w:rFonts w:ascii="Times New Roman" w:hAnsi="Times New Roman"/>
          <w:b/>
          <w:sz w:val="28"/>
          <w:szCs w:val="28"/>
        </w:rPr>
        <w:t xml:space="preserve"> выявлены нарушения законодательства </w:t>
      </w:r>
      <w:r w:rsidR="000E3F9B">
        <w:rPr>
          <w:rFonts w:ascii="Times New Roman" w:hAnsi="Times New Roman"/>
          <w:b/>
          <w:sz w:val="28"/>
          <w:szCs w:val="28"/>
        </w:rPr>
        <w:t>об</w:t>
      </w:r>
      <w:bookmarkStart w:id="0" w:name="_GoBack"/>
      <w:bookmarkEnd w:id="0"/>
      <w:r w:rsidR="000E3F9B">
        <w:rPr>
          <w:rFonts w:ascii="Times New Roman" w:hAnsi="Times New Roman"/>
          <w:b/>
          <w:sz w:val="28"/>
          <w:szCs w:val="28"/>
        </w:rPr>
        <w:t xml:space="preserve"> </w:t>
      </w:r>
      <w:r w:rsidRPr="00B81908">
        <w:rPr>
          <w:rFonts w:ascii="Times New Roman" w:hAnsi="Times New Roman"/>
          <w:b/>
          <w:sz w:val="28"/>
          <w:szCs w:val="28"/>
        </w:rPr>
        <w:t>антитеррористической защищённости</w:t>
      </w:r>
      <w:r w:rsidR="006D6F3E" w:rsidRPr="006D6F3E">
        <w:rPr>
          <w:rFonts w:ascii="Times New Roman" w:hAnsi="Times New Roman"/>
          <w:b/>
          <w:sz w:val="28"/>
          <w:szCs w:val="28"/>
        </w:rPr>
        <w:t xml:space="preserve"> </w:t>
      </w:r>
    </w:p>
    <w:p w14:paraId="3A016008" w14:textId="77777777" w:rsidR="00B81908" w:rsidRDefault="00B81908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321F2B" w14:textId="460B2447" w:rsidR="00B81908" w:rsidRDefault="00B81908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Орджоникидзевского района </w:t>
      </w:r>
      <w:r>
        <w:rPr>
          <w:rFonts w:ascii="Times New Roman" w:hAnsi="Times New Roman"/>
          <w:sz w:val="28"/>
          <w:szCs w:val="28"/>
        </w:rPr>
        <w:t>проведена проверка исполнения законодательства об антитеррористической защищенности объекта фармацевтической деятельности</w:t>
      </w:r>
      <w:r w:rsidR="00C50547">
        <w:rPr>
          <w:rFonts w:ascii="Times New Roman" w:hAnsi="Times New Roman"/>
          <w:sz w:val="28"/>
          <w:szCs w:val="28"/>
        </w:rPr>
        <w:t xml:space="preserve">, </w:t>
      </w:r>
      <w:r w:rsidR="00C50547" w:rsidRPr="00C50547">
        <w:rPr>
          <w:rFonts w:ascii="Times New Roman" w:hAnsi="Times New Roman"/>
          <w:sz w:val="28"/>
          <w:szCs w:val="28"/>
        </w:rPr>
        <w:t>расположенн</w:t>
      </w:r>
      <w:r w:rsidR="00C50547">
        <w:rPr>
          <w:rFonts w:ascii="Times New Roman" w:hAnsi="Times New Roman"/>
          <w:sz w:val="28"/>
          <w:szCs w:val="28"/>
        </w:rPr>
        <w:t>ого</w:t>
      </w:r>
      <w:r w:rsidR="00C50547" w:rsidRPr="00C50547">
        <w:rPr>
          <w:rFonts w:ascii="Times New Roman" w:hAnsi="Times New Roman"/>
          <w:sz w:val="28"/>
          <w:szCs w:val="28"/>
        </w:rPr>
        <w:t xml:space="preserve"> в п. Копьево</w:t>
      </w:r>
      <w:r w:rsidR="00C50547">
        <w:rPr>
          <w:rFonts w:ascii="Times New Roman" w:hAnsi="Times New Roman"/>
          <w:sz w:val="28"/>
          <w:szCs w:val="28"/>
        </w:rPr>
        <w:t>.</w:t>
      </w:r>
    </w:p>
    <w:p w14:paraId="3F81BD0C" w14:textId="20905C86" w:rsidR="009E05AF" w:rsidRDefault="00B81908" w:rsidP="00E53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Установлено, </w:t>
      </w:r>
      <w:r w:rsidR="00E53953">
        <w:rPr>
          <w:rFonts w:ascii="Times New Roman" w:hAnsi="Times New Roman"/>
          <w:sz w:val="28"/>
          <w:szCs w:val="28"/>
        </w:rPr>
        <w:t>что вопреки Требованиям</w:t>
      </w:r>
      <w:r w:rsidR="00F76657">
        <w:rPr>
          <w:rFonts w:ascii="Times New Roman" w:hAnsi="Times New Roman"/>
          <w:sz w:val="28"/>
          <w:szCs w:val="28"/>
        </w:rPr>
        <w:t xml:space="preserve"> </w:t>
      </w:r>
      <w:r w:rsidR="00F76657" w:rsidRPr="00E53953">
        <w:rPr>
          <w:rFonts w:ascii="Times New Roman" w:hAnsi="Times New Roman"/>
          <w:sz w:val="28"/>
          <w:szCs w:val="28"/>
        </w:rPr>
        <w:t>к антитеррористической защищенности объектов</w:t>
      </w:r>
      <w:r w:rsidR="00F76657">
        <w:rPr>
          <w:rFonts w:ascii="Times New Roman" w:hAnsi="Times New Roman"/>
          <w:sz w:val="28"/>
          <w:szCs w:val="28"/>
        </w:rPr>
        <w:t xml:space="preserve">, </w:t>
      </w:r>
      <w:r w:rsidR="00F76657" w:rsidRPr="00E53953">
        <w:rPr>
          <w:rFonts w:ascii="Times New Roman" w:hAnsi="Times New Roman"/>
          <w:sz w:val="28"/>
          <w:szCs w:val="28"/>
        </w:rPr>
        <w:t>относящихся к сфере деятельности Мин</w:t>
      </w:r>
      <w:r w:rsidR="00F76657">
        <w:rPr>
          <w:rFonts w:ascii="Times New Roman" w:hAnsi="Times New Roman"/>
          <w:sz w:val="28"/>
          <w:szCs w:val="28"/>
        </w:rPr>
        <w:t>здрава России</w:t>
      </w:r>
      <w:r w:rsidR="00E53953">
        <w:rPr>
          <w:rFonts w:ascii="Times New Roman" w:hAnsi="Times New Roman"/>
          <w:sz w:val="28"/>
          <w:szCs w:val="28"/>
        </w:rPr>
        <w:t>, утверждённы</w:t>
      </w:r>
      <w:r w:rsidR="00C50547">
        <w:rPr>
          <w:rFonts w:ascii="Times New Roman" w:hAnsi="Times New Roman"/>
          <w:sz w:val="28"/>
          <w:szCs w:val="28"/>
        </w:rPr>
        <w:t>х</w:t>
      </w:r>
      <w:r w:rsidR="00E53953">
        <w:rPr>
          <w:rFonts w:ascii="Times New Roman" w:hAnsi="Times New Roman"/>
          <w:sz w:val="28"/>
          <w:szCs w:val="28"/>
        </w:rPr>
        <w:t xml:space="preserve"> </w:t>
      </w:r>
      <w:r w:rsidR="00E53953" w:rsidRPr="00E5395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13 января 2017 года № 8</w:t>
      </w:r>
      <w:r w:rsidR="00C5054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аптечн</w:t>
      </w:r>
      <w:r w:rsidR="009E05AF">
        <w:rPr>
          <w:rFonts w:ascii="Times New Roman" w:hAnsi="Times New Roman"/>
          <w:sz w:val="28"/>
          <w:szCs w:val="28"/>
        </w:rPr>
        <w:t xml:space="preserve">ый </w:t>
      </w:r>
      <w:r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принадлежащи</w:t>
      </w:r>
      <w:r w:rsidR="009E05A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ООО «Здоровье», </w:t>
      </w:r>
      <w:r w:rsidR="009E05AF">
        <w:rPr>
          <w:rFonts w:ascii="Times New Roman" w:hAnsi="Times New Roman"/>
          <w:sz w:val="28"/>
          <w:szCs w:val="28"/>
        </w:rPr>
        <w:t xml:space="preserve">паспорта безопасности </w:t>
      </w:r>
      <w:r>
        <w:rPr>
          <w:rFonts w:ascii="Times New Roman" w:hAnsi="Times New Roman"/>
          <w:sz w:val="28"/>
          <w:szCs w:val="28"/>
        </w:rPr>
        <w:t>на предмет его антитеррористической защищённости</w:t>
      </w:r>
      <w:r w:rsidR="00E53953">
        <w:rPr>
          <w:rFonts w:ascii="Times New Roman" w:hAnsi="Times New Roman"/>
          <w:sz w:val="28"/>
          <w:szCs w:val="28"/>
        </w:rPr>
        <w:t xml:space="preserve"> не</w:t>
      </w:r>
      <w:r w:rsidR="009E05AF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F2CC9EB" w14:textId="745619A9" w:rsidR="00B81908" w:rsidRDefault="00B81908" w:rsidP="00E5395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в ОВО ВНГ России по Республики Хакасия, УФСБ России по Республики Хакасия и ГУ МЧС России по Республике Хакасия на участие представителей данных ведомств в составе комиссии по обследованию и категорированию </w:t>
      </w:r>
      <w:r w:rsidR="009E05AF">
        <w:rPr>
          <w:rFonts w:ascii="Times New Roman" w:hAnsi="Times New Roman"/>
          <w:sz w:val="28"/>
          <w:szCs w:val="28"/>
        </w:rPr>
        <w:t>аптечного пункта</w:t>
      </w:r>
      <w:r>
        <w:rPr>
          <w:rFonts w:ascii="Times New Roman" w:hAnsi="Times New Roman"/>
          <w:sz w:val="28"/>
          <w:szCs w:val="28"/>
        </w:rPr>
        <w:t xml:space="preserve"> директором ООО «Здоровье» не направлялись.</w:t>
      </w:r>
    </w:p>
    <w:p w14:paraId="544B2FAF" w14:textId="15504D8F" w:rsidR="00B81908" w:rsidRDefault="00B81908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E05A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устранения выявленных нарушений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закона 10.06.2021 в адрес Генерального директора ООО «Здоровье» внесено представление (</w:t>
      </w:r>
      <w:r w:rsidR="00B81279">
        <w:rPr>
          <w:rFonts w:ascii="Times New Roman" w:eastAsia="Times New Roman" w:hAnsi="Times New Roman"/>
          <w:sz w:val="28"/>
          <w:szCs w:val="28"/>
          <w:lang w:eastAsia="ru-RU"/>
        </w:rPr>
        <w:t>рассмотрено, удовлетворено, приняты к меры устранению нарушений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14:paraId="63713B51" w14:textId="5D5753DC" w:rsidR="00B81908" w:rsidRDefault="00B81908" w:rsidP="00B819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C5054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C505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.2021</w:t>
      </w:r>
      <w:r w:rsidR="00C50547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</w:t>
      </w:r>
      <w:r w:rsidR="000E3F9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C50547">
        <w:rPr>
          <w:rFonts w:ascii="Times New Roman" w:eastAsia="Times New Roman" w:hAnsi="Times New Roman"/>
          <w:sz w:val="28"/>
          <w:szCs w:val="28"/>
          <w:lang w:eastAsia="ru-RU"/>
        </w:rPr>
        <w:t xml:space="preserve"> суд</w:t>
      </w:r>
      <w:r w:rsidR="000E3F9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E2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0547">
        <w:rPr>
          <w:rFonts w:ascii="Times New Roman" w:eastAsia="Times New Roman" w:hAnsi="Times New Roman"/>
          <w:sz w:val="28"/>
          <w:szCs w:val="28"/>
          <w:lang w:eastAsia="ru-RU"/>
        </w:rPr>
        <w:t>Орджоникидзевского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284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постановления прокурора района директор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ООО «Здоровье» </w:t>
      </w:r>
      <w:r w:rsidR="000E3F9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 </w:t>
      </w:r>
      <w:r w:rsidR="003B795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административной </w:t>
      </w:r>
      <w:r w:rsidR="000E2840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ответственности в виде предупреждения </w:t>
      </w:r>
      <w:r w:rsidR="003B795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E2840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ч. 1. ст. 20.35 КоАП РФ</w:t>
      </w:r>
      <w:r w:rsidR="003B2B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3F9B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3B2B8A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0E2840" w:rsidRPr="000E2840">
        <w:rPr>
          <w:rFonts w:ascii="Times New Roman" w:eastAsia="Times New Roman" w:hAnsi="Times New Roman"/>
          <w:sz w:val="28"/>
          <w:szCs w:val="28"/>
          <w:lang w:eastAsia="ru-RU"/>
        </w:rPr>
        <w:t>арушение требований к антитеррористической защищенности объект</w:t>
      </w:r>
      <w:r w:rsidR="000E3F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2B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D44F53" w14:textId="22F0C956" w:rsidR="00E51C00" w:rsidRDefault="00F12D80"/>
    <w:p w14:paraId="5585592A" w14:textId="44B94AB1" w:rsidR="003B2B8A" w:rsidRPr="003B2B8A" w:rsidRDefault="003B2B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Pr="003B2B8A">
        <w:rPr>
          <w:rFonts w:ascii="Times New Roman" w:hAnsi="Times New Roman"/>
          <w:sz w:val="28"/>
          <w:szCs w:val="28"/>
        </w:rPr>
        <w:t xml:space="preserve">окурор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3B2B8A">
        <w:rPr>
          <w:rFonts w:ascii="Times New Roman" w:hAnsi="Times New Roman"/>
          <w:sz w:val="28"/>
          <w:szCs w:val="28"/>
        </w:rPr>
        <w:t>В.М. Абрамичев</w:t>
      </w:r>
    </w:p>
    <w:sectPr w:rsidR="003B2B8A" w:rsidRPr="003B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E56"/>
    <w:rsid w:val="000E2840"/>
    <w:rsid w:val="000E3F9B"/>
    <w:rsid w:val="003B2B8A"/>
    <w:rsid w:val="003B7951"/>
    <w:rsid w:val="006D6F3E"/>
    <w:rsid w:val="009E05AF"/>
    <w:rsid w:val="00A230F3"/>
    <w:rsid w:val="00AA67C8"/>
    <w:rsid w:val="00B81279"/>
    <w:rsid w:val="00B81908"/>
    <w:rsid w:val="00BF3AD8"/>
    <w:rsid w:val="00C42325"/>
    <w:rsid w:val="00C50547"/>
    <w:rsid w:val="00E53953"/>
    <w:rsid w:val="00F12D80"/>
    <w:rsid w:val="00F37E56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D7E1A"/>
  <w15:chartTrackingRefBased/>
  <w15:docId w15:val="{5D770DFE-98D8-4F0E-B8D4-FDE05A30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9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Янькова Юлия Андреевна</dc:creator>
  <cp:keywords/>
  <dc:description/>
  <cp:lastModifiedBy>Янькова Юлия Андреевна</cp:lastModifiedBy>
  <cp:revision>3</cp:revision>
  <cp:lastPrinted>2021-07-23T08:02:00Z</cp:lastPrinted>
  <dcterms:created xsi:type="dcterms:W3CDTF">2021-07-23T05:04:00Z</dcterms:created>
  <dcterms:modified xsi:type="dcterms:W3CDTF">2021-07-23T08:06:00Z</dcterms:modified>
</cp:coreProperties>
</file>