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22" w:rsidRDefault="007F7B22" w:rsidP="00A27C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545" w:rsidRPr="00892ABD" w:rsidRDefault="00725545" w:rsidP="007F7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РОССИЙСКАЯ </w:t>
      </w:r>
      <w:r w:rsidRPr="00892ABD">
        <w:rPr>
          <w:rFonts w:ascii="Times New Roman" w:eastAsia="Times New Roman" w:hAnsi="Times New Roman" w:cs="Times New Roman"/>
          <w:sz w:val="24"/>
          <w:szCs w:val="24"/>
        </w:rPr>
        <w:t>ФЕДЕРАЦИЯ</w:t>
      </w:r>
    </w:p>
    <w:p w:rsidR="00725545" w:rsidRPr="00725545" w:rsidRDefault="00725545" w:rsidP="007255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РЕСПУБЛИКА ХАКАСИЯ</w:t>
      </w:r>
    </w:p>
    <w:p w:rsidR="00F13D14" w:rsidRPr="00F13D14" w:rsidRDefault="00725545" w:rsidP="00F13D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СОВЕТ ДЕПУТАТОВ ОРДЖОНИКИДЗЕВСКОГО РАЙОНА</w:t>
      </w:r>
    </w:p>
    <w:p w:rsidR="00F13D14" w:rsidRPr="00F13D14" w:rsidRDefault="00F13D14" w:rsidP="00F13D14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5545" w:rsidRDefault="00725545" w:rsidP="00205E4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554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Е Ш Е Н И Е</w:t>
      </w:r>
    </w:p>
    <w:p w:rsidR="00540F06" w:rsidRDefault="00540F06" w:rsidP="0054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D1144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ято Советом депутатов</w:t>
      </w:r>
    </w:p>
    <w:p w:rsidR="00540F06" w:rsidRPr="00725545" w:rsidRDefault="00540F06" w:rsidP="0054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Орджоникидзевского района                                                 </w:t>
      </w:r>
      <w:r w:rsidR="00437D63">
        <w:rPr>
          <w:rFonts w:ascii="Times New Roman" w:eastAsia="Times New Roman" w:hAnsi="Times New Roman" w:cs="Times New Roman"/>
          <w:sz w:val="24"/>
          <w:szCs w:val="24"/>
        </w:rPr>
        <w:t xml:space="preserve">                  21 </w:t>
      </w:r>
      <w:r w:rsidR="00260C3B">
        <w:rPr>
          <w:rFonts w:ascii="Times New Roman" w:eastAsia="Times New Roman" w:hAnsi="Times New Roman" w:cs="Times New Roman"/>
          <w:sz w:val="24"/>
          <w:szCs w:val="24"/>
        </w:rPr>
        <w:t>февраля 2024 года</w:t>
      </w:r>
    </w:p>
    <w:p w:rsidR="00725545" w:rsidRDefault="00725545" w:rsidP="00205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0F06" w:rsidRPr="00725545" w:rsidRDefault="00540F06" w:rsidP="00205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545" w:rsidRPr="00725545" w:rsidRDefault="00725545" w:rsidP="0020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депутатов Орджоникидзевского района</w:t>
      </w:r>
    </w:p>
    <w:p w:rsidR="00725545" w:rsidRPr="00725545" w:rsidRDefault="00260C3B" w:rsidP="0020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26 декабря 2023</w:t>
      </w:r>
      <w:r w:rsidR="00725545" w:rsidRPr="0072554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62-22</w:t>
      </w:r>
      <w:r w:rsidR="00725545" w:rsidRPr="00725545">
        <w:rPr>
          <w:rFonts w:ascii="Times New Roman" w:eastAsia="Times New Roman" w:hAnsi="Times New Roman" w:cs="Times New Roman"/>
          <w:b/>
          <w:sz w:val="24"/>
          <w:szCs w:val="24"/>
        </w:rPr>
        <w:t xml:space="preserve"> «О районном бюджете муниципального образования</w:t>
      </w:r>
    </w:p>
    <w:p w:rsidR="00725545" w:rsidRPr="00725545" w:rsidRDefault="00725545" w:rsidP="0020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b/>
          <w:sz w:val="24"/>
          <w:szCs w:val="24"/>
        </w:rPr>
        <w:t xml:space="preserve">Орджоникидзевский район Республики Хакасия </w:t>
      </w:r>
      <w:r w:rsidR="00260C3B">
        <w:rPr>
          <w:rFonts w:ascii="Times New Roman" w:eastAsia="Times New Roman" w:hAnsi="Times New Roman" w:cs="Times New Roman"/>
          <w:b/>
          <w:sz w:val="24"/>
          <w:szCs w:val="24"/>
        </w:rPr>
        <w:t>на 2024</w:t>
      </w:r>
      <w:r w:rsidRPr="0072554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725545" w:rsidRPr="00725545" w:rsidRDefault="00260C3B" w:rsidP="00F2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на плановый период 2025 и 2026</w:t>
      </w:r>
      <w:r w:rsidR="00725545" w:rsidRPr="0072554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725545" w:rsidRDefault="00725545" w:rsidP="00205E4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540F06" w:rsidRPr="00725545" w:rsidRDefault="00540F06" w:rsidP="00205E4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725545" w:rsidRPr="00725545" w:rsidRDefault="00725545" w:rsidP="00F2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         В соответствии с Бюджетным кодексом Российской Федерации, статьёй 15 Федерального закона от 06.10.2003 № 131-ФЗ «Об общих принципах организации местного самоуправления в Российской Федерации», на основании Постановлений Правительства Республики Хакасия, увеличивающих безвозмездные перечисления в бюджеты муниципальных образований, руководствуясь пунктом 2 статьи 32 Устава муниципального образования Орджоникидзевский район,</w:t>
      </w:r>
    </w:p>
    <w:p w:rsidR="00725545" w:rsidRPr="00725545" w:rsidRDefault="00725545" w:rsidP="0072554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Совет депутатов Орджоникидзевского района Республики Хакасия</w:t>
      </w:r>
    </w:p>
    <w:p w:rsidR="00725545" w:rsidRPr="00725545" w:rsidRDefault="00725545" w:rsidP="00205E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545" w:rsidRPr="00725545" w:rsidRDefault="00725545" w:rsidP="007255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b/>
          <w:sz w:val="24"/>
          <w:szCs w:val="24"/>
        </w:rPr>
        <w:t>р е ш и л:</w:t>
      </w:r>
    </w:p>
    <w:p w:rsidR="00725545" w:rsidRPr="00725545" w:rsidRDefault="00725545" w:rsidP="007255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545" w:rsidRPr="00725545" w:rsidRDefault="00725545" w:rsidP="00725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1. Внести в решение Совета депутатов</w:t>
      </w:r>
      <w:r w:rsidR="00260C3B"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Орджоникидзевского района от 26 декабря 2023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60C3B">
        <w:rPr>
          <w:rFonts w:ascii="Times New Roman" w:eastAsia="Times New Roman" w:hAnsi="Times New Roman" w:cs="Times New Roman"/>
          <w:sz w:val="24"/>
          <w:szCs w:val="24"/>
        </w:rPr>
        <w:t>62-22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«О районном бюджете муниципального образования Орджоникидзевский </w:t>
      </w:r>
      <w:r w:rsidR="00260C3B">
        <w:rPr>
          <w:rFonts w:ascii="Times New Roman" w:eastAsia="Times New Roman" w:hAnsi="Times New Roman" w:cs="Times New Roman"/>
          <w:sz w:val="24"/>
          <w:szCs w:val="24"/>
        </w:rPr>
        <w:t>район Республики Хакасия на 2024 год и на плановый период 2025 и 2026</w:t>
      </w:r>
      <w:r w:rsidR="00633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5C5" w:rsidRPr="00D853D0">
        <w:rPr>
          <w:rFonts w:ascii="Times New Roman" w:eastAsia="Times New Roman" w:hAnsi="Times New Roman" w:cs="Times New Roman"/>
          <w:sz w:val="24"/>
          <w:szCs w:val="24"/>
        </w:rPr>
        <w:t>годов»</w:t>
      </w:r>
      <w:r w:rsidR="00260C3B" w:rsidRPr="00D853D0">
        <w:rPr>
          <w:rFonts w:ascii="Times New Roman" w:hAnsi="Times New Roman"/>
          <w:sz w:val="24"/>
          <w:szCs w:val="24"/>
        </w:rPr>
        <w:t xml:space="preserve"> </w:t>
      </w:r>
      <w:r w:rsidRPr="00D853D0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</w:t>
      </w:r>
      <w:r w:rsidR="00D853D0" w:rsidRPr="00D853D0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853D0">
        <w:rPr>
          <w:rFonts w:ascii="Times New Roman" w:eastAsia="Times New Roman" w:hAnsi="Times New Roman" w:cs="Times New Roman"/>
          <w:sz w:val="24"/>
          <w:szCs w:val="24"/>
        </w:rPr>
        <w:t xml:space="preserve"> к газете «Орджон</w:t>
      </w:r>
      <w:r w:rsidR="00D853D0" w:rsidRPr="00D853D0">
        <w:rPr>
          <w:rFonts w:ascii="Times New Roman" w:eastAsia="Times New Roman" w:hAnsi="Times New Roman" w:cs="Times New Roman"/>
          <w:sz w:val="24"/>
          <w:szCs w:val="24"/>
        </w:rPr>
        <w:t>икидзевский рабочий», 2023</w:t>
      </w:r>
      <w:r w:rsidRPr="00D853D0">
        <w:rPr>
          <w:rFonts w:ascii="Times New Roman" w:eastAsia="Times New Roman" w:hAnsi="Times New Roman" w:cs="Times New Roman"/>
          <w:sz w:val="24"/>
          <w:szCs w:val="24"/>
        </w:rPr>
        <w:t>, № 52</w:t>
      </w:r>
      <w:r w:rsidR="00260C3B" w:rsidRPr="00D853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F2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725545" w:rsidRPr="00725545" w:rsidRDefault="00725545" w:rsidP="0072554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1) в части 1:</w:t>
      </w:r>
    </w:p>
    <w:p w:rsidR="00725545" w:rsidRPr="00725545" w:rsidRDefault="00725545" w:rsidP="0072554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а) в пункте 1 цифры «</w:t>
      </w:r>
      <w:r w:rsidR="00260C3B">
        <w:rPr>
          <w:rFonts w:ascii="Times New Roman" w:eastAsia="Times New Roman" w:hAnsi="Times New Roman" w:cs="Times New Roman"/>
          <w:sz w:val="24"/>
          <w:szCs w:val="24"/>
        </w:rPr>
        <w:t>1 007 237 546,26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260C3B">
        <w:rPr>
          <w:rFonts w:ascii="Times New Roman" w:eastAsia="Times New Roman" w:hAnsi="Times New Roman" w:cs="Times New Roman"/>
          <w:sz w:val="24"/>
          <w:szCs w:val="24"/>
        </w:rPr>
        <w:t>1 024 691 387,53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E0181" w:rsidRDefault="00725545" w:rsidP="00540F0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б) в пункте 2 цифры «</w:t>
      </w:r>
      <w:r w:rsidR="00260C3B">
        <w:rPr>
          <w:rFonts w:ascii="Times New Roman" w:eastAsia="Times New Roman" w:hAnsi="Times New Roman" w:cs="Times New Roman"/>
          <w:sz w:val="24"/>
          <w:szCs w:val="24"/>
        </w:rPr>
        <w:t>1 009 947 846,26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260C3B">
        <w:rPr>
          <w:rFonts w:ascii="Times New Roman" w:eastAsia="Times New Roman" w:hAnsi="Times New Roman" w:cs="Times New Roman"/>
          <w:sz w:val="24"/>
          <w:szCs w:val="24"/>
        </w:rPr>
        <w:t>1 043 994 572,59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60C3B" w:rsidRDefault="00260C3B" w:rsidP="00540F0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 пункте 3 цифры «2 710 300,00» заменить цифрами «19 303 185,06»;</w:t>
      </w:r>
    </w:p>
    <w:p w:rsidR="00725545" w:rsidRPr="00725545" w:rsidRDefault="00725545" w:rsidP="009A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545" w:rsidRDefault="00530186" w:rsidP="00FD0ED1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>) приложение 1 «Источники финансирования дефицита местного бюджета муниципального образовани</w:t>
      </w:r>
      <w:r w:rsidR="00260C3B">
        <w:rPr>
          <w:rFonts w:ascii="Times New Roman" w:eastAsia="Times New Roman" w:hAnsi="Times New Roman" w:cs="Times New Roman"/>
          <w:sz w:val="24"/>
          <w:szCs w:val="24"/>
        </w:rPr>
        <w:t>я Орджоникидзевский район в 2024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году» изложить в новой редакции согласно приложению 1 к настоящему решению;</w:t>
      </w:r>
    </w:p>
    <w:p w:rsidR="00725545" w:rsidRPr="00725545" w:rsidRDefault="00530186" w:rsidP="00725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20503">
        <w:rPr>
          <w:rFonts w:ascii="Times New Roman" w:eastAsia="Times New Roman" w:hAnsi="Times New Roman" w:cs="Times New Roman"/>
          <w:sz w:val="24"/>
          <w:szCs w:val="24"/>
        </w:rPr>
        <w:t>) приложение 4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«Доходы местного бюджета муниципального образования Орджоникидзевский район по группам, подгруппам и статьям </w:t>
      </w:r>
      <w:proofErr w:type="gramStart"/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>кодов классификации доходов бюдже</w:t>
      </w:r>
      <w:r w:rsidR="00260C3B">
        <w:rPr>
          <w:rFonts w:ascii="Times New Roman" w:eastAsia="Times New Roman" w:hAnsi="Times New Roman" w:cs="Times New Roman"/>
          <w:sz w:val="24"/>
          <w:szCs w:val="24"/>
        </w:rPr>
        <w:t>тов Российской Федерации</w:t>
      </w:r>
      <w:proofErr w:type="gramEnd"/>
      <w:r w:rsidR="00260C3B">
        <w:rPr>
          <w:rFonts w:ascii="Times New Roman" w:eastAsia="Times New Roman" w:hAnsi="Times New Roman" w:cs="Times New Roman"/>
          <w:sz w:val="24"/>
          <w:szCs w:val="24"/>
        </w:rPr>
        <w:t xml:space="preserve"> на 2024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год» изложить в новой редакции согласно приложению </w:t>
      </w:r>
      <w:r w:rsidR="00260C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725545" w:rsidRPr="00725545" w:rsidRDefault="00725545" w:rsidP="00725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45" w:rsidRPr="00725545" w:rsidRDefault="00530186" w:rsidP="00725545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) приложение 7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«Распределение бюджетных ассигнований по разделам, подразделам, целевым статьям, группам и подгруппам </w:t>
      </w:r>
      <w:proofErr w:type="gramStart"/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>видов расходов классификации расходов местного бюджета муниципального образования</w:t>
      </w:r>
      <w:proofErr w:type="gramEnd"/>
      <w:r w:rsidR="00260C3B"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Орджоникидзевский район на 2024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год» изложить в новой редакции согласно приложению </w:t>
      </w:r>
      <w:r w:rsidR="00260C3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725545" w:rsidRPr="00725545" w:rsidRDefault="00530186" w:rsidP="00725545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) приложение 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«Ведомственная структура расходов местного бюджета муниципального образования</w:t>
      </w:r>
      <w:r w:rsidR="00FD0ED1"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Орджоникидзевский район на 202</w:t>
      </w:r>
      <w:r w:rsidR="00260C3B">
        <w:rPr>
          <w:rFonts w:ascii="Times New Roman" w:eastAsia="Times New Roman" w:hAnsi="Times New Roman" w:cs="Times New Roman"/>
          <w:sz w:val="24"/>
          <w:szCs w:val="24"/>
        </w:rPr>
        <w:t>4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год» изложить в новой редакции согласно приложению </w:t>
      </w:r>
      <w:r w:rsidR="00260C3B">
        <w:rPr>
          <w:rFonts w:ascii="Times New Roman" w:eastAsia="Times New Roman" w:hAnsi="Times New Roman" w:cs="Times New Roman"/>
          <w:sz w:val="24"/>
          <w:szCs w:val="24"/>
        </w:rPr>
        <w:t>4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725545" w:rsidRPr="00AB1E24" w:rsidRDefault="00530186" w:rsidP="00725545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A6C6F">
        <w:rPr>
          <w:rFonts w:ascii="Times New Roman" w:eastAsia="Times New Roman" w:hAnsi="Times New Roman" w:cs="Times New Roman"/>
          <w:sz w:val="24"/>
          <w:szCs w:val="24"/>
        </w:rPr>
        <w:t>) приложение 11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«Перечень муниципальных программ, подлежащих к финансированию из местного бюджета муниципального образования</w:t>
      </w:r>
      <w:r w:rsidR="00260C3B"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Орджоникидзевский район на 2024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 xml:space="preserve"> год» изложить в новой редакции согласно </w:t>
      </w:r>
      <w:r w:rsidR="00260C3B">
        <w:rPr>
          <w:rFonts w:ascii="Times New Roman" w:eastAsia="Times New Roman" w:hAnsi="Times New Roman" w:cs="Times New Roman"/>
          <w:sz w:val="24"/>
          <w:szCs w:val="24"/>
        </w:rPr>
        <w:t>приложению 5</w:t>
      </w:r>
      <w:r w:rsidR="00AB1E2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457A49" w:rsidRDefault="009A6C6F" w:rsidP="00540F06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25545" w:rsidRPr="00725545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со дня его принятия и подлежит официальному опубликованию в газете «Орджоникидзевский рабочий».</w:t>
      </w:r>
    </w:p>
    <w:p w:rsidR="00540F06" w:rsidRPr="00725545" w:rsidRDefault="00540F06" w:rsidP="00540F06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45" w:rsidRPr="00725545" w:rsidRDefault="00725545" w:rsidP="007255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Глава                                                                                        Председатель Совета депутатов                    </w:t>
      </w:r>
    </w:p>
    <w:p w:rsidR="00725545" w:rsidRPr="00725545" w:rsidRDefault="00725545" w:rsidP="007255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>Орджоникидзевского района</w:t>
      </w:r>
      <w:r w:rsidRPr="0072554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Орджоникидзевского района                                              </w:t>
      </w:r>
    </w:p>
    <w:p w:rsidR="00725545" w:rsidRPr="00725545" w:rsidRDefault="00725545" w:rsidP="007255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545" w:rsidRPr="00725545" w:rsidRDefault="00725545" w:rsidP="00205E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5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А.И. </w:t>
      </w:r>
      <w:proofErr w:type="spellStart"/>
      <w:r w:rsidRPr="00725545">
        <w:rPr>
          <w:rFonts w:ascii="Times New Roman" w:eastAsia="Times New Roman" w:hAnsi="Times New Roman" w:cs="Times New Roman"/>
          <w:sz w:val="24"/>
          <w:szCs w:val="24"/>
        </w:rPr>
        <w:t>Тайченачев</w:t>
      </w:r>
      <w:proofErr w:type="spellEnd"/>
      <w:r w:rsidR="00754C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A6C6F">
        <w:rPr>
          <w:rFonts w:ascii="Times New Roman" w:eastAsia="Times New Roman" w:hAnsi="Times New Roman" w:cs="Times New Roman"/>
          <w:sz w:val="24"/>
          <w:szCs w:val="24"/>
        </w:rPr>
        <w:t>И.В.</w:t>
      </w:r>
      <w:r w:rsidR="0075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C6F">
        <w:rPr>
          <w:rFonts w:ascii="Times New Roman" w:eastAsia="Times New Roman" w:hAnsi="Times New Roman" w:cs="Times New Roman"/>
          <w:sz w:val="24"/>
          <w:szCs w:val="24"/>
        </w:rPr>
        <w:t>Кривошеева</w:t>
      </w:r>
    </w:p>
    <w:p w:rsidR="00153CF3" w:rsidRPr="00153CF3" w:rsidRDefault="00153CF3" w:rsidP="00205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CF3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153CF3">
        <w:rPr>
          <w:rFonts w:ascii="Times New Roman" w:eastAsia="Times New Roman" w:hAnsi="Times New Roman" w:cs="Times New Roman"/>
          <w:sz w:val="24"/>
          <w:szCs w:val="24"/>
        </w:rPr>
        <w:t>Копьёво</w:t>
      </w:r>
      <w:proofErr w:type="spellEnd"/>
    </w:p>
    <w:p w:rsidR="00205E49" w:rsidRDefault="00437D63" w:rsidP="00205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="00260C3B">
        <w:rPr>
          <w:rFonts w:ascii="Times New Roman" w:eastAsia="Times New Roman" w:hAnsi="Times New Roman" w:cs="Times New Roman"/>
          <w:sz w:val="24"/>
          <w:szCs w:val="24"/>
        </w:rPr>
        <w:t>февраля 2024</w:t>
      </w:r>
      <w:r w:rsidR="00153CF3" w:rsidRPr="00153CF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C5733" w:rsidRPr="00153CF3" w:rsidRDefault="00153CF3" w:rsidP="007F7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CF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7D63">
        <w:rPr>
          <w:rFonts w:ascii="Times New Roman" w:eastAsia="Times New Roman" w:hAnsi="Times New Roman" w:cs="Times New Roman"/>
          <w:sz w:val="24"/>
          <w:szCs w:val="24"/>
        </w:rPr>
        <w:t>1-1</w:t>
      </w:r>
      <w:bookmarkStart w:id="0" w:name="_GoBack"/>
      <w:bookmarkEnd w:id="0"/>
    </w:p>
    <w:sectPr w:rsidR="00FC5733" w:rsidRPr="00153CF3" w:rsidSect="00457A49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C8D"/>
    <w:rsid w:val="000A171F"/>
    <w:rsid w:val="000E0181"/>
    <w:rsid w:val="00120503"/>
    <w:rsid w:val="00145170"/>
    <w:rsid w:val="00153CF3"/>
    <w:rsid w:val="001769E7"/>
    <w:rsid w:val="001D1790"/>
    <w:rsid w:val="00205E49"/>
    <w:rsid w:val="00260C3B"/>
    <w:rsid w:val="00437D63"/>
    <w:rsid w:val="00457A49"/>
    <w:rsid w:val="004F5986"/>
    <w:rsid w:val="00512C64"/>
    <w:rsid w:val="00530186"/>
    <w:rsid w:val="00540F06"/>
    <w:rsid w:val="00565F51"/>
    <w:rsid w:val="0058776B"/>
    <w:rsid w:val="005C51B9"/>
    <w:rsid w:val="00604A37"/>
    <w:rsid w:val="006335C5"/>
    <w:rsid w:val="00716F21"/>
    <w:rsid w:val="00725545"/>
    <w:rsid w:val="00754C5D"/>
    <w:rsid w:val="007F7B22"/>
    <w:rsid w:val="00873900"/>
    <w:rsid w:val="00892ABD"/>
    <w:rsid w:val="008D1144"/>
    <w:rsid w:val="009A6C6F"/>
    <w:rsid w:val="00A21119"/>
    <w:rsid w:val="00A27CAB"/>
    <w:rsid w:val="00A355B1"/>
    <w:rsid w:val="00AB1E24"/>
    <w:rsid w:val="00B552CC"/>
    <w:rsid w:val="00D16D98"/>
    <w:rsid w:val="00D53C8D"/>
    <w:rsid w:val="00D853D0"/>
    <w:rsid w:val="00EE634D"/>
    <w:rsid w:val="00F05E7D"/>
    <w:rsid w:val="00F13D14"/>
    <w:rsid w:val="00F20251"/>
    <w:rsid w:val="00F214AC"/>
    <w:rsid w:val="00FC5733"/>
    <w:rsid w:val="00FD0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Вайгандт</cp:lastModifiedBy>
  <cp:revision>30</cp:revision>
  <cp:lastPrinted>2023-11-29T01:40:00Z</cp:lastPrinted>
  <dcterms:created xsi:type="dcterms:W3CDTF">2023-02-13T03:54:00Z</dcterms:created>
  <dcterms:modified xsi:type="dcterms:W3CDTF">2024-02-22T01:39:00Z</dcterms:modified>
</cp:coreProperties>
</file>