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48" w:rsidRPr="00AA3EAC" w:rsidRDefault="00FE51FC" w:rsidP="00FE51FC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EAC">
        <w:rPr>
          <w:rFonts w:ascii="Times New Roman" w:hAnsi="Times New Roman" w:cs="Times New Roman"/>
          <w:b/>
          <w:sz w:val="26"/>
          <w:szCs w:val="26"/>
        </w:rPr>
        <w:t>Гранты для социального бизнеса Хакасии</w:t>
      </w:r>
    </w:p>
    <w:p w:rsidR="007F6448" w:rsidRPr="00AA3EAC" w:rsidRDefault="007F6448" w:rsidP="001424EE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224A" w:rsidRPr="00AA3EAC" w:rsidRDefault="00B86150" w:rsidP="0009224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 xml:space="preserve">У предпринимателей Хакасии появилась уникальная возможность получить </w:t>
      </w:r>
      <w:r w:rsidR="00FE51FC" w:rsidRPr="00AA3EAC">
        <w:rPr>
          <w:rFonts w:ascii="Times New Roman" w:hAnsi="Times New Roman" w:cs="Times New Roman"/>
          <w:sz w:val="26"/>
          <w:szCs w:val="26"/>
        </w:rPr>
        <w:t xml:space="preserve">гранты </w:t>
      </w:r>
      <w:r w:rsidR="00FE51FC" w:rsidRPr="00AA3EAC">
        <w:rPr>
          <w:rFonts w:ascii="Times New Roman" w:hAnsi="Times New Roman" w:cs="Times New Roman"/>
          <w:bCs/>
          <w:sz w:val="26"/>
          <w:szCs w:val="26"/>
        </w:rPr>
        <w:t>до 1,5 миллионов рублей</w:t>
      </w:r>
      <w:r w:rsidR="00FE51FC" w:rsidRPr="00AA3EAC">
        <w:rPr>
          <w:rFonts w:ascii="Times New Roman" w:hAnsi="Times New Roman" w:cs="Times New Roman"/>
          <w:sz w:val="26"/>
          <w:szCs w:val="26"/>
        </w:rPr>
        <w:t xml:space="preserve"> на развитие социального бизнеса.</w:t>
      </w:r>
      <w:r w:rsidR="0009224A" w:rsidRPr="00AA3EAC">
        <w:rPr>
          <w:rFonts w:ascii="Times New Roman" w:hAnsi="Times New Roman" w:cs="Times New Roman"/>
          <w:sz w:val="26"/>
          <w:szCs w:val="26"/>
        </w:rPr>
        <w:t xml:space="preserve"> Для этого </w:t>
      </w:r>
      <w:r w:rsidR="004E7BE0" w:rsidRPr="00AA3EAC">
        <w:rPr>
          <w:rFonts w:ascii="Times New Roman" w:hAnsi="Times New Roman" w:cs="Times New Roman"/>
          <w:sz w:val="26"/>
          <w:szCs w:val="26"/>
        </w:rPr>
        <w:t>д</w:t>
      </w:r>
      <w:r w:rsidR="0009224A" w:rsidRPr="00AA3EAC">
        <w:rPr>
          <w:rFonts w:ascii="Times New Roman" w:hAnsi="Times New Roman" w:cs="Times New Roman"/>
          <w:sz w:val="26"/>
          <w:szCs w:val="26"/>
        </w:rPr>
        <w:t xml:space="preserve">о 30 апреля 2020 года субъекты МСП, занимающиеся социальным предпринимательством должны подтвердить </w:t>
      </w:r>
      <w:r w:rsidR="004E7BE0" w:rsidRPr="00AA3EAC">
        <w:rPr>
          <w:rFonts w:ascii="Times New Roman" w:hAnsi="Times New Roman" w:cs="Times New Roman"/>
          <w:sz w:val="26"/>
          <w:szCs w:val="26"/>
        </w:rPr>
        <w:t>свой</w:t>
      </w:r>
      <w:r w:rsidR="0009224A" w:rsidRPr="00AA3EAC">
        <w:rPr>
          <w:rFonts w:ascii="Times New Roman" w:hAnsi="Times New Roman" w:cs="Times New Roman"/>
          <w:sz w:val="26"/>
          <w:szCs w:val="26"/>
        </w:rPr>
        <w:t xml:space="preserve"> статус, подав пакет документов в Минэкономразвития Хакасии.</w:t>
      </w:r>
    </w:p>
    <w:p w:rsidR="00356F24" w:rsidRPr="00AA3EAC" w:rsidRDefault="00356F24" w:rsidP="00356F24">
      <w:pPr>
        <w:pStyle w:val="a4"/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 xml:space="preserve">Гранты для социального бизнеса предусмотрены </w:t>
      </w:r>
      <w:r w:rsidRPr="00AA3EAC">
        <w:rPr>
          <w:rFonts w:ascii="Times New Roman" w:hAnsi="Times New Roman" w:cs="Times New Roman"/>
          <w:bCs/>
          <w:sz w:val="26"/>
          <w:szCs w:val="26"/>
        </w:rPr>
        <w:t>в рамках поддержки моногородов (</w:t>
      </w:r>
      <w:r w:rsidRPr="00AA3EAC">
        <w:rPr>
          <w:rFonts w:ascii="Times New Roman" w:hAnsi="Times New Roman" w:cs="Times New Roman"/>
          <w:sz w:val="26"/>
          <w:szCs w:val="26"/>
        </w:rPr>
        <w:t>Абаза, Саяногорск, Черногорск, п. Вершина Теи</w:t>
      </w:r>
      <w:r w:rsidRPr="00AA3EAC">
        <w:rPr>
          <w:rFonts w:ascii="Times New Roman" w:hAnsi="Times New Roman" w:cs="Times New Roman"/>
          <w:bCs/>
          <w:sz w:val="26"/>
          <w:szCs w:val="26"/>
        </w:rPr>
        <w:t xml:space="preserve">). </w:t>
      </w:r>
      <w:r w:rsidRPr="00AA3EAC">
        <w:rPr>
          <w:rFonts w:ascii="Times New Roman" w:eastAsia="Calibri" w:hAnsi="Times New Roman" w:cs="Times New Roman"/>
          <w:sz w:val="26"/>
          <w:szCs w:val="26"/>
        </w:rPr>
        <w:t xml:space="preserve">Подробнее узнать условия и процедуру получения </w:t>
      </w:r>
      <w:proofErr w:type="spellStart"/>
      <w:r w:rsidRPr="00AA3EAC">
        <w:rPr>
          <w:rFonts w:ascii="Times New Roman" w:eastAsia="Calibri" w:hAnsi="Times New Roman" w:cs="Times New Roman"/>
          <w:sz w:val="26"/>
          <w:szCs w:val="26"/>
        </w:rPr>
        <w:t>грантовой</w:t>
      </w:r>
      <w:proofErr w:type="spellEnd"/>
      <w:r w:rsidRPr="00AA3EAC">
        <w:rPr>
          <w:rFonts w:ascii="Times New Roman" w:eastAsia="Calibri" w:hAnsi="Times New Roman" w:cs="Times New Roman"/>
          <w:sz w:val="26"/>
          <w:szCs w:val="26"/>
        </w:rPr>
        <w:t xml:space="preserve"> поддержки можно обратившись в Администрацию соответствующего муниципального образования: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356F24" w:rsidRPr="00AA3EAC" w:rsidTr="00D31BF5">
        <w:trPr>
          <w:jc w:val="center"/>
        </w:trPr>
        <w:tc>
          <w:tcPr>
            <w:tcW w:w="2405" w:type="dxa"/>
          </w:tcPr>
          <w:p w:rsidR="00356F24" w:rsidRPr="00AA3EAC" w:rsidRDefault="00356F24" w:rsidP="00D31BF5">
            <w:pPr>
              <w:ind w:firstLine="3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825" w:type="dxa"/>
          </w:tcPr>
          <w:p w:rsidR="00356F24" w:rsidRPr="00AA3EAC" w:rsidRDefault="00356F24" w:rsidP="00D31BF5">
            <w:pPr>
              <w:ind w:firstLine="3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3115" w:type="dxa"/>
          </w:tcPr>
          <w:p w:rsidR="00356F24" w:rsidRPr="00AA3EAC" w:rsidRDefault="00356F24" w:rsidP="00D31BF5">
            <w:pPr>
              <w:ind w:firstLine="3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телефон</w:t>
            </w:r>
          </w:p>
        </w:tc>
      </w:tr>
      <w:tr w:rsidR="00356F24" w:rsidRPr="00AA3EAC" w:rsidTr="00D31BF5">
        <w:trPr>
          <w:jc w:val="center"/>
        </w:trPr>
        <w:tc>
          <w:tcPr>
            <w:tcW w:w="240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г. Абаза</w:t>
            </w:r>
          </w:p>
        </w:tc>
        <w:tc>
          <w:tcPr>
            <w:tcW w:w="382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Зеликова Лариса Дмитриевна</w:t>
            </w:r>
          </w:p>
        </w:tc>
        <w:tc>
          <w:tcPr>
            <w:tcW w:w="311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8 (39047) 2-53-00</w:t>
            </w:r>
          </w:p>
        </w:tc>
      </w:tr>
      <w:tr w:rsidR="00356F24" w:rsidRPr="00AA3EAC" w:rsidTr="00D31BF5">
        <w:trPr>
          <w:jc w:val="center"/>
        </w:trPr>
        <w:tc>
          <w:tcPr>
            <w:tcW w:w="240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382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Миллер Елена Александровна</w:t>
            </w:r>
          </w:p>
        </w:tc>
        <w:tc>
          <w:tcPr>
            <w:tcW w:w="311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8 (39042) 6-87-51</w:t>
            </w:r>
          </w:p>
        </w:tc>
      </w:tr>
      <w:tr w:rsidR="00356F24" w:rsidRPr="00AA3EAC" w:rsidTr="00D31BF5">
        <w:trPr>
          <w:jc w:val="center"/>
        </w:trPr>
        <w:tc>
          <w:tcPr>
            <w:tcW w:w="240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382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Каплонская</w:t>
            </w:r>
            <w:proofErr w:type="spellEnd"/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11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8 (39031) 2-30-26</w:t>
            </w:r>
          </w:p>
        </w:tc>
      </w:tr>
      <w:tr w:rsidR="00356F24" w:rsidRPr="00AA3EAC" w:rsidTr="00D31BF5">
        <w:trPr>
          <w:jc w:val="center"/>
        </w:trPr>
        <w:tc>
          <w:tcPr>
            <w:tcW w:w="240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п. Вершина Теи</w:t>
            </w:r>
          </w:p>
        </w:tc>
        <w:tc>
          <w:tcPr>
            <w:tcW w:w="382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Ботова</w:t>
            </w:r>
            <w:proofErr w:type="spellEnd"/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3115" w:type="dxa"/>
          </w:tcPr>
          <w:p w:rsidR="00356F24" w:rsidRPr="00AA3EAC" w:rsidRDefault="00356F24" w:rsidP="00D31BF5">
            <w:pPr>
              <w:ind w:firstLine="3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EAC">
              <w:rPr>
                <w:rFonts w:ascii="Times New Roman" w:eastAsia="Calibri" w:hAnsi="Times New Roman" w:cs="Times New Roman"/>
                <w:sz w:val="26"/>
                <w:szCs w:val="26"/>
              </w:rPr>
              <w:t>8 (39045) 9-56-54</w:t>
            </w:r>
          </w:p>
        </w:tc>
      </w:tr>
    </w:tbl>
    <w:p w:rsidR="00356F24" w:rsidRPr="00AA3EAC" w:rsidRDefault="00356F24" w:rsidP="00356F2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6F24" w:rsidRPr="00AA3EAC" w:rsidRDefault="00356F24" w:rsidP="00356F2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>Помимо этого, в 2020 году субъекты социального предпринимательства Хакасии могут воспользоваться финансовой</w:t>
      </w:r>
      <w:r w:rsidR="006D6594">
        <w:rPr>
          <w:rFonts w:ascii="Times New Roman" w:hAnsi="Times New Roman" w:cs="Times New Roman"/>
          <w:sz w:val="26"/>
          <w:szCs w:val="26"/>
        </w:rPr>
        <w:t xml:space="preserve"> и</w:t>
      </w:r>
      <w:r w:rsidRPr="00AA3EAC">
        <w:rPr>
          <w:rFonts w:ascii="Times New Roman" w:hAnsi="Times New Roman" w:cs="Times New Roman"/>
          <w:sz w:val="26"/>
          <w:szCs w:val="26"/>
        </w:rPr>
        <w:t xml:space="preserve"> имущественной поддержк</w:t>
      </w:r>
      <w:r w:rsidR="006D6594">
        <w:rPr>
          <w:rFonts w:ascii="Times New Roman" w:hAnsi="Times New Roman" w:cs="Times New Roman"/>
          <w:sz w:val="26"/>
          <w:szCs w:val="26"/>
        </w:rPr>
        <w:t>ой</w:t>
      </w:r>
      <w:r w:rsidRPr="00AA3EAC">
        <w:rPr>
          <w:rFonts w:ascii="Times New Roman" w:hAnsi="Times New Roman" w:cs="Times New Roman"/>
          <w:sz w:val="26"/>
          <w:szCs w:val="26"/>
        </w:rPr>
        <w:t xml:space="preserve"> от государства, например:</w:t>
      </w:r>
    </w:p>
    <w:p w:rsidR="00FE51FC" w:rsidRPr="00AA3EAC" w:rsidRDefault="00356F24" w:rsidP="00FE51FC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>1</w:t>
      </w:r>
      <w:r w:rsidR="00FE51FC" w:rsidRPr="00AA3EAC">
        <w:rPr>
          <w:rFonts w:ascii="Times New Roman" w:hAnsi="Times New Roman" w:cs="Times New Roman"/>
          <w:sz w:val="26"/>
          <w:szCs w:val="26"/>
        </w:rPr>
        <w:t xml:space="preserve">) Льготное финансирование, в частности, </w:t>
      </w:r>
      <w:proofErr w:type="spellStart"/>
      <w:r w:rsidR="00FE51FC" w:rsidRPr="00AA3EAC">
        <w:rPr>
          <w:rFonts w:ascii="Times New Roman" w:hAnsi="Times New Roman" w:cs="Times New Roman"/>
          <w:sz w:val="26"/>
          <w:szCs w:val="26"/>
        </w:rPr>
        <w:t>микрозаймы</w:t>
      </w:r>
      <w:proofErr w:type="spellEnd"/>
      <w:r w:rsidR="00FE51FC" w:rsidRPr="00AA3EAC">
        <w:rPr>
          <w:rFonts w:ascii="Times New Roman" w:hAnsi="Times New Roman" w:cs="Times New Roman"/>
          <w:sz w:val="26"/>
          <w:szCs w:val="26"/>
        </w:rPr>
        <w:t xml:space="preserve"> до 3-х </w:t>
      </w:r>
      <w:proofErr w:type="gramStart"/>
      <w:r w:rsidR="00FE51FC" w:rsidRPr="00AA3E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FE51FC" w:rsidRPr="00AA3EAC">
        <w:rPr>
          <w:rFonts w:ascii="Times New Roman" w:hAnsi="Times New Roman" w:cs="Times New Roman"/>
          <w:sz w:val="26"/>
          <w:szCs w:val="26"/>
        </w:rPr>
        <w:t xml:space="preserve"> рублей по пониженной процентной ставке от 3% до 8,5% годовых.</w:t>
      </w:r>
    </w:p>
    <w:p w:rsidR="00FE51FC" w:rsidRPr="00AA3EAC" w:rsidRDefault="00356F24" w:rsidP="00FE51FC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>2</w:t>
      </w:r>
      <w:r w:rsidR="00FE51FC" w:rsidRPr="00AA3EAC">
        <w:rPr>
          <w:rFonts w:ascii="Times New Roman" w:hAnsi="Times New Roman" w:cs="Times New Roman"/>
          <w:sz w:val="26"/>
          <w:szCs w:val="26"/>
        </w:rPr>
        <w:t xml:space="preserve">) Гарантийная поддержка на особых условиях до 8 </w:t>
      </w:r>
      <w:proofErr w:type="gramStart"/>
      <w:r w:rsidR="00FE51FC" w:rsidRPr="00AA3E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FE51FC" w:rsidRPr="00AA3EA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E51FC" w:rsidRPr="00AA3EAC" w:rsidRDefault="00356F24" w:rsidP="00FE51FC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>3</w:t>
      </w:r>
      <w:r w:rsidR="00FE51FC" w:rsidRPr="00AA3EAC">
        <w:rPr>
          <w:rFonts w:ascii="Times New Roman" w:hAnsi="Times New Roman" w:cs="Times New Roman"/>
          <w:sz w:val="26"/>
          <w:szCs w:val="26"/>
        </w:rPr>
        <w:t>) Льготный лизинг оборудования до 5 млн рублей, сроком до 5 лет по ставке 6% для российского оборудования, 8% для иностранного оборудования. Предмет лизинга – новое оборудование (ранее не использованное или не введенное в эксплуатацию).</w:t>
      </w:r>
    </w:p>
    <w:p w:rsidR="00FE51FC" w:rsidRPr="00AA3EAC" w:rsidRDefault="00356F24" w:rsidP="00356F24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 xml:space="preserve">Понятие социального предпринимательства и критерии отнесения к нему появились в 2019 году после </w:t>
      </w:r>
      <w:r w:rsidR="00FE51FC" w:rsidRPr="00AA3EAC">
        <w:rPr>
          <w:rFonts w:ascii="Times New Roman" w:hAnsi="Times New Roman" w:cs="Times New Roman"/>
          <w:sz w:val="26"/>
          <w:szCs w:val="26"/>
        </w:rPr>
        <w:t>внесения изменений в федеральный закон №209-ФЗ от 24 июля 2007 года</w:t>
      </w:r>
      <w:r w:rsidR="00AA3EAC" w:rsidRPr="00AA3EAC">
        <w:rPr>
          <w:rFonts w:ascii="Times New Roman" w:hAnsi="Times New Roman" w:cs="Times New Roman"/>
          <w:sz w:val="26"/>
          <w:szCs w:val="26"/>
        </w:rPr>
        <w:t>.</w:t>
      </w:r>
      <w:r w:rsidR="00FE51FC" w:rsidRPr="00AA3EAC">
        <w:rPr>
          <w:rFonts w:ascii="Times New Roman" w:hAnsi="Times New Roman" w:cs="Times New Roman"/>
          <w:sz w:val="26"/>
          <w:szCs w:val="26"/>
        </w:rPr>
        <w:t xml:space="preserve"> </w:t>
      </w:r>
      <w:r w:rsidR="00AA3EAC" w:rsidRPr="00AA3EAC">
        <w:rPr>
          <w:rFonts w:ascii="Times New Roman" w:hAnsi="Times New Roman" w:cs="Times New Roman"/>
          <w:sz w:val="26"/>
          <w:szCs w:val="26"/>
        </w:rPr>
        <w:t>С</w:t>
      </w:r>
      <w:r w:rsidR="00FE51FC" w:rsidRPr="00AA3EAC">
        <w:rPr>
          <w:rFonts w:ascii="Times New Roman" w:hAnsi="Times New Roman" w:cs="Times New Roman"/>
          <w:sz w:val="26"/>
          <w:szCs w:val="26"/>
        </w:rPr>
        <w:t xml:space="preserve">убъект МСП </w:t>
      </w:r>
      <w:r w:rsidRPr="00AA3EAC">
        <w:rPr>
          <w:rFonts w:ascii="Times New Roman" w:hAnsi="Times New Roman" w:cs="Times New Roman"/>
          <w:sz w:val="26"/>
          <w:szCs w:val="26"/>
        </w:rPr>
        <w:t xml:space="preserve">признается социальным </w:t>
      </w:r>
      <w:r w:rsidR="00AA3EAC" w:rsidRPr="00AA3EAC">
        <w:rPr>
          <w:rFonts w:ascii="Times New Roman" w:hAnsi="Times New Roman" w:cs="Times New Roman"/>
          <w:sz w:val="26"/>
          <w:szCs w:val="26"/>
        </w:rPr>
        <w:t>при</w:t>
      </w:r>
      <w:r w:rsidRPr="00AA3EAC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AA3EAC" w:rsidRPr="00AA3EAC">
        <w:rPr>
          <w:rFonts w:ascii="Times New Roman" w:hAnsi="Times New Roman" w:cs="Times New Roman"/>
          <w:sz w:val="26"/>
          <w:szCs w:val="26"/>
        </w:rPr>
        <w:t xml:space="preserve">одному или нескольким </w:t>
      </w:r>
      <w:r w:rsidRPr="00AA3EAC">
        <w:rPr>
          <w:rFonts w:ascii="Times New Roman" w:hAnsi="Times New Roman" w:cs="Times New Roman"/>
          <w:sz w:val="26"/>
          <w:szCs w:val="26"/>
        </w:rPr>
        <w:t>требованиям</w:t>
      </w:r>
      <w:r w:rsidR="00AA3EAC" w:rsidRPr="00AA3EAC">
        <w:rPr>
          <w:rFonts w:ascii="Times New Roman" w:hAnsi="Times New Roman" w:cs="Times New Roman"/>
          <w:sz w:val="26"/>
          <w:szCs w:val="26"/>
        </w:rPr>
        <w:t xml:space="preserve"> по итогам 2019 года</w:t>
      </w:r>
      <w:r w:rsidRPr="00AA3EAC">
        <w:rPr>
          <w:rFonts w:ascii="Times New Roman" w:hAnsi="Times New Roman" w:cs="Times New Roman"/>
          <w:sz w:val="26"/>
          <w:szCs w:val="26"/>
        </w:rPr>
        <w:t>:</w:t>
      </w:r>
    </w:p>
    <w:p w:rsidR="00FE51FC" w:rsidRPr="00AA3EAC" w:rsidRDefault="00FE51FC" w:rsidP="00FE51FC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>1) официально трудоустроены некоторые категории лиц</w:t>
      </w:r>
      <w:r w:rsidR="00065ECB">
        <w:rPr>
          <w:rFonts w:ascii="Times New Roman" w:hAnsi="Times New Roman" w:cs="Times New Roman"/>
          <w:sz w:val="26"/>
          <w:szCs w:val="26"/>
        </w:rPr>
        <w:t xml:space="preserve"> (пенсионеры, лица с ограниченными возможностями, малообеспеченные граждане и т.п.)</w:t>
      </w:r>
      <w:r w:rsidRPr="00AA3EAC">
        <w:rPr>
          <w:rFonts w:ascii="Times New Roman" w:hAnsi="Times New Roman" w:cs="Times New Roman"/>
          <w:sz w:val="26"/>
          <w:szCs w:val="26"/>
        </w:rPr>
        <w:t>;</w:t>
      </w:r>
    </w:p>
    <w:p w:rsidR="00FE51FC" w:rsidRPr="00AA3EAC" w:rsidRDefault="00FE51FC" w:rsidP="00FE51FC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 xml:space="preserve">2) обеспечивают реализацию производимых гражданами из </w:t>
      </w:r>
      <w:r w:rsidR="00065ECB">
        <w:rPr>
          <w:rFonts w:ascii="Times New Roman" w:hAnsi="Times New Roman" w:cs="Times New Roman"/>
          <w:sz w:val="26"/>
          <w:szCs w:val="26"/>
        </w:rPr>
        <w:t>первой</w:t>
      </w:r>
      <w:r w:rsidRPr="00AA3EAC">
        <w:rPr>
          <w:rFonts w:ascii="Times New Roman" w:hAnsi="Times New Roman" w:cs="Times New Roman"/>
          <w:sz w:val="26"/>
          <w:szCs w:val="26"/>
        </w:rPr>
        <w:t xml:space="preserve"> категории, товаров (работ, услуг);</w:t>
      </w:r>
    </w:p>
    <w:p w:rsidR="00FE51FC" w:rsidRPr="00AA3EAC" w:rsidRDefault="00FE51FC" w:rsidP="00FE51FC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 xml:space="preserve">3) осуществляют деятельность по производству товаров (работ, услуг), предназначенных для граждан из </w:t>
      </w:r>
      <w:r w:rsidR="00065ECB">
        <w:rPr>
          <w:rFonts w:ascii="Times New Roman" w:hAnsi="Times New Roman" w:cs="Times New Roman"/>
          <w:sz w:val="26"/>
          <w:szCs w:val="26"/>
        </w:rPr>
        <w:t>первой</w:t>
      </w:r>
      <w:r w:rsidRPr="00AA3EAC">
        <w:rPr>
          <w:rFonts w:ascii="Times New Roman" w:hAnsi="Times New Roman" w:cs="Times New Roman"/>
          <w:sz w:val="26"/>
          <w:szCs w:val="26"/>
        </w:rPr>
        <w:t xml:space="preserve"> категории,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общества;</w:t>
      </w:r>
    </w:p>
    <w:p w:rsidR="00FE51FC" w:rsidRPr="00AA3EAC" w:rsidRDefault="00FE51FC" w:rsidP="00FE51FC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>4) осуществляют определенные виды деятельности (оказание психолого-педагогических и иных услуг, организация отдыха и оздоровления детей, оказание услуг в сфере дошкольного образования и общего образования, дополнительного образования детей, культурно-просветительская деятельность и др.)</w:t>
      </w:r>
      <w:r w:rsidR="00AA3EAC" w:rsidRPr="00AA3EAC">
        <w:rPr>
          <w:rFonts w:ascii="Times New Roman" w:hAnsi="Times New Roman" w:cs="Times New Roman"/>
          <w:sz w:val="26"/>
          <w:szCs w:val="26"/>
        </w:rPr>
        <w:t>.</w:t>
      </w:r>
    </w:p>
    <w:p w:rsidR="001424EE" w:rsidRPr="00AA3EAC" w:rsidRDefault="001424EE" w:rsidP="001424EE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>Важным условием получения преференций является включение в Единый реестр субъектов малого и среднего предпринимательства Федеральной налоговой служб</w:t>
      </w:r>
      <w:r w:rsidR="00475DD7" w:rsidRPr="00AA3EAC">
        <w:rPr>
          <w:rFonts w:ascii="Times New Roman" w:hAnsi="Times New Roman" w:cs="Times New Roman"/>
          <w:sz w:val="26"/>
          <w:szCs w:val="26"/>
        </w:rPr>
        <w:t>ы и, конечно же, сроки подачи пакета документов.</w:t>
      </w:r>
    </w:p>
    <w:p w:rsidR="004E7BE0" w:rsidRDefault="004E7BE0" w:rsidP="00AA3EA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Предприниматели, подавшие документы до 28 февраля 2020 года будут включены в Единый реестр субъектов МСП к 10 апреля 2020 года, а </w:t>
      </w:r>
      <w:proofErr w:type="gramStart"/>
      <w:r w:rsidRPr="00AA3EAC">
        <w:rPr>
          <w:rFonts w:ascii="Times New Roman" w:hAnsi="Times New Roman" w:cs="Times New Roman"/>
          <w:sz w:val="26"/>
          <w:szCs w:val="26"/>
        </w:rPr>
        <w:t>заявителей, подавших документы с 1 марта по 30 апреля 2020 года включат</w:t>
      </w:r>
      <w:proofErr w:type="gramEnd"/>
      <w:r w:rsidRPr="00AA3EAC">
        <w:rPr>
          <w:rFonts w:ascii="Times New Roman" w:hAnsi="Times New Roman" w:cs="Times New Roman"/>
          <w:sz w:val="26"/>
          <w:szCs w:val="26"/>
        </w:rPr>
        <w:t xml:space="preserve"> </w:t>
      </w:r>
      <w:r w:rsidR="00397B3E" w:rsidRPr="00AA3EAC">
        <w:rPr>
          <w:rFonts w:ascii="Times New Roman" w:hAnsi="Times New Roman" w:cs="Times New Roman"/>
          <w:sz w:val="26"/>
          <w:szCs w:val="26"/>
        </w:rPr>
        <w:t xml:space="preserve">в Единый реестр </w:t>
      </w:r>
      <w:r w:rsidRPr="00AA3EAC">
        <w:rPr>
          <w:rFonts w:ascii="Times New Roman" w:hAnsi="Times New Roman" w:cs="Times New Roman"/>
          <w:sz w:val="26"/>
          <w:szCs w:val="26"/>
        </w:rPr>
        <w:t>к 10 августа 2020 года.</w:t>
      </w:r>
      <w:r w:rsidR="00AA3EAC" w:rsidRPr="00AA3EAC">
        <w:rPr>
          <w:rFonts w:ascii="Times New Roman" w:hAnsi="Times New Roman" w:cs="Times New Roman"/>
          <w:sz w:val="26"/>
          <w:szCs w:val="26"/>
        </w:rPr>
        <w:t xml:space="preserve"> Р</w:t>
      </w:r>
      <w:r w:rsidRPr="00AA3EAC">
        <w:rPr>
          <w:rFonts w:ascii="Times New Roman" w:hAnsi="Times New Roman" w:cs="Times New Roman"/>
          <w:sz w:val="26"/>
          <w:szCs w:val="26"/>
        </w:rPr>
        <w:t>ешение о признании или отказе в получении статуса социального предприятия принимается</w:t>
      </w:r>
      <w:r w:rsidR="00AA3EAC" w:rsidRPr="00AA3EAC">
        <w:rPr>
          <w:rFonts w:ascii="Times New Roman" w:hAnsi="Times New Roman" w:cs="Times New Roman"/>
          <w:sz w:val="26"/>
          <w:szCs w:val="26"/>
        </w:rPr>
        <w:t xml:space="preserve"> Минэкономразвития Хакасии</w:t>
      </w:r>
      <w:r w:rsidRPr="00AA3EAC">
        <w:rPr>
          <w:rFonts w:ascii="Times New Roman" w:hAnsi="Times New Roman" w:cs="Times New Roman"/>
          <w:sz w:val="26"/>
          <w:szCs w:val="26"/>
        </w:rPr>
        <w:t xml:space="preserve"> в течение месяца с момента подачи документов.</w:t>
      </w:r>
    </w:p>
    <w:p w:rsidR="00415662" w:rsidRPr="00754760" w:rsidRDefault="00415662" w:rsidP="00CE0E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760">
        <w:rPr>
          <w:rFonts w:ascii="Times New Roman" w:hAnsi="Times New Roman" w:cs="Times New Roman"/>
          <w:sz w:val="26"/>
          <w:szCs w:val="26"/>
        </w:rPr>
        <w:t>Подробный перечень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4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категории и </w:t>
      </w:r>
      <w:r w:rsidRPr="00754760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Pr="00754760">
        <w:rPr>
          <w:rFonts w:ascii="Times New Roman" w:hAnsi="Times New Roman" w:cs="Times New Roman"/>
          <w:sz w:val="26"/>
          <w:szCs w:val="26"/>
        </w:rPr>
        <w:t xml:space="preserve"> размещены на портале r-19.ru во вкладке </w:t>
      </w:r>
      <w:hyperlink r:id="rId6" w:history="1">
        <w:r w:rsidRPr="00E638FC">
          <w:rPr>
            <w:rStyle w:val="a3"/>
            <w:rFonts w:ascii="Times New Roman" w:hAnsi="Times New Roman" w:cs="Times New Roman"/>
            <w:sz w:val="26"/>
            <w:szCs w:val="26"/>
          </w:rPr>
          <w:t>«Гранты для социального бизнеса».</w:t>
        </w:r>
      </w:hyperlink>
    </w:p>
    <w:p w:rsidR="00AA3EAC" w:rsidRPr="00AA3EAC" w:rsidRDefault="004E7BE0" w:rsidP="00CE0E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EAC">
        <w:rPr>
          <w:rFonts w:ascii="Times New Roman" w:hAnsi="Times New Roman" w:cs="Times New Roman"/>
          <w:sz w:val="26"/>
          <w:szCs w:val="26"/>
        </w:rPr>
        <w:t xml:space="preserve">Пакет документов необходимо подать </w:t>
      </w:r>
      <w:r w:rsidR="0009224A" w:rsidRPr="00AA3EAC">
        <w:rPr>
          <w:rFonts w:ascii="Times New Roman" w:hAnsi="Times New Roman" w:cs="Times New Roman"/>
          <w:sz w:val="26"/>
          <w:szCs w:val="26"/>
        </w:rPr>
        <w:t>в Министерство экономического развития Хакасии (г. Абакан, пр.</w:t>
      </w:r>
      <w:proofErr w:type="gramEnd"/>
      <w:r w:rsidR="0009224A" w:rsidRPr="00AA3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224A" w:rsidRPr="00AA3EAC">
        <w:rPr>
          <w:rFonts w:ascii="Times New Roman" w:hAnsi="Times New Roman" w:cs="Times New Roman"/>
          <w:sz w:val="26"/>
          <w:szCs w:val="26"/>
        </w:rPr>
        <w:t xml:space="preserve">Ленина 67, </w:t>
      </w:r>
      <w:proofErr w:type="spellStart"/>
      <w:r w:rsidR="0009224A" w:rsidRPr="00AA3EA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9224A" w:rsidRPr="00AA3EAC">
        <w:rPr>
          <w:rFonts w:ascii="Times New Roman" w:hAnsi="Times New Roman" w:cs="Times New Roman"/>
          <w:sz w:val="26"/>
          <w:szCs w:val="26"/>
        </w:rPr>
        <w:t>. 512)</w:t>
      </w:r>
      <w:r w:rsidR="00AA3EAC" w:rsidRPr="00AA3EAC">
        <w:rPr>
          <w:rFonts w:ascii="Times New Roman" w:hAnsi="Times New Roman" w:cs="Times New Roman"/>
          <w:sz w:val="26"/>
          <w:szCs w:val="26"/>
        </w:rPr>
        <w:t>,</w:t>
      </w:r>
      <w:r w:rsidR="0009224A" w:rsidRPr="00AA3EAC">
        <w:rPr>
          <w:rFonts w:ascii="Times New Roman" w:hAnsi="Times New Roman" w:cs="Times New Roman"/>
          <w:sz w:val="26"/>
          <w:szCs w:val="26"/>
        </w:rPr>
        <w:t xml:space="preserve"> через МФЦ, центр «Мой бизнес»</w:t>
      </w:r>
      <w:r w:rsidR="00AA3EAC" w:rsidRPr="00AA3EAC">
        <w:rPr>
          <w:rFonts w:ascii="Times New Roman" w:hAnsi="Times New Roman" w:cs="Times New Roman"/>
          <w:sz w:val="26"/>
          <w:szCs w:val="26"/>
        </w:rPr>
        <w:t xml:space="preserve"> или</w:t>
      </w:r>
      <w:r w:rsidR="00397B3E" w:rsidRPr="00AA3EAC">
        <w:rPr>
          <w:rFonts w:ascii="Times New Roman" w:hAnsi="Times New Roman" w:cs="Times New Roman"/>
          <w:sz w:val="26"/>
          <w:szCs w:val="26"/>
        </w:rPr>
        <w:t xml:space="preserve"> </w:t>
      </w:r>
      <w:r w:rsidR="00AA3EAC" w:rsidRPr="00AA3EAC">
        <w:rPr>
          <w:rFonts w:ascii="Times New Roman" w:hAnsi="Times New Roman" w:cs="Times New Roman"/>
          <w:sz w:val="26"/>
          <w:szCs w:val="26"/>
        </w:rPr>
        <w:t>а</w:t>
      </w:r>
      <w:r w:rsidR="00397B3E" w:rsidRPr="00AA3EAC">
        <w:rPr>
          <w:rFonts w:ascii="Times New Roman" w:hAnsi="Times New Roman" w:cs="Times New Roman"/>
          <w:sz w:val="26"/>
          <w:szCs w:val="26"/>
        </w:rPr>
        <w:t>дминистрации муниципальных образований</w:t>
      </w:r>
      <w:r w:rsidR="0009224A" w:rsidRPr="00AA3EAC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proofErr w:type="gramEnd"/>
    </w:p>
    <w:p w:rsidR="0009224A" w:rsidRDefault="0009224A" w:rsidP="00CE0E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EAC">
        <w:rPr>
          <w:rFonts w:ascii="Times New Roman" w:hAnsi="Times New Roman" w:cs="Times New Roman"/>
          <w:sz w:val="26"/>
          <w:szCs w:val="26"/>
        </w:rPr>
        <w:t xml:space="preserve">По интересующим вопросам обращаться по телефону </w:t>
      </w:r>
      <w:r w:rsidR="004E7BE0" w:rsidRPr="00AA3EAC">
        <w:rPr>
          <w:rFonts w:ascii="Times New Roman" w:hAnsi="Times New Roman" w:cs="Times New Roman"/>
          <w:sz w:val="26"/>
          <w:szCs w:val="26"/>
        </w:rPr>
        <w:t>8</w:t>
      </w:r>
      <w:r w:rsidRPr="00AA3EAC">
        <w:rPr>
          <w:rFonts w:ascii="Times New Roman" w:hAnsi="Times New Roman" w:cs="Times New Roman"/>
          <w:sz w:val="26"/>
          <w:szCs w:val="26"/>
        </w:rPr>
        <w:t>(3902) 248-200, доб. 210 (Наумкин Владимир Александрович)</w:t>
      </w:r>
      <w:r w:rsidR="00397B3E" w:rsidRPr="00AA3EAC">
        <w:rPr>
          <w:rFonts w:ascii="Times New Roman" w:hAnsi="Times New Roman" w:cs="Times New Roman"/>
          <w:sz w:val="26"/>
          <w:szCs w:val="26"/>
        </w:rPr>
        <w:t>.</w:t>
      </w:r>
    </w:p>
    <w:p w:rsidR="0009224A" w:rsidRPr="004E7BE0" w:rsidRDefault="0009224A" w:rsidP="00CE0E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24A" w:rsidRPr="004E7BE0" w:rsidRDefault="0009224A" w:rsidP="001424EE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9224A" w:rsidRPr="004E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F75"/>
    <w:multiLevelType w:val="multilevel"/>
    <w:tmpl w:val="555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D"/>
    <w:rsid w:val="00065ECB"/>
    <w:rsid w:val="0009224A"/>
    <w:rsid w:val="001424EE"/>
    <w:rsid w:val="0020347F"/>
    <w:rsid w:val="00356F24"/>
    <w:rsid w:val="00397B3E"/>
    <w:rsid w:val="00415662"/>
    <w:rsid w:val="004629DD"/>
    <w:rsid w:val="00475DD7"/>
    <w:rsid w:val="004B2862"/>
    <w:rsid w:val="004E7BE0"/>
    <w:rsid w:val="00527B4E"/>
    <w:rsid w:val="005321C8"/>
    <w:rsid w:val="0054332F"/>
    <w:rsid w:val="006D6594"/>
    <w:rsid w:val="007F6448"/>
    <w:rsid w:val="008B3AE0"/>
    <w:rsid w:val="00AA3EAC"/>
    <w:rsid w:val="00B5072D"/>
    <w:rsid w:val="00B86150"/>
    <w:rsid w:val="00C77AAE"/>
    <w:rsid w:val="00CE0EA7"/>
    <w:rsid w:val="00D82454"/>
    <w:rsid w:val="00DF25DC"/>
    <w:rsid w:val="00E638FC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DD"/>
    <w:rPr>
      <w:color w:val="0000FF"/>
      <w:u w:val="single"/>
    </w:rPr>
  </w:style>
  <w:style w:type="paragraph" w:styleId="a4">
    <w:name w:val="No Spacing"/>
    <w:uiPriority w:val="1"/>
    <w:qFormat/>
    <w:rsid w:val="004629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32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424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DD"/>
    <w:rPr>
      <w:color w:val="0000FF"/>
      <w:u w:val="single"/>
    </w:rPr>
  </w:style>
  <w:style w:type="paragraph" w:styleId="a4">
    <w:name w:val="No Spacing"/>
    <w:uiPriority w:val="1"/>
    <w:qFormat/>
    <w:rsid w:val="004629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32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424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-19.ru/authorities/ministry-of-economy-of-the-republic-of-khakassia/common/7251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2020-02-11T09:55:00Z</cp:lastPrinted>
  <dcterms:created xsi:type="dcterms:W3CDTF">2020-02-11T03:02:00Z</dcterms:created>
  <dcterms:modified xsi:type="dcterms:W3CDTF">2020-02-11T10:18:00Z</dcterms:modified>
</cp:coreProperties>
</file>