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  <w:r w:rsidRPr="006840D6">
        <w:rPr>
          <w:sz w:val="28"/>
          <w:szCs w:val="28"/>
        </w:rPr>
        <w:t xml:space="preserve">                                                                           Приложение  к </w:t>
      </w:r>
      <w:r>
        <w:rPr>
          <w:sz w:val="28"/>
          <w:szCs w:val="28"/>
        </w:rPr>
        <w:t>п</w:t>
      </w:r>
      <w:r w:rsidRPr="006840D6">
        <w:rPr>
          <w:sz w:val="28"/>
          <w:szCs w:val="28"/>
        </w:rPr>
        <w:t>остановлению</w:t>
      </w: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  <w:r w:rsidRPr="006840D6">
        <w:rPr>
          <w:sz w:val="28"/>
          <w:szCs w:val="28"/>
        </w:rPr>
        <w:t xml:space="preserve">                                                                           Администрации</w:t>
      </w: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  <w:r w:rsidRPr="006840D6">
        <w:rPr>
          <w:sz w:val="28"/>
          <w:szCs w:val="28"/>
        </w:rPr>
        <w:t xml:space="preserve">                                                                           Орджоникидзевского района</w:t>
      </w:r>
    </w:p>
    <w:p w:rsidR="001F0623" w:rsidRPr="006840D6" w:rsidRDefault="001F0623" w:rsidP="001F0623">
      <w:pPr>
        <w:tabs>
          <w:tab w:val="left" w:pos="5103"/>
          <w:tab w:val="left" w:pos="5387"/>
        </w:tabs>
        <w:contextualSpacing/>
        <w:jc w:val="both"/>
        <w:rPr>
          <w:sz w:val="28"/>
          <w:szCs w:val="28"/>
        </w:rPr>
      </w:pPr>
      <w:r w:rsidRPr="006840D6">
        <w:rPr>
          <w:sz w:val="28"/>
          <w:szCs w:val="28"/>
        </w:rPr>
        <w:t xml:space="preserve">                                                     </w:t>
      </w:r>
      <w:r w:rsidR="007B6EDE">
        <w:rPr>
          <w:sz w:val="28"/>
          <w:szCs w:val="28"/>
        </w:rPr>
        <w:t xml:space="preserve">                      От 13.03.2018 № 117</w:t>
      </w:r>
      <w:r w:rsidRPr="006840D6">
        <w:rPr>
          <w:sz w:val="28"/>
          <w:szCs w:val="28"/>
        </w:rPr>
        <w:t xml:space="preserve">  </w:t>
      </w: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6840D6" w:rsidRDefault="001F0623" w:rsidP="001F0623">
      <w:pPr>
        <w:contextualSpacing/>
        <w:jc w:val="both"/>
        <w:rPr>
          <w:sz w:val="28"/>
          <w:szCs w:val="28"/>
        </w:rPr>
      </w:pPr>
    </w:p>
    <w:p w:rsidR="001F0623" w:rsidRPr="00833C09" w:rsidRDefault="001F0623" w:rsidP="001F0623">
      <w:pPr>
        <w:contextualSpacing/>
        <w:jc w:val="both"/>
        <w:rPr>
          <w:b/>
          <w:sz w:val="36"/>
          <w:szCs w:val="36"/>
        </w:rPr>
      </w:pPr>
      <w:r w:rsidRPr="00833C09">
        <w:rPr>
          <w:b/>
          <w:sz w:val="36"/>
          <w:szCs w:val="36"/>
        </w:rPr>
        <w:t xml:space="preserve">               МУНИЦИПАЛЬНАЯ  ПРОГРАММА</w:t>
      </w:r>
    </w:p>
    <w:p w:rsidR="001F0623" w:rsidRPr="00833C09" w:rsidRDefault="001F0623" w:rsidP="001F0623">
      <w:pPr>
        <w:contextualSpacing/>
        <w:jc w:val="both"/>
        <w:rPr>
          <w:b/>
          <w:sz w:val="36"/>
          <w:szCs w:val="36"/>
        </w:rPr>
      </w:pPr>
      <w:r w:rsidRPr="00833C09">
        <w:rPr>
          <w:b/>
          <w:sz w:val="36"/>
          <w:szCs w:val="36"/>
        </w:rPr>
        <w:t xml:space="preserve">         «Развитие торговли в Орджоникидзевском               </w:t>
      </w:r>
    </w:p>
    <w:p w:rsidR="001F0623" w:rsidRPr="00833C09" w:rsidRDefault="001F0623" w:rsidP="001F0623">
      <w:pPr>
        <w:contextualSpacing/>
        <w:jc w:val="both"/>
        <w:rPr>
          <w:b/>
          <w:sz w:val="36"/>
          <w:szCs w:val="36"/>
        </w:rPr>
      </w:pPr>
      <w:r w:rsidRPr="00833C09">
        <w:rPr>
          <w:b/>
          <w:sz w:val="36"/>
          <w:szCs w:val="36"/>
        </w:rPr>
        <w:t xml:space="preserve">                        </w:t>
      </w:r>
      <w:proofErr w:type="gramStart"/>
      <w:r w:rsidRPr="00833C09">
        <w:rPr>
          <w:b/>
          <w:sz w:val="36"/>
          <w:szCs w:val="36"/>
        </w:rPr>
        <w:t>районе</w:t>
      </w:r>
      <w:proofErr w:type="gramEnd"/>
      <w:r w:rsidRPr="00833C09">
        <w:rPr>
          <w:b/>
          <w:sz w:val="36"/>
          <w:szCs w:val="36"/>
        </w:rPr>
        <w:t xml:space="preserve">  на  2018 – 2020 годы»</w:t>
      </w:r>
    </w:p>
    <w:p w:rsidR="001F0623" w:rsidRPr="00833C09" w:rsidRDefault="001F0623" w:rsidP="001F0623">
      <w:pPr>
        <w:contextualSpacing/>
        <w:jc w:val="both"/>
        <w:rPr>
          <w:b/>
          <w:sz w:val="36"/>
          <w:szCs w:val="36"/>
        </w:rPr>
      </w:pPr>
    </w:p>
    <w:p w:rsidR="001F0623" w:rsidRPr="00833C09" w:rsidRDefault="001F0623" w:rsidP="001F0623">
      <w:pPr>
        <w:contextualSpacing/>
        <w:jc w:val="both"/>
        <w:rPr>
          <w:b/>
          <w:sz w:val="36"/>
          <w:szCs w:val="36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rPr>
          <w:b/>
          <w:sz w:val="40"/>
          <w:szCs w:val="40"/>
        </w:rPr>
      </w:pPr>
    </w:p>
    <w:p w:rsidR="001F0623" w:rsidRDefault="001F0623" w:rsidP="001F0623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1F0623" w:rsidRDefault="001F0623" w:rsidP="0057752B">
      <w:pPr>
        <w:jc w:val="center"/>
        <w:rPr>
          <w:b/>
          <w:sz w:val="26"/>
          <w:szCs w:val="26"/>
        </w:rPr>
      </w:pPr>
    </w:p>
    <w:p w:rsidR="001F0623" w:rsidRPr="00842B00" w:rsidRDefault="001F0623" w:rsidP="001F0623">
      <w:pPr>
        <w:rPr>
          <w:b/>
          <w:sz w:val="26"/>
          <w:szCs w:val="26"/>
        </w:rPr>
      </w:pPr>
    </w:p>
    <w:p w:rsidR="001C05EE" w:rsidRDefault="00F57266" w:rsidP="0057752B">
      <w:pPr>
        <w:jc w:val="center"/>
        <w:rPr>
          <w:b/>
          <w:sz w:val="26"/>
          <w:szCs w:val="26"/>
        </w:rPr>
      </w:pPr>
      <w:r w:rsidRPr="00626BF7">
        <w:rPr>
          <w:b/>
          <w:sz w:val="26"/>
          <w:szCs w:val="26"/>
        </w:rPr>
        <w:lastRenderedPageBreak/>
        <w:t>Содержание</w:t>
      </w:r>
    </w:p>
    <w:p w:rsidR="00F57266" w:rsidRPr="00626BF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Layout w:type="fixed"/>
        <w:tblLook w:val="04A0"/>
      </w:tblPr>
      <w:tblGrid>
        <w:gridCol w:w="568"/>
        <w:gridCol w:w="8221"/>
        <w:gridCol w:w="851"/>
      </w:tblGrid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6C5824" w:rsidRDefault="006C5824" w:rsidP="00203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C5824" w:rsidRPr="006C5824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Паспорт муниципальной </w:t>
            </w:r>
            <w:r>
              <w:rPr>
                <w:sz w:val="26"/>
                <w:szCs w:val="26"/>
              </w:rPr>
              <w:t>п</w:t>
            </w:r>
            <w:r w:rsidR="00A94918">
              <w:rPr>
                <w:sz w:val="26"/>
                <w:szCs w:val="26"/>
              </w:rPr>
              <w:t>рограммы «</w:t>
            </w:r>
            <w:r w:rsidRPr="006C5824">
              <w:rPr>
                <w:sz w:val="26"/>
                <w:szCs w:val="26"/>
              </w:rPr>
              <w:t>Развитие торговли</w:t>
            </w:r>
            <w:r w:rsidR="00A65EFB">
              <w:rPr>
                <w:sz w:val="26"/>
                <w:szCs w:val="26"/>
              </w:rPr>
              <w:t xml:space="preserve">    </w:t>
            </w:r>
          </w:p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в Орджоникидзевском районе на 2018 – 2020 годы </w:t>
            </w:r>
          </w:p>
        </w:tc>
        <w:tc>
          <w:tcPr>
            <w:tcW w:w="851" w:type="dxa"/>
          </w:tcPr>
          <w:p w:rsidR="006C5824" w:rsidRPr="006C5824" w:rsidRDefault="006C5824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15F6F">
              <w:rPr>
                <w:sz w:val="26"/>
                <w:szCs w:val="26"/>
              </w:rPr>
              <w:t>-3</w:t>
            </w:r>
          </w:p>
        </w:tc>
      </w:tr>
      <w:tr w:rsidR="00A94918" w:rsidRPr="006C5824" w:rsidTr="00203DC0">
        <w:trPr>
          <w:trHeight w:val="897"/>
        </w:trPr>
        <w:tc>
          <w:tcPr>
            <w:tcW w:w="568" w:type="dxa"/>
          </w:tcPr>
          <w:p w:rsidR="00A94918" w:rsidRPr="006C5824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94918" w:rsidRPr="006C5824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6C5824" w:rsidRDefault="00A94918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Общая  характеристика сферы реализации </w:t>
            </w:r>
            <w:r>
              <w:rPr>
                <w:sz w:val="26"/>
                <w:szCs w:val="26"/>
              </w:rPr>
              <w:t>муниципальной п</w:t>
            </w:r>
            <w:r w:rsidRPr="006C5824">
              <w:rPr>
                <w:sz w:val="26"/>
                <w:szCs w:val="26"/>
              </w:rPr>
              <w:t>рограммы, в том числе</w:t>
            </w:r>
            <w:r>
              <w:rPr>
                <w:sz w:val="26"/>
                <w:szCs w:val="26"/>
              </w:rPr>
              <w:t xml:space="preserve"> </w:t>
            </w:r>
            <w:r w:rsidRPr="006C5824">
              <w:rPr>
                <w:sz w:val="26"/>
                <w:szCs w:val="26"/>
              </w:rPr>
              <w:t xml:space="preserve"> анализ основных проблем в указанной сфере и  прогноз ее развития</w:t>
            </w:r>
          </w:p>
        </w:tc>
        <w:tc>
          <w:tcPr>
            <w:tcW w:w="851" w:type="dxa"/>
          </w:tcPr>
          <w:p w:rsidR="00A94918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</w:tr>
      <w:tr w:rsidR="00215F6F" w:rsidRPr="006C5824" w:rsidTr="00203DC0">
        <w:trPr>
          <w:trHeight w:val="897"/>
        </w:trPr>
        <w:tc>
          <w:tcPr>
            <w:tcW w:w="568" w:type="dxa"/>
          </w:tcPr>
          <w:p w:rsidR="00215F6F" w:rsidRPr="006C5824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6C5824" w:rsidRDefault="00215F6F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Приоритеты муниципальной политики в сфере реализации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</w:t>
            </w:r>
            <w:r w:rsidRPr="006C58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6C5824">
              <w:rPr>
                <w:sz w:val="26"/>
                <w:szCs w:val="26"/>
              </w:rPr>
              <w:t>рограммы, цель, задачи</w:t>
            </w:r>
          </w:p>
        </w:tc>
        <w:tc>
          <w:tcPr>
            <w:tcW w:w="851" w:type="dxa"/>
          </w:tcPr>
          <w:p w:rsidR="00215F6F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</w:tr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6C5824" w:rsidRDefault="00215F6F" w:rsidP="00203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Сроки реализации </w:t>
            </w:r>
            <w:r w:rsidR="00215F6F">
              <w:rPr>
                <w:sz w:val="26"/>
                <w:szCs w:val="26"/>
              </w:rPr>
              <w:t>муниципальной п</w:t>
            </w:r>
            <w:r w:rsidRPr="006C5824">
              <w:rPr>
                <w:sz w:val="26"/>
                <w:szCs w:val="26"/>
              </w:rPr>
              <w:t xml:space="preserve">рограммы  </w:t>
            </w:r>
            <w:r w:rsidR="00E7400E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6C5824" w:rsidRDefault="00215F6F" w:rsidP="00203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Перечень </w:t>
            </w:r>
            <w:r w:rsidR="00215F6F">
              <w:rPr>
                <w:sz w:val="26"/>
                <w:szCs w:val="26"/>
              </w:rPr>
              <w:t>основных</w:t>
            </w:r>
            <w:r w:rsidRPr="006C5824">
              <w:rPr>
                <w:sz w:val="26"/>
                <w:szCs w:val="26"/>
              </w:rPr>
              <w:t xml:space="preserve"> мероприятий </w:t>
            </w:r>
            <w:r w:rsidR="00215F6F">
              <w:rPr>
                <w:sz w:val="26"/>
                <w:szCs w:val="26"/>
              </w:rPr>
              <w:t>муниципальной программы</w:t>
            </w:r>
            <w:r w:rsidRPr="006C58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6C5824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>
              <w:rPr>
                <w:sz w:val="26"/>
                <w:szCs w:val="26"/>
              </w:rPr>
              <w:t>муниципальной п</w:t>
            </w:r>
            <w:r w:rsidRPr="006C5824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6C5824" w:rsidRPr="006C5824" w:rsidRDefault="00C13051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C5824" w:rsidRPr="006C5824" w:rsidTr="00203DC0">
        <w:trPr>
          <w:trHeight w:val="897"/>
        </w:trPr>
        <w:tc>
          <w:tcPr>
            <w:tcW w:w="568" w:type="dxa"/>
          </w:tcPr>
          <w:p w:rsidR="006C5824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6C5824" w:rsidRPr="006C5824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6C5824">
              <w:rPr>
                <w:sz w:val="26"/>
                <w:szCs w:val="26"/>
              </w:rPr>
              <w:t>Перечень целевых показателей</w:t>
            </w:r>
            <w:r w:rsidR="00DF58D2">
              <w:rPr>
                <w:sz w:val="26"/>
                <w:szCs w:val="26"/>
              </w:rPr>
              <w:t xml:space="preserve"> муниципальной</w:t>
            </w:r>
            <w:r w:rsidRPr="006C5824">
              <w:rPr>
                <w:sz w:val="26"/>
                <w:szCs w:val="26"/>
              </w:rPr>
              <w:t xml:space="preserve"> </w:t>
            </w:r>
            <w:r w:rsidR="00DF58D2">
              <w:rPr>
                <w:sz w:val="26"/>
                <w:szCs w:val="26"/>
              </w:rPr>
              <w:t>п</w:t>
            </w:r>
            <w:r w:rsidRPr="006C5824">
              <w:rPr>
                <w:sz w:val="26"/>
                <w:szCs w:val="26"/>
              </w:rPr>
              <w:t xml:space="preserve">рограммы в разрезе поставленных </w:t>
            </w:r>
            <w:r w:rsidR="00215F6F">
              <w:rPr>
                <w:sz w:val="26"/>
                <w:szCs w:val="26"/>
              </w:rPr>
              <w:t>задач</w:t>
            </w:r>
          </w:p>
        </w:tc>
        <w:tc>
          <w:tcPr>
            <w:tcW w:w="851" w:type="dxa"/>
          </w:tcPr>
          <w:p w:rsidR="006C5824" w:rsidRPr="006C5824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F57266" w:rsidRDefault="00F57266" w:rsidP="00C76275">
      <w:pPr>
        <w:jc w:val="both"/>
        <w:rPr>
          <w:sz w:val="32"/>
          <w:szCs w:val="32"/>
        </w:rPr>
      </w:pPr>
    </w:p>
    <w:p w:rsidR="00934629" w:rsidRDefault="00934629" w:rsidP="00C76275">
      <w:pPr>
        <w:jc w:val="both"/>
        <w:rPr>
          <w:b/>
          <w:sz w:val="26"/>
          <w:szCs w:val="26"/>
        </w:rPr>
      </w:pPr>
    </w:p>
    <w:p w:rsidR="00F57266" w:rsidRPr="009A6A6C" w:rsidRDefault="008B71C9" w:rsidP="00934629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lastRenderedPageBreak/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934629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</w:p>
    <w:p w:rsidR="00934629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57266" w:rsidRPr="00AA7950">
        <w:rPr>
          <w:b/>
          <w:sz w:val="26"/>
          <w:szCs w:val="26"/>
        </w:rPr>
        <w:t>Развитие торговли в</w:t>
      </w:r>
      <w:r w:rsidR="009A6A6C"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Орджоникидзевском</w:t>
      </w:r>
      <w:r w:rsidR="009A6A6C">
        <w:rPr>
          <w:b/>
          <w:sz w:val="26"/>
          <w:szCs w:val="26"/>
        </w:rPr>
        <w:t xml:space="preserve">  </w:t>
      </w:r>
      <w:r w:rsidR="00F57266" w:rsidRPr="00AA7950">
        <w:rPr>
          <w:b/>
          <w:sz w:val="26"/>
          <w:szCs w:val="26"/>
        </w:rPr>
        <w:t>райо</w:t>
      </w:r>
      <w:r w:rsidR="00F263E9" w:rsidRPr="00AA7950">
        <w:rPr>
          <w:b/>
          <w:sz w:val="26"/>
          <w:szCs w:val="26"/>
        </w:rPr>
        <w:t>н</w:t>
      </w:r>
      <w:r w:rsidR="00F57266" w:rsidRPr="00AA7950">
        <w:rPr>
          <w:b/>
          <w:sz w:val="26"/>
          <w:szCs w:val="26"/>
        </w:rPr>
        <w:t>е  на 201</w:t>
      </w:r>
      <w:r w:rsidR="00214EA9">
        <w:rPr>
          <w:b/>
          <w:sz w:val="26"/>
          <w:szCs w:val="26"/>
        </w:rPr>
        <w:t>8 – 2020</w:t>
      </w:r>
      <w:r w:rsidR="00F57266" w:rsidRPr="00AA7950">
        <w:rPr>
          <w:b/>
          <w:sz w:val="26"/>
          <w:szCs w:val="26"/>
        </w:rPr>
        <w:t xml:space="preserve"> годы</w:t>
      </w:r>
      <w:r w:rsidR="009A6A6C">
        <w:rPr>
          <w:b/>
          <w:sz w:val="26"/>
          <w:szCs w:val="26"/>
        </w:rPr>
        <w:t>»</w:t>
      </w:r>
    </w:p>
    <w:p w:rsidR="00F263E9" w:rsidRPr="00AA7950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муниципальная программа).</w:t>
      </w:r>
    </w:p>
    <w:p w:rsidR="00C353EE" w:rsidRPr="006B6EFE" w:rsidRDefault="00C353EE" w:rsidP="00934629">
      <w:pPr>
        <w:pStyle w:val="ConsPlusNormal"/>
        <w:widowControl/>
        <w:tabs>
          <w:tab w:val="left" w:pos="0"/>
          <w:tab w:val="left" w:pos="9356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7209"/>
      </w:tblGrid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6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Ответственный </w:t>
            </w:r>
          </w:p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F1459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кономики  и ЖКХ Администрации </w:t>
            </w:r>
          </w:p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34629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Pr="00C8599C" w:rsidRDefault="00934629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Соисполнители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Default="00986480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</w:t>
            </w:r>
            <w:r w:rsidR="00934629" w:rsidRPr="006C208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Орджоникидзевского района</w:t>
            </w:r>
            <w:r w:rsidR="006C20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2088" w:rsidRDefault="006C2088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088">
              <w:rPr>
                <w:rFonts w:ascii="Times New Roman" w:hAnsi="Times New Roman" w:cs="Times New Roman"/>
                <w:sz w:val="26"/>
                <w:szCs w:val="26"/>
              </w:rPr>
              <w:t>Отдел  по Орджоникидзевскому району ГКУ РХ « Центр з</w:t>
            </w:r>
            <w:r w:rsidRPr="006C20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2088">
              <w:rPr>
                <w:rFonts w:ascii="Times New Roman" w:hAnsi="Times New Roman" w:cs="Times New Roman"/>
                <w:sz w:val="26"/>
                <w:szCs w:val="26"/>
              </w:rPr>
              <w:t>нятости населения»</w:t>
            </w:r>
            <w:r w:rsidR="00CF15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15BA" w:rsidRPr="006C2088" w:rsidRDefault="00CF15BA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Администрации Орджон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кидзевского района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3F42C0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353EE" w:rsidRPr="00C353EE">
              <w:rPr>
                <w:rFonts w:ascii="Times New Roman" w:hAnsi="Times New Roman" w:cs="Times New Roman"/>
                <w:sz w:val="26"/>
                <w:szCs w:val="26"/>
              </w:rPr>
              <w:t>ешение проблем в сфере торговли, определение основных направлений развития торговли и мероприятий, содейству</w:t>
            </w:r>
            <w:r w:rsidR="00C353EE" w:rsidRPr="00C353E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C353EE"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щих развитию торговли на территории </w:t>
            </w:r>
            <w:r w:rsid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Default="00C353EE" w:rsidP="007D678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Задачи</w:t>
            </w:r>
          </w:p>
          <w:p w:rsidR="00C353EE" w:rsidRPr="00C8599C" w:rsidRDefault="00C353EE" w:rsidP="007D6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C" w:rsidRDefault="004C6714" w:rsidP="00C7627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730D">
              <w:rPr>
                <w:sz w:val="26"/>
                <w:szCs w:val="26"/>
              </w:rPr>
              <w:t>. Ф</w:t>
            </w:r>
            <w:r w:rsidR="00C353EE" w:rsidRPr="00C506C5">
              <w:rPr>
                <w:sz w:val="26"/>
                <w:szCs w:val="26"/>
              </w:rPr>
              <w:t xml:space="preserve">ормирование современной инфраструктуры </w:t>
            </w:r>
            <w:r w:rsidR="009A6A6C">
              <w:rPr>
                <w:sz w:val="26"/>
                <w:szCs w:val="26"/>
              </w:rPr>
              <w:t>торговли</w:t>
            </w:r>
            <w:r w:rsidR="00C353EE" w:rsidRPr="00C506C5">
              <w:rPr>
                <w:sz w:val="26"/>
                <w:szCs w:val="26"/>
              </w:rPr>
              <w:t xml:space="preserve">    </w:t>
            </w:r>
            <w:r w:rsidR="009A6A6C">
              <w:rPr>
                <w:sz w:val="26"/>
                <w:szCs w:val="26"/>
              </w:rPr>
              <w:t>и эффективной торговой системы</w:t>
            </w:r>
            <w:r w:rsidR="00F96996">
              <w:rPr>
                <w:sz w:val="26"/>
                <w:szCs w:val="26"/>
              </w:rPr>
              <w:t xml:space="preserve"> в Орджоникидзевском районе в целом.</w:t>
            </w:r>
            <w:r w:rsidR="00961B5A">
              <w:rPr>
                <w:sz w:val="26"/>
                <w:szCs w:val="26"/>
              </w:rPr>
              <w:t xml:space="preserve"> </w:t>
            </w:r>
          </w:p>
          <w:p w:rsidR="00C353EE" w:rsidRPr="00C353EE" w:rsidRDefault="006A282C" w:rsidP="00C7627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730D">
              <w:rPr>
                <w:sz w:val="26"/>
                <w:szCs w:val="26"/>
              </w:rPr>
              <w:t>. С</w:t>
            </w:r>
            <w:r w:rsidR="00C353EE" w:rsidRPr="00C506C5">
              <w:rPr>
                <w:sz w:val="26"/>
                <w:szCs w:val="26"/>
              </w:rPr>
              <w:t>тимулирование деловой активности хозяйствующих суб</w:t>
            </w:r>
            <w:r w:rsidR="00C353EE" w:rsidRPr="00C506C5">
              <w:rPr>
                <w:sz w:val="26"/>
                <w:szCs w:val="26"/>
              </w:rPr>
              <w:t>ъ</w:t>
            </w:r>
            <w:r w:rsidR="00C353EE" w:rsidRPr="00C506C5">
              <w:rPr>
                <w:sz w:val="26"/>
                <w:szCs w:val="26"/>
              </w:rPr>
              <w:t>ектов, осуществляющих торговую деятельность, и организ</w:t>
            </w:r>
            <w:r w:rsidR="00C353EE" w:rsidRPr="00C506C5">
              <w:rPr>
                <w:sz w:val="26"/>
                <w:szCs w:val="26"/>
              </w:rPr>
              <w:t>а</w:t>
            </w:r>
            <w:r w:rsidR="00C353EE" w:rsidRPr="00C506C5">
              <w:rPr>
                <w:sz w:val="26"/>
                <w:szCs w:val="26"/>
              </w:rPr>
              <w:t xml:space="preserve">ция </w:t>
            </w:r>
            <w:r w:rsidR="00F96996">
              <w:rPr>
                <w:sz w:val="26"/>
                <w:szCs w:val="26"/>
              </w:rPr>
              <w:t xml:space="preserve">их </w:t>
            </w:r>
            <w:r w:rsidR="00C353EE" w:rsidRPr="00C506C5">
              <w:rPr>
                <w:sz w:val="26"/>
                <w:szCs w:val="26"/>
              </w:rPr>
              <w:t xml:space="preserve">взаимодействия </w:t>
            </w:r>
            <w:r w:rsidR="00F96996">
              <w:rPr>
                <w:sz w:val="26"/>
                <w:szCs w:val="26"/>
              </w:rPr>
              <w:t>с</w:t>
            </w:r>
            <w:r w:rsidR="00C353EE" w:rsidRPr="00C506C5">
              <w:rPr>
                <w:sz w:val="26"/>
                <w:szCs w:val="26"/>
              </w:rPr>
              <w:t xml:space="preserve"> хозяйствующими субъектами, ос</w:t>
            </w:r>
            <w:r w:rsidR="00C353EE" w:rsidRPr="00C506C5">
              <w:rPr>
                <w:sz w:val="26"/>
                <w:szCs w:val="26"/>
              </w:rPr>
              <w:t>у</w:t>
            </w:r>
            <w:r w:rsidR="00C353EE" w:rsidRPr="00C506C5">
              <w:rPr>
                <w:sz w:val="26"/>
                <w:szCs w:val="26"/>
              </w:rPr>
              <w:t>ществляющими</w:t>
            </w:r>
            <w:r w:rsidR="00F96996">
              <w:rPr>
                <w:sz w:val="26"/>
                <w:szCs w:val="26"/>
              </w:rPr>
              <w:t xml:space="preserve"> </w:t>
            </w:r>
            <w:r w:rsidR="00C353EE" w:rsidRPr="00C506C5">
              <w:rPr>
                <w:sz w:val="26"/>
                <w:szCs w:val="26"/>
              </w:rPr>
              <w:t xml:space="preserve"> производство (поставки) товаров на террит</w:t>
            </w:r>
            <w:r w:rsidR="00C353EE" w:rsidRPr="00C506C5">
              <w:rPr>
                <w:sz w:val="26"/>
                <w:szCs w:val="26"/>
              </w:rPr>
              <w:t>о</w:t>
            </w:r>
            <w:r w:rsidR="00C353EE" w:rsidRPr="00C506C5">
              <w:rPr>
                <w:sz w:val="26"/>
                <w:szCs w:val="26"/>
              </w:rPr>
              <w:t xml:space="preserve">рии </w:t>
            </w:r>
            <w:r w:rsidR="00F01DAC">
              <w:rPr>
                <w:sz w:val="26"/>
                <w:szCs w:val="26"/>
              </w:rPr>
              <w:t>Орджоникидзевского района</w:t>
            </w:r>
            <w:r w:rsidR="00FD5F7A">
              <w:rPr>
                <w:sz w:val="26"/>
                <w:szCs w:val="26"/>
              </w:rPr>
              <w:t>.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Целевые показ</w:t>
            </w: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506C5">
              <w:rPr>
                <w:sz w:val="26"/>
                <w:szCs w:val="26"/>
              </w:rPr>
              <w:t>1) обеспеченност</w:t>
            </w:r>
            <w:r w:rsidR="00F96996">
              <w:rPr>
                <w:sz w:val="26"/>
                <w:szCs w:val="26"/>
              </w:rPr>
              <w:t>ь</w:t>
            </w:r>
            <w:r w:rsidRPr="00C506C5">
              <w:rPr>
                <w:sz w:val="26"/>
                <w:szCs w:val="26"/>
              </w:rPr>
              <w:t xml:space="preserve"> населения площадью торговых объектов</w:t>
            </w:r>
            <w:r w:rsidR="00224C7C">
              <w:rPr>
                <w:sz w:val="26"/>
                <w:szCs w:val="26"/>
              </w:rPr>
              <w:t xml:space="preserve"> (не менее)</w:t>
            </w:r>
            <w:r w:rsidRPr="00C506C5">
              <w:rPr>
                <w:sz w:val="26"/>
                <w:szCs w:val="26"/>
              </w:rPr>
              <w:t>,   м</w:t>
            </w:r>
            <w:proofErr w:type="gramStart"/>
            <w:r w:rsidRPr="00C506C5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C506C5">
              <w:rPr>
                <w:sz w:val="26"/>
                <w:szCs w:val="26"/>
              </w:rPr>
              <w:t xml:space="preserve"> (в расчете на 1000 человек):</w:t>
            </w:r>
          </w:p>
          <w:p w:rsidR="003F42C0" w:rsidRPr="00332139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2139">
              <w:rPr>
                <w:sz w:val="26"/>
                <w:szCs w:val="26"/>
              </w:rPr>
              <w:t>2018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144</w:t>
            </w:r>
            <w:r w:rsidR="003F42C0" w:rsidRPr="00332139">
              <w:rPr>
                <w:sz w:val="26"/>
                <w:szCs w:val="26"/>
              </w:rPr>
              <w:t>,0 м</w:t>
            </w:r>
            <w:proofErr w:type="gramStart"/>
            <w:r w:rsidR="003F42C0" w:rsidRPr="00332139">
              <w:rPr>
                <w:sz w:val="26"/>
                <w:szCs w:val="26"/>
              </w:rPr>
              <w:t>2</w:t>
            </w:r>
            <w:proofErr w:type="gramEnd"/>
            <w:r w:rsidR="003F42C0" w:rsidRPr="00332139">
              <w:rPr>
                <w:sz w:val="26"/>
                <w:szCs w:val="26"/>
              </w:rPr>
              <w:t>;</w:t>
            </w:r>
          </w:p>
          <w:p w:rsidR="003F42C0" w:rsidRPr="00332139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2139">
              <w:rPr>
                <w:sz w:val="26"/>
                <w:szCs w:val="26"/>
              </w:rPr>
              <w:t>2019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</w:t>
            </w:r>
            <w:r w:rsidR="003F42C0" w:rsidRPr="00332139">
              <w:rPr>
                <w:sz w:val="26"/>
                <w:szCs w:val="26"/>
              </w:rPr>
              <w:t>4,0 м</w:t>
            </w:r>
            <w:proofErr w:type="gramStart"/>
            <w:r w:rsidR="003F42C0" w:rsidRPr="00332139">
              <w:rPr>
                <w:sz w:val="26"/>
                <w:szCs w:val="26"/>
              </w:rPr>
              <w:t>2</w:t>
            </w:r>
            <w:proofErr w:type="gramEnd"/>
            <w:r w:rsidR="003F42C0" w:rsidRPr="00332139">
              <w:rPr>
                <w:sz w:val="26"/>
                <w:szCs w:val="26"/>
              </w:rPr>
              <w:t>;</w:t>
            </w:r>
          </w:p>
          <w:p w:rsidR="003F42C0" w:rsidRPr="00C506C5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2139">
              <w:rPr>
                <w:sz w:val="26"/>
                <w:szCs w:val="26"/>
              </w:rPr>
              <w:t>2020</w:t>
            </w:r>
            <w:r w:rsidR="003F42C0" w:rsidRPr="00332139">
              <w:rPr>
                <w:sz w:val="26"/>
                <w:szCs w:val="26"/>
              </w:rPr>
              <w:t xml:space="preserve"> год – </w:t>
            </w:r>
            <w:r w:rsidR="00332139" w:rsidRPr="00332139">
              <w:rPr>
                <w:sz w:val="26"/>
                <w:szCs w:val="26"/>
              </w:rPr>
              <w:t>144</w:t>
            </w:r>
            <w:r w:rsidR="003F42C0" w:rsidRPr="00332139">
              <w:rPr>
                <w:sz w:val="26"/>
                <w:szCs w:val="26"/>
              </w:rPr>
              <w:t>,0 м</w:t>
            </w:r>
            <w:proofErr w:type="gramStart"/>
            <w:r w:rsidR="003F42C0" w:rsidRPr="00332139">
              <w:rPr>
                <w:sz w:val="26"/>
                <w:szCs w:val="26"/>
              </w:rPr>
              <w:t>2</w:t>
            </w:r>
            <w:proofErr w:type="gramEnd"/>
            <w:r w:rsidR="003F42C0" w:rsidRPr="00332139">
              <w:rPr>
                <w:sz w:val="26"/>
                <w:szCs w:val="26"/>
              </w:rPr>
              <w:t>;</w:t>
            </w: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506C5">
              <w:rPr>
                <w:sz w:val="26"/>
                <w:szCs w:val="26"/>
              </w:rPr>
              <w:t>) оборот розничной торговли, млн</w:t>
            </w:r>
            <w:r w:rsidR="0079330D">
              <w:rPr>
                <w:sz w:val="26"/>
                <w:szCs w:val="26"/>
              </w:rPr>
              <w:t>.</w:t>
            </w:r>
            <w:r w:rsidRPr="00C506C5">
              <w:rPr>
                <w:sz w:val="26"/>
                <w:szCs w:val="26"/>
              </w:rPr>
              <w:t xml:space="preserve"> рублей:</w:t>
            </w:r>
          </w:p>
          <w:p w:rsidR="003F42C0" w:rsidRPr="00C506C5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3F42C0" w:rsidRPr="00C506C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388</w:t>
            </w:r>
            <w:r w:rsidR="003F42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3F42C0">
              <w:rPr>
                <w:sz w:val="26"/>
                <w:szCs w:val="26"/>
              </w:rPr>
              <w:t>0</w:t>
            </w:r>
            <w:r w:rsidR="003F42C0" w:rsidRPr="00C506C5">
              <w:rPr>
                <w:sz w:val="26"/>
                <w:szCs w:val="26"/>
              </w:rPr>
              <w:t>;</w:t>
            </w:r>
          </w:p>
          <w:p w:rsidR="003F42C0" w:rsidRPr="00C506C5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3F42C0" w:rsidRPr="00C506C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423,0</w:t>
            </w:r>
            <w:r w:rsidR="003F42C0" w:rsidRPr="00C506C5">
              <w:rPr>
                <w:sz w:val="26"/>
                <w:szCs w:val="26"/>
              </w:rPr>
              <w:t>;</w:t>
            </w:r>
          </w:p>
          <w:p w:rsidR="003F42C0" w:rsidRPr="00C506C5" w:rsidRDefault="00764D6A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F42C0" w:rsidRPr="00C506C5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458,4</w:t>
            </w:r>
            <w:r w:rsidR="003F42C0" w:rsidRPr="00C506C5">
              <w:rPr>
                <w:sz w:val="26"/>
                <w:szCs w:val="26"/>
              </w:rPr>
              <w:t>;</w:t>
            </w: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C506C5">
              <w:rPr>
                <w:sz w:val="26"/>
                <w:szCs w:val="26"/>
              </w:rPr>
              <w:t>темп роста оборота розничной торговли (в сопоставимых ценах</w:t>
            </w:r>
            <w:proofErr w:type="gramStart"/>
            <w:r w:rsidRPr="00C506C5">
              <w:rPr>
                <w:sz w:val="26"/>
                <w:szCs w:val="26"/>
              </w:rPr>
              <w:t>), %:</w:t>
            </w:r>
            <w:proofErr w:type="gramEnd"/>
          </w:p>
          <w:p w:rsidR="003F42C0" w:rsidRPr="00634C5D" w:rsidRDefault="0066256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C5D">
              <w:rPr>
                <w:sz w:val="26"/>
                <w:szCs w:val="26"/>
              </w:rPr>
              <w:t>2018</w:t>
            </w:r>
            <w:r w:rsidR="002E1D9C" w:rsidRPr="00634C5D">
              <w:rPr>
                <w:sz w:val="26"/>
                <w:szCs w:val="26"/>
              </w:rPr>
              <w:t xml:space="preserve"> год – 10</w:t>
            </w:r>
            <w:r w:rsidR="00634C5D" w:rsidRPr="00634C5D">
              <w:rPr>
                <w:sz w:val="26"/>
                <w:szCs w:val="26"/>
              </w:rPr>
              <w:t>3</w:t>
            </w:r>
            <w:r w:rsidR="002E1D9C" w:rsidRPr="00634C5D">
              <w:rPr>
                <w:sz w:val="26"/>
                <w:szCs w:val="26"/>
              </w:rPr>
              <w:t>,</w:t>
            </w:r>
            <w:r w:rsidR="00FB3377">
              <w:rPr>
                <w:sz w:val="26"/>
                <w:szCs w:val="26"/>
              </w:rPr>
              <w:t>6</w:t>
            </w:r>
            <w:r w:rsidR="003F42C0" w:rsidRPr="00634C5D">
              <w:rPr>
                <w:sz w:val="26"/>
                <w:szCs w:val="26"/>
              </w:rPr>
              <w:t>;</w:t>
            </w:r>
          </w:p>
          <w:p w:rsidR="003F42C0" w:rsidRPr="00634C5D" w:rsidRDefault="0066256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C5D">
              <w:rPr>
                <w:sz w:val="26"/>
                <w:szCs w:val="26"/>
              </w:rPr>
              <w:t>2019</w:t>
            </w:r>
            <w:r w:rsidR="002E1D9C" w:rsidRPr="00634C5D">
              <w:rPr>
                <w:sz w:val="26"/>
                <w:szCs w:val="26"/>
              </w:rPr>
              <w:t xml:space="preserve"> год – 10</w:t>
            </w:r>
            <w:r w:rsidR="00FB3377">
              <w:rPr>
                <w:sz w:val="26"/>
                <w:szCs w:val="26"/>
              </w:rPr>
              <w:t>9,1</w:t>
            </w:r>
            <w:r w:rsidR="003F42C0" w:rsidRPr="00634C5D">
              <w:rPr>
                <w:sz w:val="26"/>
                <w:szCs w:val="26"/>
              </w:rPr>
              <w:t>;</w:t>
            </w:r>
          </w:p>
          <w:p w:rsidR="003F42C0" w:rsidRPr="00C506C5" w:rsidRDefault="0066256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4C5D">
              <w:rPr>
                <w:sz w:val="26"/>
                <w:szCs w:val="26"/>
              </w:rPr>
              <w:t>2020</w:t>
            </w:r>
            <w:r w:rsidR="002E1D9C" w:rsidRPr="00634C5D">
              <w:rPr>
                <w:sz w:val="26"/>
                <w:szCs w:val="26"/>
              </w:rPr>
              <w:t xml:space="preserve"> год – 10</w:t>
            </w:r>
            <w:r w:rsidR="00FB3377">
              <w:rPr>
                <w:sz w:val="26"/>
                <w:szCs w:val="26"/>
              </w:rPr>
              <w:t>8,4</w:t>
            </w:r>
            <w:r w:rsidR="003F42C0" w:rsidRPr="00634C5D">
              <w:rPr>
                <w:sz w:val="26"/>
                <w:szCs w:val="26"/>
              </w:rPr>
              <w:t>;</w:t>
            </w:r>
          </w:p>
          <w:p w:rsidR="003F42C0" w:rsidRPr="00C506C5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C506C5">
              <w:rPr>
                <w:sz w:val="26"/>
                <w:szCs w:val="26"/>
              </w:rPr>
              <w:t>оборот розничной торговли в расчете на душу населения, тыс. рублей:</w:t>
            </w:r>
          </w:p>
          <w:p w:rsidR="003F42C0" w:rsidRPr="00C4741A" w:rsidRDefault="003F42C0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741A">
              <w:rPr>
                <w:sz w:val="26"/>
                <w:szCs w:val="26"/>
              </w:rPr>
              <w:t>201</w:t>
            </w:r>
            <w:r w:rsidR="0066256C" w:rsidRPr="00C4741A">
              <w:rPr>
                <w:sz w:val="26"/>
                <w:szCs w:val="26"/>
              </w:rPr>
              <w:t>8</w:t>
            </w:r>
            <w:r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35,3</w:t>
            </w:r>
            <w:r w:rsidRPr="00C4741A">
              <w:rPr>
                <w:sz w:val="26"/>
                <w:szCs w:val="26"/>
              </w:rPr>
              <w:t>;</w:t>
            </w:r>
          </w:p>
          <w:p w:rsidR="003F42C0" w:rsidRPr="00C4741A" w:rsidRDefault="0066256C" w:rsidP="00C76275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741A">
              <w:rPr>
                <w:sz w:val="26"/>
                <w:szCs w:val="26"/>
              </w:rPr>
              <w:t>2019</w:t>
            </w:r>
            <w:r w:rsidR="003F42C0"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39,2</w:t>
            </w:r>
            <w:r w:rsidR="003F42C0" w:rsidRPr="00C4741A">
              <w:rPr>
                <w:sz w:val="26"/>
                <w:szCs w:val="26"/>
              </w:rPr>
              <w:t>;</w:t>
            </w:r>
          </w:p>
          <w:p w:rsidR="00C353EE" w:rsidRPr="00C353EE" w:rsidRDefault="0066256C" w:rsidP="00C76275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C4741A">
              <w:rPr>
                <w:sz w:val="26"/>
                <w:szCs w:val="26"/>
              </w:rPr>
              <w:t>2020</w:t>
            </w:r>
            <w:r w:rsidR="003F42C0" w:rsidRPr="00C4741A">
              <w:rPr>
                <w:sz w:val="26"/>
                <w:szCs w:val="26"/>
              </w:rPr>
              <w:t xml:space="preserve"> год – </w:t>
            </w:r>
            <w:r w:rsidR="00C4741A" w:rsidRPr="00C4741A">
              <w:rPr>
                <w:sz w:val="26"/>
                <w:szCs w:val="26"/>
              </w:rPr>
              <w:t>43,2</w:t>
            </w:r>
            <w:r w:rsidR="003F42C0" w:rsidRPr="00C4741A">
              <w:rPr>
                <w:sz w:val="26"/>
                <w:szCs w:val="26"/>
              </w:rPr>
              <w:t>;</w:t>
            </w:r>
          </w:p>
        </w:tc>
      </w:tr>
      <w:tr w:rsidR="00C353EE" w:rsidRPr="00F15120" w:rsidTr="00931092">
        <w:trPr>
          <w:trHeight w:val="6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0F7691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F01DA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214EA9">
              <w:rPr>
                <w:rFonts w:ascii="Times New Roman" w:hAnsi="Times New Roman" w:cs="Times New Roman"/>
                <w:sz w:val="26"/>
                <w:szCs w:val="26"/>
              </w:rPr>
              <w:t>8 - 2020</w:t>
            </w: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91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Объемы </w:t>
            </w:r>
          </w:p>
          <w:p w:rsidR="000F7691" w:rsidRDefault="000F7691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б</w:t>
            </w:r>
            <w:r w:rsidR="00C353EE"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юджетных</w:t>
            </w:r>
          </w:p>
          <w:p w:rsidR="00C353EE" w:rsidRPr="000F7691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ассигнований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E9487F" w:rsidRDefault="00F01DAC" w:rsidP="00C762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Финансирование 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федерального, республика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ского бюджета и</w:t>
            </w:r>
            <w:r w:rsidR="00F36861" w:rsidRPr="00E9487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6996" w:rsidRPr="00E9487F">
              <w:rPr>
                <w:rFonts w:ascii="Times New Roman" w:hAnsi="Times New Roman" w:cs="Times New Roman"/>
                <w:sz w:val="26"/>
                <w:szCs w:val="26"/>
              </w:rPr>
              <w:t xml:space="preserve">зования Орджоникидзевский район  </w:t>
            </w:r>
            <w:r w:rsidRPr="00E9487F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931092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Ожидаемые </w:t>
            </w:r>
          </w:p>
          <w:p w:rsidR="00931092" w:rsidRP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</w:t>
            </w:r>
          </w:p>
          <w:p w:rsidR="00931092" w:rsidRPr="00C8599C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92" w:rsidRPr="00E9487F" w:rsidRDefault="00931092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87F">
              <w:rPr>
                <w:sz w:val="26"/>
                <w:szCs w:val="26"/>
              </w:rPr>
              <w:t xml:space="preserve">Реализация мероприятий </w:t>
            </w:r>
            <w:r w:rsidR="00FB3377">
              <w:rPr>
                <w:sz w:val="26"/>
                <w:szCs w:val="26"/>
              </w:rPr>
              <w:t>муниципальной п</w:t>
            </w:r>
            <w:r w:rsidRPr="00E9487F">
              <w:rPr>
                <w:sz w:val="26"/>
                <w:szCs w:val="26"/>
              </w:rPr>
              <w:t>рограммы обесп</w:t>
            </w:r>
            <w:r w:rsidRPr="00E9487F">
              <w:rPr>
                <w:sz w:val="26"/>
                <w:szCs w:val="26"/>
              </w:rPr>
              <w:t>е</w:t>
            </w:r>
            <w:r w:rsidRPr="00E9487F">
              <w:rPr>
                <w:sz w:val="26"/>
                <w:szCs w:val="26"/>
              </w:rPr>
              <w:t>чит:</w:t>
            </w:r>
          </w:p>
          <w:p w:rsidR="00931092" w:rsidRPr="00E9487F" w:rsidRDefault="007B5E13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31092" w:rsidRPr="00E9487F">
              <w:rPr>
                <w:sz w:val="26"/>
                <w:szCs w:val="26"/>
              </w:rPr>
              <w:t>Увеличение темпа роста оборота розничной торговли (в с</w:t>
            </w:r>
            <w:r w:rsidR="00931092" w:rsidRPr="00E9487F">
              <w:rPr>
                <w:sz w:val="26"/>
                <w:szCs w:val="26"/>
              </w:rPr>
              <w:t>о</w:t>
            </w:r>
            <w:r w:rsidR="00931092" w:rsidRPr="00E9487F">
              <w:rPr>
                <w:sz w:val="26"/>
                <w:szCs w:val="26"/>
              </w:rPr>
              <w:t>поставимых ценах) к 2020 году до 108,</w:t>
            </w:r>
            <w:r w:rsidR="00D27AEC">
              <w:rPr>
                <w:sz w:val="26"/>
                <w:szCs w:val="26"/>
              </w:rPr>
              <w:t>4</w:t>
            </w:r>
            <w:r w:rsidR="00931092" w:rsidRPr="00E9487F">
              <w:rPr>
                <w:sz w:val="26"/>
                <w:szCs w:val="26"/>
              </w:rPr>
              <w:t xml:space="preserve"> процентов к пред</w:t>
            </w:r>
            <w:r w:rsidR="00931092" w:rsidRPr="00E9487F">
              <w:rPr>
                <w:sz w:val="26"/>
                <w:szCs w:val="26"/>
              </w:rPr>
              <w:t>ы</w:t>
            </w:r>
            <w:r w:rsidR="00931092" w:rsidRPr="00E9487F">
              <w:rPr>
                <w:sz w:val="26"/>
                <w:szCs w:val="26"/>
              </w:rPr>
              <w:t>дущему году.</w:t>
            </w:r>
          </w:p>
          <w:p w:rsidR="00931092" w:rsidRPr="00E9487F" w:rsidRDefault="00931092" w:rsidP="00931092">
            <w:pPr>
              <w:keepNex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87F">
              <w:rPr>
                <w:sz w:val="26"/>
                <w:szCs w:val="26"/>
              </w:rPr>
              <w:t>2.Достижение показателя оборота розничной торговли в ра</w:t>
            </w:r>
            <w:r w:rsidRPr="00E9487F">
              <w:rPr>
                <w:sz w:val="26"/>
                <w:szCs w:val="26"/>
              </w:rPr>
              <w:t>с</w:t>
            </w:r>
            <w:r w:rsidRPr="00E9487F">
              <w:rPr>
                <w:sz w:val="26"/>
                <w:szCs w:val="26"/>
              </w:rPr>
              <w:t>чете на душу населения к 2020 году -  43,2 тыс. рублей.</w:t>
            </w:r>
          </w:p>
          <w:p w:rsidR="00931092" w:rsidRPr="00E9487F" w:rsidRDefault="00931092" w:rsidP="00931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87F">
              <w:rPr>
                <w:rFonts w:ascii="Times New Roman" w:hAnsi="Times New Roman" w:cs="Times New Roman"/>
                <w:sz w:val="26"/>
                <w:szCs w:val="26"/>
              </w:rPr>
              <w:t>3.Обеспеченние к 2020 году населения Орджоникидзевского района площадью торговых объектов не менее 144,0 кв. ме</w:t>
            </w:r>
            <w:r w:rsidRPr="00E9487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B5E13">
              <w:rPr>
                <w:rFonts w:ascii="Times New Roman" w:hAnsi="Times New Roman" w:cs="Times New Roman"/>
                <w:sz w:val="26"/>
                <w:szCs w:val="26"/>
              </w:rPr>
              <w:t xml:space="preserve">ров на </w:t>
            </w:r>
            <w:r w:rsidRPr="00E9487F">
              <w:rPr>
                <w:rFonts w:ascii="Times New Roman" w:hAnsi="Times New Roman" w:cs="Times New Roman"/>
                <w:sz w:val="26"/>
                <w:szCs w:val="26"/>
              </w:rPr>
              <w:t>1000 жителей.</w:t>
            </w:r>
          </w:p>
        </w:tc>
      </w:tr>
    </w:tbl>
    <w:p w:rsidR="004C0EA5" w:rsidRDefault="004C0EA5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C0EA5" w:rsidSect="00DF58D2">
          <w:footerReference w:type="default" r:id="rId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FD5F7A" w:rsidRDefault="00FD5F7A" w:rsidP="00C76275">
      <w:pPr>
        <w:keepNext/>
        <w:autoSpaceDE w:val="0"/>
        <w:autoSpaceDN w:val="0"/>
        <w:adjustRightInd w:val="0"/>
        <w:ind w:left="360"/>
        <w:jc w:val="both"/>
        <w:outlineLvl w:val="1"/>
        <w:rPr>
          <w:b/>
          <w:sz w:val="26"/>
          <w:szCs w:val="26"/>
        </w:rPr>
      </w:pPr>
    </w:p>
    <w:p w:rsidR="00920C65" w:rsidRDefault="006D6778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1C05EE">
        <w:rPr>
          <w:b/>
          <w:sz w:val="26"/>
          <w:szCs w:val="26"/>
        </w:rPr>
        <w:t xml:space="preserve"> </w:t>
      </w:r>
      <w:r w:rsidR="00AA7950" w:rsidRPr="00AA7950">
        <w:rPr>
          <w:b/>
          <w:sz w:val="26"/>
          <w:szCs w:val="26"/>
        </w:rPr>
        <w:t>Общая характеристика сферы реализ</w:t>
      </w:r>
      <w:r>
        <w:rPr>
          <w:b/>
          <w:sz w:val="26"/>
          <w:szCs w:val="26"/>
        </w:rPr>
        <w:t>а</w:t>
      </w:r>
      <w:r w:rsidR="00EA7C18">
        <w:rPr>
          <w:b/>
          <w:sz w:val="26"/>
          <w:szCs w:val="26"/>
        </w:rPr>
        <w:t>ции муниципальной программы,</w:t>
      </w:r>
    </w:p>
    <w:p w:rsidR="00920C65" w:rsidRDefault="00EA7C18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r w:rsidR="00AA7950" w:rsidRPr="00AA7950">
        <w:rPr>
          <w:b/>
          <w:sz w:val="26"/>
          <w:szCs w:val="26"/>
        </w:rPr>
        <w:t>том</w:t>
      </w:r>
      <w:r w:rsidR="006D6778">
        <w:rPr>
          <w:b/>
          <w:sz w:val="26"/>
          <w:szCs w:val="26"/>
        </w:rPr>
        <w:t xml:space="preserve"> </w:t>
      </w:r>
      <w:r w:rsidR="00AA7950" w:rsidRPr="00AA7950">
        <w:rPr>
          <w:b/>
          <w:sz w:val="26"/>
          <w:szCs w:val="26"/>
        </w:rPr>
        <w:t>числе анализ основных проблем в указанной сфере</w:t>
      </w:r>
    </w:p>
    <w:p w:rsidR="004C0EA5" w:rsidRPr="00AA7950" w:rsidRDefault="00AA7950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 xml:space="preserve"> и прогноз</w:t>
      </w:r>
      <w:r w:rsidR="006D6778">
        <w:rPr>
          <w:b/>
          <w:sz w:val="26"/>
          <w:szCs w:val="26"/>
        </w:rPr>
        <w:t xml:space="preserve"> </w:t>
      </w:r>
      <w:r w:rsidRPr="00AA7950">
        <w:rPr>
          <w:b/>
          <w:sz w:val="26"/>
          <w:szCs w:val="26"/>
        </w:rPr>
        <w:t>ее разв</w:t>
      </w:r>
      <w:r w:rsidR="006D6778">
        <w:rPr>
          <w:b/>
          <w:sz w:val="26"/>
          <w:szCs w:val="26"/>
        </w:rPr>
        <w:t>ития</w:t>
      </w:r>
    </w:p>
    <w:p w:rsidR="004C0EA5" w:rsidRPr="00C506C5" w:rsidRDefault="004C0EA5" w:rsidP="00C76275">
      <w:pPr>
        <w:keepNext/>
        <w:autoSpaceDE w:val="0"/>
        <w:autoSpaceDN w:val="0"/>
        <w:adjustRightInd w:val="0"/>
        <w:ind w:left="360"/>
        <w:jc w:val="both"/>
        <w:outlineLvl w:val="1"/>
        <w:rPr>
          <w:sz w:val="26"/>
          <w:szCs w:val="26"/>
        </w:rPr>
      </w:pPr>
    </w:p>
    <w:p w:rsidR="004C0EA5" w:rsidRPr="00C506C5" w:rsidRDefault="004C0EA5" w:rsidP="00D9183D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06C5">
        <w:rPr>
          <w:sz w:val="26"/>
          <w:szCs w:val="26"/>
        </w:rPr>
        <w:t xml:space="preserve">Торговля </w:t>
      </w:r>
      <w:r w:rsidRPr="00C506C5">
        <w:rPr>
          <w:sz w:val="26"/>
          <w:szCs w:val="26"/>
        </w:rPr>
        <w:sym w:font="Symbol" w:char="F02D"/>
      </w:r>
      <w:r w:rsidRPr="00C506C5">
        <w:rPr>
          <w:sz w:val="26"/>
          <w:szCs w:val="26"/>
        </w:rPr>
        <w:t xml:space="preserve"> один из социально значимых видов экономической деятельности </w:t>
      </w:r>
      <w:r w:rsidR="00AA7950">
        <w:rPr>
          <w:sz w:val="26"/>
          <w:szCs w:val="26"/>
        </w:rPr>
        <w:t>Орджоникидзевского рай</w:t>
      </w:r>
      <w:r w:rsidR="004F6D92">
        <w:rPr>
          <w:sz w:val="26"/>
          <w:szCs w:val="26"/>
        </w:rPr>
        <w:t>о</w:t>
      </w:r>
      <w:r w:rsidR="00AA7950">
        <w:rPr>
          <w:sz w:val="26"/>
          <w:szCs w:val="26"/>
        </w:rPr>
        <w:t>на</w:t>
      </w:r>
      <w:r w:rsidRPr="00C506C5">
        <w:rPr>
          <w:sz w:val="26"/>
          <w:szCs w:val="26"/>
        </w:rPr>
        <w:t xml:space="preserve">, обеспечивающий доступность товаров для населения, формирующий конкурентную среду и поддержку местных производителей </w:t>
      </w:r>
      <w:r w:rsidR="008D68AE">
        <w:rPr>
          <w:sz w:val="26"/>
          <w:szCs w:val="26"/>
        </w:rPr>
        <w:t xml:space="preserve">             </w:t>
      </w:r>
      <w:r w:rsidRPr="00C506C5">
        <w:rPr>
          <w:sz w:val="26"/>
          <w:szCs w:val="26"/>
        </w:rPr>
        <w:t xml:space="preserve">товаров. </w:t>
      </w:r>
      <w:r w:rsidR="006D6778">
        <w:rPr>
          <w:sz w:val="26"/>
          <w:szCs w:val="26"/>
        </w:rPr>
        <w:t>Это особая сфера экономики района, которая характеризует уровень</w:t>
      </w:r>
      <w:r w:rsidR="008D68AE">
        <w:rPr>
          <w:sz w:val="26"/>
          <w:szCs w:val="26"/>
        </w:rPr>
        <w:t xml:space="preserve">     </w:t>
      </w:r>
      <w:r w:rsidR="006D6778">
        <w:rPr>
          <w:sz w:val="26"/>
          <w:szCs w:val="26"/>
        </w:rPr>
        <w:t xml:space="preserve"> благосостояния населения  и обеспечивает социально –</w:t>
      </w:r>
      <w:r w:rsidR="000A0582">
        <w:rPr>
          <w:sz w:val="26"/>
          <w:szCs w:val="26"/>
        </w:rPr>
        <w:t xml:space="preserve"> </w:t>
      </w:r>
      <w:r w:rsidR="006D6778">
        <w:rPr>
          <w:sz w:val="26"/>
          <w:szCs w:val="26"/>
        </w:rPr>
        <w:t xml:space="preserve">экономическое развитие. </w:t>
      </w:r>
    </w:p>
    <w:p w:rsidR="000638C0" w:rsidRDefault="004C0EA5" w:rsidP="00D9183D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06C5">
        <w:rPr>
          <w:sz w:val="26"/>
          <w:szCs w:val="26"/>
        </w:rPr>
        <w:t>Торгов</w:t>
      </w:r>
      <w:r w:rsidR="006D6778">
        <w:rPr>
          <w:sz w:val="26"/>
          <w:szCs w:val="26"/>
        </w:rPr>
        <w:t>ая отра</w:t>
      </w:r>
      <w:r w:rsidR="000638C0">
        <w:rPr>
          <w:sz w:val="26"/>
          <w:szCs w:val="26"/>
        </w:rPr>
        <w:t>с</w:t>
      </w:r>
      <w:r w:rsidR="006D6778">
        <w:rPr>
          <w:sz w:val="26"/>
          <w:szCs w:val="26"/>
        </w:rPr>
        <w:t>ль</w:t>
      </w:r>
      <w:r w:rsidRPr="00C506C5">
        <w:rPr>
          <w:sz w:val="26"/>
          <w:szCs w:val="26"/>
        </w:rPr>
        <w:t xml:space="preserve"> </w:t>
      </w:r>
      <w:r w:rsidR="000638C0">
        <w:rPr>
          <w:sz w:val="26"/>
          <w:szCs w:val="26"/>
        </w:rPr>
        <w:t xml:space="preserve">на протяжении последних лет – одна </w:t>
      </w:r>
      <w:proofErr w:type="gramStart"/>
      <w:r w:rsidR="000638C0">
        <w:rPr>
          <w:sz w:val="26"/>
          <w:szCs w:val="26"/>
        </w:rPr>
        <w:t>из</w:t>
      </w:r>
      <w:proofErr w:type="gramEnd"/>
      <w:r w:rsidR="000638C0">
        <w:rPr>
          <w:sz w:val="26"/>
          <w:szCs w:val="26"/>
        </w:rPr>
        <w:t xml:space="preserve"> наиболее быстро </w:t>
      </w:r>
      <w:proofErr w:type="gramStart"/>
      <w:r w:rsidR="000638C0">
        <w:rPr>
          <w:sz w:val="26"/>
          <w:szCs w:val="26"/>
        </w:rPr>
        <w:t>развивающихся</w:t>
      </w:r>
      <w:proofErr w:type="gramEnd"/>
      <w:r w:rsidR="000638C0">
        <w:rPr>
          <w:sz w:val="26"/>
          <w:szCs w:val="26"/>
        </w:rPr>
        <w:t xml:space="preserve"> отраслей экономики, опережающая  по темпам роста многие </w:t>
      </w:r>
      <w:r w:rsidR="008D68AE">
        <w:rPr>
          <w:sz w:val="26"/>
          <w:szCs w:val="26"/>
        </w:rPr>
        <w:t xml:space="preserve">      </w:t>
      </w:r>
      <w:r w:rsidR="000638C0">
        <w:rPr>
          <w:sz w:val="26"/>
          <w:szCs w:val="26"/>
        </w:rPr>
        <w:t>отрасли. Торговля  выступает ориентиром, связующим звеном при выборе</w:t>
      </w:r>
      <w:r w:rsidR="008D68AE">
        <w:rPr>
          <w:sz w:val="26"/>
          <w:szCs w:val="26"/>
        </w:rPr>
        <w:t xml:space="preserve">              </w:t>
      </w:r>
      <w:r w:rsidR="000638C0">
        <w:rPr>
          <w:sz w:val="26"/>
          <w:szCs w:val="26"/>
        </w:rPr>
        <w:t>направлений развития производства и доведения товаров и услуг до потребителя.</w:t>
      </w:r>
    </w:p>
    <w:p w:rsidR="00EF1BC9" w:rsidRPr="00D2396B" w:rsidRDefault="00AF4BF5" w:rsidP="00D9183D">
      <w:pPr>
        <w:keepNext/>
        <w:ind w:firstLine="708"/>
        <w:jc w:val="both"/>
        <w:rPr>
          <w:sz w:val="26"/>
          <w:szCs w:val="26"/>
        </w:rPr>
      </w:pPr>
      <w:r w:rsidRPr="00D2396B">
        <w:rPr>
          <w:sz w:val="26"/>
          <w:szCs w:val="26"/>
        </w:rPr>
        <w:t xml:space="preserve">Оборот розничной торговли </w:t>
      </w:r>
      <w:r w:rsidR="001B1225" w:rsidRPr="00D2396B">
        <w:rPr>
          <w:sz w:val="26"/>
          <w:szCs w:val="26"/>
        </w:rPr>
        <w:t>в</w:t>
      </w:r>
      <w:r w:rsidR="000115BF" w:rsidRPr="00D2396B">
        <w:rPr>
          <w:sz w:val="26"/>
          <w:szCs w:val="26"/>
        </w:rPr>
        <w:t xml:space="preserve"> </w:t>
      </w:r>
      <w:r w:rsidR="00F36861" w:rsidRPr="00D2396B">
        <w:rPr>
          <w:sz w:val="26"/>
          <w:szCs w:val="26"/>
        </w:rPr>
        <w:t>Орджоникидзевско</w:t>
      </w:r>
      <w:r w:rsidR="001B1225" w:rsidRPr="00D2396B">
        <w:rPr>
          <w:sz w:val="26"/>
          <w:szCs w:val="26"/>
        </w:rPr>
        <w:t>м</w:t>
      </w:r>
      <w:r w:rsidR="00F36861" w:rsidRPr="00D2396B">
        <w:rPr>
          <w:sz w:val="26"/>
          <w:szCs w:val="26"/>
        </w:rPr>
        <w:t xml:space="preserve"> район</w:t>
      </w:r>
      <w:r w:rsidR="001B1225" w:rsidRPr="00D2396B">
        <w:rPr>
          <w:sz w:val="26"/>
          <w:szCs w:val="26"/>
        </w:rPr>
        <w:t>е</w:t>
      </w:r>
      <w:r w:rsidR="00F36861" w:rsidRPr="00D2396B">
        <w:rPr>
          <w:sz w:val="26"/>
          <w:szCs w:val="26"/>
        </w:rPr>
        <w:t xml:space="preserve"> </w:t>
      </w:r>
      <w:r w:rsidR="00D9183D">
        <w:rPr>
          <w:sz w:val="26"/>
          <w:szCs w:val="26"/>
        </w:rPr>
        <w:t xml:space="preserve">по крупным </w:t>
      </w:r>
      <w:r w:rsidR="000115BF" w:rsidRPr="00D2396B">
        <w:rPr>
          <w:sz w:val="26"/>
          <w:szCs w:val="26"/>
        </w:rPr>
        <w:t xml:space="preserve">и средним организациям </w:t>
      </w:r>
      <w:r w:rsidRPr="00D2396B">
        <w:rPr>
          <w:sz w:val="26"/>
          <w:szCs w:val="26"/>
        </w:rPr>
        <w:t xml:space="preserve"> </w:t>
      </w:r>
      <w:r w:rsidR="000115BF" w:rsidRPr="00D2396B">
        <w:rPr>
          <w:sz w:val="26"/>
          <w:szCs w:val="26"/>
        </w:rPr>
        <w:t>за</w:t>
      </w:r>
      <w:r w:rsidRPr="00D2396B">
        <w:rPr>
          <w:sz w:val="26"/>
          <w:szCs w:val="26"/>
        </w:rPr>
        <w:t xml:space="preserve"> 201</w:t>
      </w:r>
      <w:r w:rsidR="00D2396B" w:rsidRPr="00D2396B">
        <w:rPr>
          <w:sz w:val="26"/>
          <w:szCs w:val="26"/>
        </w:rPr>
        <w:t>6</w:t>
      </w:r>
      <w:r w:rsidRPr="00D2396B">
        <w:rPr>
          <w:sz w:val="26"/>
          <w:szCs w:val="26"/>
        </w:rPr>
        <w:t xml:space="preserve"> год составил </w:t>
      </w:r>
      <w:r w:rsidR="00D2396B" w:rsidRPr="00D2396B">
        <w:rPr>
          <w:sz w:val="26"/>
          <w:szCs w:val="26"/>
        </w:rPr>
        <w:t>64,6</w:t>
      </w:r>
      <w:r w:rsidR="000638C0" w:rsidRPr="00D2396B">
        <w:rPr>
          <w:sz w:val="26"/>
          <w:szCs w:val="26"/>
        </w:rPr>
        <w:t xml:space="preserve"> </w:t>
      </w:r>
      <w:r w:rsidRPr="00D2396B">
        <w:rPr>
          <w:sz w:val="26"/>
          <w:szCs w:val="26"/>
        </w:rPr>
        <w:t>млн. руб.</w:t>
      </w:r>
      <w:r w:rsidR="000115BF" w:rsidRPr="00D2396B">
        <w:rPr>
          <w:sz w:val="26"/>
          <w:szCs w:val="26"/>
        </w:rPr>
        <w:t>, в 201</w:t>
      </w:r>
      <w:r w:rsidR="00D2396B" w:rsidRPr="00D2396B">
        <w:rPr>
          <w:sz w:val="26"/>
          <w:szCs w:val="26"/>
        </w:rPr>
        <w:t>5</w:t>
      </w:r>
      <w:r w:rsidR="000115BF" w:rsidRPr="00D2396B">
        <w:rPr>
          <w:sz w:val="26"/>
          <w:szCs w:val="26"/>
        </w:rPr>
        <w:t xml:space="preserve"> году составл</w:t>
      </w:r>
      <w:r w:rsidR="00F36861" w:rsidRPr="00D2396B">
        <w:rPr>
          <w:sz w:val="26"/>
          <w:szCs w:val="26"/>
        </w:rPr>
        <w:t>ял</w:t>
      </w:r>
      <w:r w:rsidR="00D2396B" w:rsidRPr="00D2396B">
        <w:rPr>
          <w:sz w:val="26"/>
          <w:szCs w:val="26"/>
        </w:rPr>
        <w:t xml:space="preserve"> 69,5</w:t>
      </w:r>
      <w:r w:rsidR="000115BF" w:rsidRPr="00D2396B">
        <w:rPr>
          <w:sz w:val="26"/>
          <w:szCs w:val="26"/>
        </w:rPr>
        <w:t xml:space="preserve"> млн</w:t>
      </w:r>
      <w:proofErr w:type="gramStart"/>
      <w:r w:rsidR="000115BF" w:rsidRPr="00D2396B">
        <w:rPr>
          <w:sz w:val="26"/>
          <w:szCs w:val="26"/>
        </w:rPr>
        <w:t>.р</w:t>
      </w:r>
      <w:proofErr w:type="gramEnd"/>
      <w:r w:rsidR="000115BF" w:rsidRPr="00D2396B">
        <w:rPr>
          <w:sz w:val="26"/>
          <w:szCs w:val="26"/>
        </w:rPr>
        <w:t>уб.</w:t>
      </w:r>
      <w:r w:rsidRPr="00D2396B">
        <w:rPr>
          <w:sz w:val="26"/>
          <w:szCs w:val="26"/>
        </w:rPr>
        <w:t xml:space="preserve"> </w:t>
      </w:r>
    </w:p>
    <w:p w:rsidR="00F36861" w:rsidRPr="00E70C26" w:rsidRDefault="00EF1BC9" w:rsidP="00D9183D">
      <w:pPr>
        <w:keepNext/>
        <w:ind w:firstLine="708"/>
        <w:jc w:val="both"/>
        <w:rPr>
          <w:sz w:val="26"/>
          <w:szCs w:val="26"/>
        </w:rPr>
      </w:pPr>
      <w:r w:rsidRPr="00E70C26">
        <w:rPr>
          <w:sz w:val="26"/>
          <w:szCs w:val="26"/>
        </w:rPr>
        <w:t>В соответствии с прогнозом социально-экономического развития муниц</w:t>
      </w:r>
      <w:r w:rsidRPr="00E70C26">
        <w:rPr>
          <w:sz w:val="26"/>
          <w:szCs w:val="26"/>
        </w:rPr>
        <w:t>и</w:t>
      </w:r>
      <w:r w:rsidRPr="00E70C26">
        <w:rPr>
          <w:sz w:val="26"/>
          <w:szCs w:val="26"/>
        </w:rPr>
        <w:t>пального образования Орджоникидзевский район о</w:t>
      </w:r>
      <w:r w:rsidR="00AF4BF5" w:rsidRPr="00E70C26">
        <w:rPr>
          <w:sz w:val="26"/>
          <w:szCs w:val="26"/>
        </w:rPr>
        <w:t>борот розничной торговли  в 201</w:t>
      </w:r>
      <w:r w:rsidR="00E70C26" w:rsidRPr="00E70C26">
        <w:rPr>
          <w:sz w:val="26"/>
          <w:szCs w:val="26"/>
        </w:rPr>
        <w:t>8</w:t>
      </w:r>
      <w:r w:rsidR="00AF4BF5" w:rsidRPr="00E70C26">
        <w:rPr>
          <w:sz w:val="26"/>
          <w:szCs w:val="26"/>
        </w:rPr>
        <w:t xml:space="preserve"> году составит  </w:t>
      </w:r>
      <w:r w:rsidR="00E70C26" w:rsidRPr="00E70C26">
        <w:rPr>
          <w:sz w:val="26"/>
          <w:szCs w:val="26"/>
        </w:rPr>
        <w:t>38</w:t>
      </w:r>
      <w:r w:rsidR="000115BF" w:rsidRPr="00E70C26">
        <w:rPr>
          <w:sz w:val="26"/>
          <w:szCs w:val="26"/>
        </w:rPr>
        <w:t>8,</w:t>
      </w:r>
      <w:r w:rsidR="00E70C26" w:rsidRPr="00E70C26">
        <w:rPr>
          <w:sz w:val="26"/>
          <w:szCs w:val="26"/>
        </w:rPr>
        <w:t>2</w:t>
      </w:r>
      <w:r w:rsidR="000115BF" w:rsidRPr="00E70C26">
        <w:rPr>
          <w:sz w:val="26"/>
          <w:szCs w:val="26"/>
        </w:rPr>
        <w:t>0</w:t>
      </w:r>
      <w:r w:rsidR="00AF4BF5" w:rsidRPr="00E70C26">
        <w:rPr>
          <w:sz w:val="26"/>
          <w:szCs w:val="26"/>
        </w:rPr>
        <w:t xml:space="preserve"> млн. руб.</w:t>
      </w:r>
      <w:r w:rsidR="00F36861" w:rsidRPr="00E70C26">
        <w:rPr>
          <w:sz w:val="26"/>
          <w:szCs w:val="26"/>
        </w:rPr>
        <w:t>, 201</w:t>
      </w:r>
      <w:r w:rsidR="00E70C26" w:rsidRPr="00E70C26">
        <w:rPr>
          <w:sz w:val="26"/>
          <w:szCs w:val="26"/>
        </w:rPr>
        <w:t>9</w:t>
      </w:r>
      <w:r w:rsidR="00F36861" w:rsidRPr="00E70C26">
        <w:rPr>
          <w:sz w:val="26"/>
          <w:szCs w:val="26"/>
        </w:rPr>
        <w:t xml:space="preserve"> год – </w:t>
      </w:r>
      <w:r w:rsidR="00E70C26" w:rsidRPr="00E70C26">
        <w:rPr>
          <w:sz w:val="26"/>
          <w:szCs w:val="26"/>
        </w:rPr>
        <w:t>423,0 млн. рублей, 2020</w:t>
      </w:r>
      <w:r w:rsidR="00F36861" w:rsidRPr="00E70C26">
        <w:rPr>
          <w:sz w:val="26"/>
          <w:szCs w:val="26"/>
        </w:rPr>
        <w:t xml:space="preserve"> год – </w:t>
      </w:r>
      <w:r w:rsidR="00E70C26" w:rsidRPr="00E70C26">
        <w:rPr>
          <w:sz w:val="26"/>
          <w:szCs w:val="26"/>
        </w:rPr>
        <w:t>458,4</w:t>
      </w:r>
      <w:r w:rsidR="00F36861" w:rsidRPr="00E70C26">
        <w:rPr>
          <w:sz w:val="26"/>
          <w:szCs w:val="26"/>
        </w:rPr>
        <w:t xml:space="preserve"> млн. рублей.</w:t>
      </w:r>
    </w:p>
    <w:p w:rsidR="002B5BC2" w:rsidRDefault="004C0EA5" w:rsidP="00C76275">
      <w:pPr>
        <w:keepNext/>
        <w:ind w:firstLine="708"/>
        <w:jc w:val="both"/>
        <w:rPr>
          <w:sz w:val="26"/>
          <w:szCs w:val="26"/>
        </w:rPr>
      </w:pPr>
      <w:r w:rsidRPr="00FB090B">
        <w:rPr>
          <w:sz w:val="26"/>
          <w:szCs w:val="26"/>
        </w:rPr>
        <w:t xml:space="preserve">Оборот розничной торговли </w:t>
      </w:r>
      <w:r w:rsidR="00AF4BF5" w:rsidRPr="00FB090B">
        <w:rPr>
          <w:sz w:val="26"/>
          <w:szCs w:val="26"/>
        </w:rPr>
        <w:t>в Орджоникидзевском районе</w:t>
      </w:r>
      <w:r w:rsidRPr="00FB090B">
        <w:rPr>
          <w:sz w:val="26"/>
          <w:szCs w:val="26"/>
        </w:rPr>
        <w:t xml:space="preserve"> в расчёте на одн</w:t>
      </w:r>
      <w:r w:rsidRPr="00FB090B">
        <w:rPr>
          <w:sz w:val="26"/>
          <w:szCs w:val="26"/>
        </w:rPr>
        <w:t>о</w:t>
      </w:r>
      <w:r w:rsidRPr="00FB090B">
        <w:rPr>
          <w:sz w:val="26"/>
          <w:szCs w:val="26"/>
        </w:rPr>
        <w:t>го жителя за 201</w:t>
      </w:r>
      <w:r w:rsidR="00FB090B" w:rsidRPr="00FB090B">
        <w:rPr>
          <w:sz w:val="26"/>
          <w:szCs w:val="26"/>
        </w:rPr>
        <w:t>5</w:t>
      </w:r>
      <w:r w:rsidRPr="00FB090B">
        <w:rPr>
          <w:sz w:val="26"/>
          <w:szCs w:val="26"/>
        </w:rPr>
        <w:t xml:space="preserve"> год составил </w:t>
      </w:r>
      <w:r w:rsidR="00FB090B" w:rsidRPr="00FB090B">
        <w:rPr>
          <w:sz w:val="26"/>
          <w:szCs w:val="26"/>
        </w:rPr>
        <w:t>31,1</w:t>
      </w:r>
      <w:r w:rsidRPr="00FB090B">
        <w:rPr>
          <w:sz w:val="26"/>
          <w:szCs w:val="26"/>
        </w:rPr>
        <w:t xml:space="preserve"> тыс. рублей, за 201</w:t>
      </w:r>
      <w:r w:rsidR="00FB090B" w:rsidRPr="00FB090B">
        <w:rPr>
          <w:sz w:val="26"/>
          <w:szCs w:val="26"/>
        </w:rPr>
        <w:t>6</w:t>
      </w:r>
      <w:r w:rsidRPr="00FB090B">
        <w:rPr>
          <w:sz w:val="26"/>
          <w:szCs w:val="26"/>
        </w:rPr>
        <w:t xml:space="preserve"> год</w:t>
      </w:r>
      <w:r w:rsidR="00AF4BF5" w:rsidRPr="00FB090B">
        <w:rPr>
          <w:sz w:val="26"/>
          <w:szCs w:val="26"/>
        </w:rPr>
        <w:t xml:space="preserve"> состави</w:t>
      </w:r>
      <w:r w:rsidR="00EF1BC9" w:rsidRPr="00FB090B">
        <w:rPr>
          <w:sz w:val="26"/>
          <w:szCs w:val="26"/>
        </w:rPr>
        <w:t>л</w:t>
      </w:r>
      <w:r w:rsidRPr="00FB090B">
        <w:rPr>
          <w:sz w:val="26"/>
          <w:szCs w:val="26"/>
        </w:rPr>
        <w:t xml:space="preserve"> – </w:t>
      </w:r>
      <w:r w:rsidR="00FB090B" w:rsidRPr="00FB090B">
        <w:rPr>
          <w:sz w:val="26"/>
          <w:szCs w:val="26"/>
        </w:rPr>
        <w:t>31,1</w:t>
      </w:r>
      <w:r w:rsidRPr="00FB090B">
        <w:rPr>
          <w:sz w:val="26"/>
          <w:szCs w:val="26"/>
        </w:rPr>
        <w:t xml:space="preserve"> тыс. рублей</w:t>
      </w:r>
      <w:r w:rsidR="00E50C7D" w:rsidRPr="00FB090B">
        <w:rPr>
          <w:sz w:val="26"/>
          <w:szCs w:val="26"/>
        </w:rPr>
        <w:t>.</w:t>
      </w:r>
      <w:r w:rsidR="00E50C7D">
        <w:rPr>
          <w:sz w:val="26"/>
          <w:szCs w:val="26"/>
        </w:rPr>
        <w:t xml:space="preserve"> </w:t>
      </w:r>
    </w:p>
    <w:p w:rsidR="00414DFE" w:rsidRPr="00414DFE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DFE">
        <w:rPr>
          <w:sz w:val="26"/>
          <w:szCs w:val="26"/>
        </w:rPr>
        <w:t xml:space="preserve">В </w:t>
      </w:r>
      <w:r w:rsidR="001B1225">
        <w:rPr>
          <w:sz w:val="26"/>
          <w:szCs w:val="26"/>
        </w:rPr>
        <w:t>тор</w:t>
      </w:r>
      <w:r w:rsidRPr="00414DFE">
        <w:rPr>
          <w:sz w:val="26"/>
          <w:szCs w:val="26"/>
        </w:rPr>
        <w:t xml:space="preserve">говых предприятиях </w:t>
      </w:r>
      <w:r w:rsidR="00EF1BC9">
        <w:rPr>
          <w:sz w:val="26"/>
          <w:szCs w:val="26"/>
        </w:rPr>
        <w:t xml:space="preserve">Орджоникидзевского района </w:t>
      </w:r>
      <w:r w:rsidRPr="00414DFE">
        <w:rPr>
          <w:sz w:val="26"/>
          <w:szCs w:val="26"/>
        </w:rPr>
        <w:t>за 201</w:t>
      </w:r>
      <w:r w:rsidR="000A0582">
        <w:rPr>
          <w:sz w:val="26"/>
          <w:szCs w:val="26"/>
        </w:rPr>
        <w:t>5</w:t>
      </w:r>
      <w:r w:rsidRPr="00414DFE">
        <w:rPr>
          <w:sz w:val="26"/>
          <w:szCs w:val="26"/>
        </w:rPr>
        <w:t xml:space="preserve"> - 201</w:t>
      </w:r>
      <w:r w:rsidR="000A0582">
        <w:rPr>
          <w:sz w:val="26"/>
          <w:szCs w:val="26"/>
        </w:rPr>
        <w:t>7</w:t>
      </w:r>
      <w:r w:rsidRPr="00414DFE">
        <w:rPr>
          <w:sz w:val="26"/>
          <w:szCs w:val="26"/>
        </w:rPr>
        <w:t xml:space="preserve"> годы отмечается снижение оборотных средств, но для сохранения ассортимента их пока достаточно. По продовольственной группе товаров отмечается некоторое падение покупательского спроса на импортные товары, а также сокращение спроса на ряд товаров промышленной группы.</w:t>
      </w:r>
    </w:p>
    <w:p w:rsidR="00414DFE" w:rsidRPr="00414DFE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4DFE">
        <w:rPr>
          <w:sz w:val="26"/>
          <w:szCs w:val="26"/>
        </w:rPr>
        <w:t>Эффективность бизнеса торговой отрасли напрямую зависит от экономич</w:t>
      </w:r>
      <w:r w:rsidRPr="00414DFE">
        <w:rPr>
          <w:sz w:val="26"/>
          <w:szCs w:val="26"/>
        </w:rPr>
        <w:t>е</w:t>
      </w:r>
      <w:r w:rsidRPr="00414DFE">
        <w:rPr>
          <w:sz w:val="26"/>
          <w:szCs w:val="26"/>
        </w:rPr>
        <w:t>ского положения населения Орджоникидзевского района. Часть жителей района сокращает уровень потребления в силу снижения доходов, недоступности дешевых кредитов, а также роста цен на товары.</w:t>
      </w:r>
    </w:p>
    <w:p w:rsidR="00E403F7" w:rsidRPr="00E403F7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3A86">
        <w:rPr>
          <w:sz w:val="26"/>
          <w:szCs w:val="26"/>
        </w:rPr>
        <w:t xml:space="preserve">Среднемесячная начисленная заработная плата </w:t>
      </w:r>
      <w:r w:rsidR="00E403F7" w:rsidRPr="00C23A86">
        <w:rPr>
          <w:sz w:val="26"/>
          <w:szCs w:val="26"/>
        </w:rPr>
        <w:t>за</w:t>
      </w:r>
      <w:r w:rsidRPr="00C23A86">
        <w:rPr>
          <w:sz w:val="26"/>
          <w:szCs w:val="26"/>
        </w:rPr>
        <w:t xml:space="preserve"> 201</w:t>
      </w:r>
      <w:r w:rsidR="00C23A86" w:rsidRPr="00C23A86">
        <w:rPr>
          <w:sz w:val="26"/>
          <w:szCs w:val="26"/>
        </w:rPr>
        <w:t>6</w:t>
      </w:r>
      <w:r w:rsidRPr="00C23A86">
        <w:rPr>
          <w:sz w:val="26"/>
          <w:szCs w:val="26"/>
        </w:rPr>
        <w:t xml:space="preserve"> год составила </w:t>
      </w:r>
      <w:r w:rsidR="00C23A86" w:rsidRPr="00C23A86">
        <w:rPr>
          <w:sz w:val="26"/>
          <w:szCs w:val="26"/>
        </w:rPr>
        <w:t>22084,30</w:t>
      </w:r>
      <w:r w:rsidRPr="00C23A86">
        <w:rPr>
          <w:sz w:val="26"/>
          <w:szCs w:val="26"/>
        </w:rPr>
        <w:t xml:space="preserve"> рубл</w:t>
      </w:r>
      <w:r w:rsidR="00EF1BC9" w:rsidRPr="00C23A86">
        <w:rPr>
          <w:sz w:val="26"/>
          <w:szCs w:val="26"/>
        </w:rPr>
        <w:t>ей</w:t>
      </w:r>
      <w:r w:rsidR="00D9183D">
        <w:rPr>
          <w:sz w:val="26"/>
          <w:szCs w:val="26"/>
        </w:rPr>
        <w:t xml:space="preserve"> и по сравнению </w:t>
      </w:r>
      <w:r w:rsidRPr="00C23A86">
        <w:rPr>
          <w:sz w:val="26"/>
          <w:szCs w:val="26"/>
        </w:rPr>
        <w:t>201</w:t>
      </w:r>
      <w:r w:rsidR="00C23A86" w:rsidRPr="00C23A86">
        <w:rPr>
          <w:sz w:val="26"/>
          <w:szCs w:val="26"/>
        </w:rPr>
        <w:t>5</w:t>
      </w:r>
      <w:r w:rsidRPr="00C23A86">
        <w:rPr>
          <w:sz w:val="26"/>
          <w:szCs w:val="26"/>
        </w:rPr>
        <w:t xml:space="preserve"> год</w:t>
      </w:r>
      <w:r w:rsidR="00E403F7" w:rsidRPr="00C23A86">
        <w:rPr>
          <w:sz w:val="26"/>
          <w:szCs w:val="26"/>
        </w:rPr>
        <w:t>ом</w:t>
      </w:r>
      <w:r w:rsidRPr="00C23A86">
        <w:rPr>
          <w:sz w:val="26"/>
          <w:szCs w:val="26"/>
        </w:rPr>
        <w:t xml:space="preserve"> выросла на </w:t>
      </w:r>
      <w:r w:rsidR="00C23A86" w:rsidRPr="00C23A86">
        <w:rPr>
          <w:sz w:val="26"/>
          <w:szCs w:val="26"/>
        </w:rPr>
        <w:t>1,7</w:t>
      </w:r>
      <w:r w:rsidR="00E403F7" w:rsidRPr="00C23A86">
        <w:rPr>
          <w:sz w:val="26"/>
          <w:szCs w:val="26"/>
        </w:rPr>
        <w:t>%.</w:t>
      </w:r>
      <w:r w:rsidRPr="00E403F7">
        <w:rPr>
          <w:sz w:val="26"/>
          <w:szCs w:val="26"/>
        </w:rPr>
        <w:t xml:space="preserve"> </w:t>
      </w:r>
    </w:p>
    <w:p w:rsidR="00C812A0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>Увеличение денежных расходов р</w:t>
      </w:r>
      <w:r w:rsidR="00E403F7" w:rsidRPr="00E403F7">
        <w:rPr>
          <w:sz w:val="26"/>
          <w:szCs w:val="26"/>
        </w:rPr>
        <w:t>айона</w:t>
      </w:r>
      <w:r w:rsidRPr="00E403F7">
        <w:rPr>
          <w:sz w:val="26"/>
          <w:szCs w:val="26"/>
        </w:rPr>
        <w:t xml:space="preserve"> и рост цен привели к значительным </w:t>
      </w:r>
      <w:r w:rsidRPr="00E403F7">
        <w:rPr>
          <w:sz w:val="26"/>
          <w:szCs w:val="26"/>
        </w:rPr>
        <w:lastRenderedPageBreak/>
        <w:t xml:space="preserve">изменениям </w:t>
      </w:r>
      <w:r w:rsidR="00EF1BC9">
        <w:rPr>
          <w:sz w:val="26"/>
          <w:szCs w:val="26"/>
        </w:rPr>
        <w:t>в потребительских предпочтениях</w:t>
      </w:r>
      <w:r w:rsidRPr="00E403F7">
        <w:rPr>
          <w:sz w:val="26"/>
          <w:szCs w:val="26"/>
        </w:rPr>
        <w:t xml:space="preserve">; снижается поток покупателей в </w:t>
      </w:r>
      <w:proofErr w:type="spellStart"/>
      <w:r w:rsidR="00EF1BC9">
        <w:rPr>
          <w:sz w:val="26"/>
          <w:szCs w:val="26"/>
        </w:rPr>
        <w:t>мини</w:t>
      </w:r>
      <w:r w:rsidRPr="00E403F7">
        <w:rPr>
          <w:sz w:val="26"/>
          <w:szCs w:val="26"/>
        </w:rPr>
        <w:t>маркетах</w:t>
      </w:r>
      <w:proofErr w:type="spellEnd"/>
      <w:r w:rsidRPr="00E403F7">
        <w:rPr>
          <w:sz w:val="26"/>
          <w:szCs w:val="26"/>
        </w:rPr>
        <w:t xml:space="preserve">; сокращается потребление соков, напитков, кондитерских изделий, сыров, мяса, некоторых видов молочных продуктов наименее обеспеченными слоями населения; снижается спрос на товары длительного пользования. </w:t>
      </w:r>
    </w:p>
    <w:p w:rsidR="00414DFE" w:rsidRPr="00E403F7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 xml:space="preserve">Торговля в своем развитии проходит через несколько этапов, каждый из </w:t>
      </w:r>
      <w:r w:rsidR="008D68AE">
        <w:rPr>
          <w:sz w:val="26"/>
          <w:szCs w:val="26"/>
        </w:rPr>
        <w:t xml:space="preserve">               </w:t>
      </w:r>
      <w:r w:rsidRPr="00E403F7">
        <w:rPr>
          <w:sz w:val="26"/>
          <w:szCs w:val="26"/>
        </w:rPr>
        <w:t>которых имеет свои особенности и факторы успеха, характеризуется различными темпами роста, характером и степенью конкуренции, качеством и ассортиментом предоставляемых товаров.</w:t>
      </w:r>
    </w:p>
    <w:p w:rsidR="00414DFE" w:rsidRPr="00E403F7" w:rsidRDefault="00414DFE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>Торговая отрасль - лидер среди всех отраслей р</w:t>
      </w:r>
      <w:r w:rsidR="00E403F7" w:rsidRPr="00E403F7">
        <w:rPr>
          <w:sz w:val="26"/>
          <w:szCs w:val="26"/>
        </w:rPr>
        <w:t>айонной</w:t>
      </w:r>
      <w:r w:rsidRPr="00E403F7">
        <w:rPr>
          <w:sz w:val="26"/>
          <w:szCs w:val="26"/>
        </w:rPr>
        <w:t xml:space="preserve"> экономики по</w:t>
      </w:r>
      <w:r w:rsidR="008D68AE">
        <w:rPr>
          <w:sz w:val="26"/>
          <w:szCs w:val="26"/>
        </w:rPr>
        <w:t xml:space="preserve">                 </w:t>
      </w:r>
      <w:r w:rsidRPr="00E403F7">
        <w:rPr>
          <w:sz w:val="26"/>
          <w:szCs w:val="26"/>
        </w:rPr>
        <w:t xml:space="preserve"> количеству созданных рабочих мест. 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F7">
        <w:rPr>
          <w:sz w:val="26"/>
          <w:szCs w:val="26"/>
        </w:rPr>
        <w:t>Уровень развития торговли неоднороден по</w:t>
      </w:r>
      <w:r w:rsidR="00C812A0">
        <w:rPr>
          <w:sz w:val="26"/>
          <w:szCs w:val="26"/>
        </w:rPr>
        <w:t xml:space="preserve"> поселениям Орджоникидзевского района</w:t>
      </w:r>
      <w:r w:rsidRPr="00E403F7">
        <w:rPr>
          <w:sz w:val="26"/>
          <w:szCs w:val="26"/>
        </w:rPr>
        <w:t xml:space="preserve">. Это выражается как в уровне цен, обеспеченности населения площадью торговых объектов современных форматов, товарным ассортиментом, т.е. </w:t>
      </w:r>
      <w:r w:rsidR="008D68AE">
        <w:rPr>
          <w:sz w:val="26"/>
          <w:szCs w:val="26"/>
        </w:rPr>
        <w:t xml:space="preserve">              </w:t>
      </w:r>
      <w:r w:rsidRPr="00E403F7">
        <w:rPr>
          <w:sz w:val="26"/>
          <w:szCs w:val="26"/>
        </w:rPr>
        <w:t>показателях, которые непосредственно относятся к отрасли торговли, так и в уро</w:t>
      </w:r>
      <w:r w:rsidRPr="00E403F7">
        <w:rPr>
          <w:sz w:val="26"/>
          <w:szCs w:val="26"/>
        </w:rPr>
        <w:t>в</w:t>
      </w:r>
      <w:r w:rsidRPr="00E403F7">
        <w:rPr>
          <w:sz w:val="26"/>
          <w:szCs w:val="26"/>
        </w:rPr>
        <w:t>не</w:t>
      </w:r>
      <w:r w:rsidR="008D68AE">
        <w:rPr>
          <w:sz w:val="26"/>
          <w:szCs w:val="26"/>
        </w:rPr>
        <w:t xml:space="preserve"> </w:t>
      </w:r>
      <w:r w:rsidRPr="00E403F7">
        <w:rPr>
          <w:sz w:val="26"/>
          <w:szCs w:val="26"/>
        </w:rPr>
        <w:t>развития транспортно</w:t>
      </w:r>
      <w:r w:rsidR="00A654FF">
        <w:rPr>
          <w:sz w:val="26"/>
          <w:szCs w:val="26"/>
        </w:rPr>
        <w:t xml:space="preserve"> </w:t>
      </w:r>
      <w:r w:rsidRPr="00E403F7">
        <w:rPr>
          <w:sz w:val="26"/>
          <w:szCs w:val="26"/>
        </w:rPr>
        <w:t>-</w:t>
      </w:r>
      <w:r w:rsidR="00A654FF">
        <w:rPr>
          <w:sz w:val="26"/>
          <w:szCs w:val="26"/>
        </w:rPr>
        <w:t xml:space="preserve"> </w:t>
      </w:r>
      <w:proofErr w:type="spellStart"/>
      <w:r w:rsidRPr="00E403F7">
        <w:rPr>
          <w:sz w:val="26"/>
          <w:szCs w:val="26"/>
        </w:rPr>
        <w:t>логистической</w:t>
      </w:r>
      <w:proofErr w:type="spellEnd"/>
      <w:r w:rsidRPr="00E403F7">
        <w:rPr>
          <w:sz w:val="26"/>
          <w:szCs w:val="26"/>
        </w:rPr>
        <w:t xml:space="preserve"> инфраструктуры, наличии местных </w:t>
      </w:r>
      <w:r w:rsidR="008D68AE">
        <w:rPr>
          <w:sz w:val="26"/>
          <w:szCs w:val="26"/>
        </w:rPr>
        <w:t xml:space="preserve">                   </w:t>
      </w:r>
      <w:r w:rsidRPr="00E403F7">
        <w:rPr>
          <w:sz w:val="26"/>
          <w:szCs w:val="26"/>
        </w:rPr>
        <w:t>производителей и др., то есть параметров, оказывающих влияние на развитие</w:t>
      </w:r>
      <w:r w:rsidR="008D68AE">
        <w:rPr>
          <w:sz w:val="26"/>
          <w:szCs w:val="26"/>
        </w:rPr>
        <w:t xml:space="preserve">            </w:t>
      </w:r>
      <w:r w:rsidRPr="00E403F7">
        <w:rPr>
          <w:sz w:val="26"/>
          <w:szCs w:val="26"/>
        </w:rPr>
        <w:t xml:space="preserve"> торговли в </w:t>
      </w:r>
      <w:r w:rsidR="00C812A0">
        <w:rPr>
          <w:sz w:val="26"/>
          <w:szCs w:val="26"/>
        </w:rPr>
        <w:t>районе</w:t>
      </w:r>
      <w:r>
        <w:rPr>
          <w:rFonts w:ascii="Calibri" w:hAnsi="Calibri" w:cs="Calibri"/>
        </w:rPr>
        <w:t>.</w:t>
      </w:r>
    </w:p>
    <w:p w:rsidR="00F37429" w:rsidRPr="0023083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3F7">
        <w:rPr>
          <w:sz w:val="26"/>
          <w:szCs w:val="26"/>
        </w:rPr>
        <w:t xml:space="preserve">В Республике Хакасия торговля в основном развивается в городах, что </w:t>
      </w:r>
      <w:r w:rsidR="008D68AE">
        <w:rPr>
          <w:sz w:val="26"/>
          <w:szCs w:val="26"/>
        </w:rPr>
        <w:t xml:space="preserve">            </w:t>
      </w:r>
      <w:r w:rsidRPr="00E403F7">
        <w:rPr>
          <w:sz w:val="26"/>
          <w:szCs w:val="26"/>
        </w:rPr>
        <w:t xml:space="preserve">объясняется высокой в сравнении с районными центрами муниципальных </w:t>
      </w:r>
      <w:r w:rsidR="008D68AE">
        <w:rPr>
          <w:sz w:val="26"/>
          <w:szCs w:val="26"/>
        </w:rPr>
        <w:t xml:space="preserve">            </w:t>
      </w:r>
      <w:r w:rsidRPr="00E403F7">
        <w:rPr>
          <w:sz w:val="26"/>
          <w:szCs w:val="26"/>
        </w:rPr>
        <w:t>образований привлекательностью отрасли наибольшим спросом и платежеспосо</w:t>
      </w:r>
      <w:r w:rsidRPr="00E403F7">
        <w:rPr>
          <w:sz w:val="26"/>
          <w:szCs w:val="26"/>
        </w:rPr>
        <w:t>б</w:t>
      </w:r>
      <w:r w:rsidRPr="00E403F7">
        <w:rPr>
          <w:sz w:val="26"/>
          <w:szCs w:val="26"/>
        </w:rPr>
        <w:t xml:space="preserve">ностью </w:t>
      </w:r>
      <w:r w:rsidRPr="00C76275">
        <w:rPr>
          <w:sz w:val="26"/>
          <w:szCs w:val="26"/>
        </w:rPr>
        <w:t>населения.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30836">
        <w:rPr>
          <w:sz w:val="26"/>
          <w:szCs w:val="26"/>
        </w:rPr>
        <w:t xml:space="preserve">Во исполнение </w:t>
      </w:r>
      <w:hyperlink r:id="rId8" w:history="1">
        <w:r w:rsidRPr="00230836">
          <w:rPr>
            <w:color w:val="0000FF"/>
            <w:sz w:val="26"/>
            <w:szCs w:val="26"/>
          </w:rPr>
          <w:t>пункта 2 части 1 статьи 5</w:t>
        </w:r>
      </w:hyperlink>
      <w:r w:rsidRPr="00230836">
        <w:rPr>
          <w:sz w:val="26"/>
          <w:szCs w:val="26"/>
        </w:rPr>
        <w:t xml:space="preserve"> Федерального закона от 28 декабря 2009 года N 381-ФЗ "Об основах государственного регулирования торговой</w:t>
      </w:r>
      <w:r w:rsidR="00230836" w:rsidRPr="00230836">
        <w:rPr>
          <w:sz w:val="26"/>
          <w:szCs w:val="26"/>
        </w:rPr>
        <w:t xml:space="preserve">       </w:t>
      </w:r>
      <w:r w:rsidRPr="00230836">
        <w:rPr>
          <w:sz w:val="26"/>
          <w:szCs w:val="26"/>
        </w:rPr>
        <w:t xml:space="preserve"> деятельности в Российской Федерации", </w:t>
      </w:r>
      <w:hyperlink r:id="rId9" w:history="1">
        <w:r w:rsidRPr="00230836">
          <w:rPr>
            <w:color w:val="0000FF"/>
            <w:sz w:val="26"/>
            <w:szCs w:val="26"/>
          </w:rPr>
          <w:t>постановления</w:t>
        </w:r>
      </w:hyperlink>
      <w:r w:rsidRPr="00230836">
        <w:rPr>
          <w:sz w:val="26"/>
          <w:szCs w:val="26"/>
        </w:rPr>
        <w:t xml:space="preserve"> Правительства Российской Федерации от 09 апреля 2016 года N 291 "Об утверждении Правил установления субъектами Российской Федерации нормативов минимальной обеспеченности </w:t>
      </w:r>
      <w:r w:rsidR="00230836" w:rsidRPr="00230836">
        <w:rPr>
          <w:sz w:val="26"/>
          <w:szCs w:val="26"/>
        </w:rPr>
        <w:t xml:space="preserve">      </w:t>
      </w:r>
      <w:r w:rsidRPr="00230836">
        <w:rPr>
          <w:sz w:val="26"/>
          <w:szCs w:val="26"/>
        </w:rPr>
        <w:t xml:space="preserve">населения площадью торговых объектов и методики расчета нормативов </w:t>
      </w:r>
      <w:r w:rsidR="00230836" w:rsidRPr="00230836">
        <w:rPr>
          <w:sz w:val="26"/>
          <w:szCs w:val="26"/>
        </w:rPr>
        <w:t xml:space="preserve">              </w:t>
      </w:r>
      <w:r w:rsidRPr="00230836">
        <w:rPr>
          <w:sz w:val="26"/>
          <w:szCs w:val="26"/>
        </w:rPr>
        <w:t>минимальной обеспеченности населения площадью торговых</w:t>
      </w:r>
      <w:proofErr w:type="gramEnd"/>
      <w:r w:rsidRPr="00230836">
        <w:rPr>
          <w:sz w:val="26"/>
          <w:szCs w:val="26"/>
        </w:rPr>
        <w:t xml:space="preserve"> </w:t>
      </w:r>
      <w:proofErr w:type="gramStart"/>
      <w:r w:rsidRPr="00230836">
        <w:rPr>
          <w:sz w:val="26"/>
          <w:szCs w:val="26"/>
        </w:rPr>
        <w:t xml:space="preserve">объектов, а также о признании утратившим силу постановления Правительства Российской Федерации от 24 сентября 2010 г. N 754" </w:t>
      </w:r>
      <w:r w:rsidR="00D9183D">
        <w:rPr>
          <w:sz w:val="26"/>
          <w:szCs w:val="26"/>
        </w:rPr>
        <w:t>,</w:t>
      </w:r>
      <w:r w:rsidRPr="00230836">
        <w:rPr>
          <w:sz w:val="26"/>
          <w:szCs w:val="26"/>
        </w:rPr>
        <w:t xml:space="preserve"> </w:t>
      </w:r>
      <w:hyperlink r:id="rId10" w:history="1">
        <w:r w:rsidRPr="00230836">
          <w:rPr>
            <w:color w:val="0000FF"/>
            <w:sz w:val="26"/>
            <w:szCs w:val="26"/>
          </w:rPr>
          <w:t>постановлением</w:t>
        </w:r>
      </w:hyperlink>
      <w:r w:rsidRPr="00230836">
        <w:rPr>
          <w:sz w:val="26"/>
          <w:szCs w:val="26"/>
        </w:rPr>
        <w:t xml:space="preserve"> Правительства Республики Хакасия от 09.06.2017 N 294 "Об утверждении нормативов минимальной обеспеченности населения площадью торговых объектов для Республики Хакасия" утверждены нормативы минимальной обеспеченности населения площадью торговых объектов для Республики Хакасия, а именно:</w:t>
      </w:r>
      <w:proofErr w:type="gramEnd"/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а) нормативы минимальной обеспеченности населения площадью стациона</w:t>
      </w:r>
      <w:r w:rsidRPr="00230836">
        <w:rPr>
          <w:sz w:val="26"/>
          <w:szCs w:val="26"/>
        </w:rPr>
        <w:t>р</w:t>
      </w:r>
      <w:r w:rsidRPr="00230836">
        <w:rPr>
          <w:sz w:val="26"/>
          <w:szCs w:val="26"/>
        </w:rPr>
        <w:t>ных торговых объектов;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б) нормативы минимальной обеспеченности населения площадью торговых объектов местного значения;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в) нормативы минимальной обеспеченности населения площадью нестаци</w:t>
      </w:r>
      <w:r w:rsidRPr="00230836">
        <w:rPr>
          <w:sz w:val="26"/>
          <w:szCs w:val="26"/>
        </w:rPr>
        <w:t>о</w:t>
      </w:r>
      <w:r w:rsidRPr="00230836">
        <w:rPr>
          <w:sz w:val="26"/>
          <w:szCs w:val="26"/>
        </w:rPr>
        <w:t>нарных торговых объектов;</w:t>
      </w:r>
    </w:p>
    <w:p w:rsidR="00F37429" w:rsidRPr="00230836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>г) нормативы минимальной обеспеченности населения площадью торговых мест, используемых для осуществления деятельности по продаже продовольстве</w:t>
      </w:r>
      <w:r w:rsidRPr="00230836">
        <w:rPr>
          <w:sz w:val="26"/>
          <w:szCs w:val="26"/>
        </w:rPr>
        <w:t>н</w:t>
      </w:r>
      <w:r w:rsidRPr="00230836">
        <w:rPr>
          <w:sz w:val="26"/>
          <w:szCs w:val="26"/>
        </w:rPr>
        <w:t>ных товаров на розничных рынках.</w:t>
      </w:r>
    </w:p>
    <w:p w:rsidR="00F37429" w:rsidRPr="00F37429" w:rsidRDefault="00F37429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836">
        <w:rPr>
          <w:sz w:val="26"/>
          <w:szCs w:val="26"/>
        </w:rPr>
        <w:t xml:space="preserve">Указанные нормативы определяют нижние (минимальные) пороги </w:t>
      </w:r>
      <w:r w:rsidR="0082445B">
        <w:rPr>
          <w:sz w:val="26"/>
          <w:szCs w:val="26"/>
        </w:rPr>
        <w:t xml:space="preserve">                  </w:t>
      </w:r>
      <w:r w:rsidRPr="00230836">
        <w:rPr>
          <w:sz w:val="26"/>
          <w:szCs w:val="26"/>
        </w:rPr>
        <w:t>обеспеченности населения площадью торговых объектов для Республики Хакасия.</w:t>
      </w:r>
    </w:p>
    <w:p w:rsidR="00E403F7" w:rsidRPr="00E403F7" w:rsidRDefault="00E403F7" w:rsidP="00C76275">
      <w:pPr>
        <w:widowControl w:val="0"/>
        <w:tabs>
          <w:tab w:val="left" w:pos="4962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429">
        <w:rPr>
          <w:sz w:val="26"/>
          <w:szCs w:val="26"/>
        </w:rPr>
        <w:t>Наличие достаточного количества торговых площадей разнообразных</w:t>
      </w:r>
      <w:r w:rsidRPr="00E403F7">
        <w:rPr>
          <w:sz w:val="26"/>
          <w:szCs w:val="26"/>
        </w:rPr>
        <w:t xml:space="preserve"> </w:t>
      </w:r>
      <w:r w:rsidR="0082445B">
        <w:rPr>
          <w:sz w:val="26"/>
          <w:szCs w:val="26"/>
        </w:rPr>
        <w:t xml:space="preserve">         </w:t>
      </w:r>
      <w:r w:rsidRPr="00E403F7">
        <w:rPr>
          <w:sz w:val="26"/>
          <w:szCs w:val="26"/>
        </w:rPr>
        <w:t xml:space="preserve">форматов обеспечивает географическую доступность товаров для населения, </w:t>
      </w:r>
      <w:r w:rsidR="0082445B">
        <w:rPr>
          <w:sz w:val="26"/>
          <w:szCs w:val="26"/>
        </w:rPr>
        <w:t xml:space="preserve">         </w:t>
      </w:r>
      <w:r w:rsidRPr="00E403F7">
        <w:rPr>
          <w:sz w:val="26"/>
          <w:szCs w:val="26"/>
        </w:rPr>
        <w:t xml:space="preserve">разнообразие ассортиментных позиций, предлагаемых потребителям. Уровень </w:t>
      </w:r>
      <w:r w:rsidRPr="00E403F7">
        <w:rPr>
          <w:sz w:val="26"/>
          <w:szCs w:val="26"/>
        </w:rPr>
        <w:lastRenderedPageBreak/>
        <w:t xml:space="preserve">обеспеченности населения площадью торговых объектов входит в число </w:t>
      </w:r>
      <w:r w:rsidR="0082445B">
        <w:rPr>
          <w:sz w:val="26"/>
          <w:szCs w:val="26"/>
        </w:rPr>
        <w:t xml:space="preserve">                </w:t>
      </w:r>
      <w:r w:rsidRPr="00E403F7">
        <w:rPr>
          <w:sz w:val="26"/>
          <w:szCs w:val="26"/>
        </w:rPr>
        <w:t>индикаторов, отраж</w:t>
      </w:r>
      <w:r w:rsidR="00823B6C">
        <w:rPr>
          <w:sz w:val="26"/>
          <w:szCs w:val="26"/>
        </w:rPr>
        <w:t>ающих качество жизни населения Орджоникидзевского района</w:t>
      </w:r>
      <w:r w:rsidRPr="00E403F7">
        <w:rPr>
          <w:sz w:val="26"/>
          <w:szCs w:val="26"/>
        </w:rPr>
        <w:t>.</w:t>
      </w:r>
    </w:p>
    <w:p w:rsidR="00853349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В настоящее время отдаленные и труднодоступные территории </w:t>
      </w:r>
      <w:r w:rsidR="00823B6C">
        <w:rPr>
          <w:sz w:val="26"/>
          <w:szCs w:val="26"/>
        </w:rPr>
        <w:t>Орджоники</w:t>
      </w:r>
      <w:r w:rsidR="00823B6C">
        <w:rPr>
          <w:sz w:val="26"/>
          <w:szCs w:val="26"/>
        </w:rPr>
        <w:t>д</w:t>
      </w:r>
      <w:r w:rsidR="00823B6C">
        <w:rPr>
          <w:sz w:val="26"/>
          <w:szCs w:val="26"/>
        </w:rPr>
        <w:t xml:space="preserve">зевского </w:t>
      </w:r>
      <w:r w:rsidRPr="004D2F06">
        <w:rPr>
          <w:sz w:val="26"/>
          <w:szCs w:val="26"/>
        </w:rPr>
        <w:t>р</w:t>
      </w:r>
      <w:r w:rsidR="004D2F06" w:rsidRPr="004D2F06">
        <w:rPr>
          <w:sz w:val="26"/>
          <w:szCs w:val="26"/>
        </w:rPr>
        <w:t>айона</w:t>
      </w:r>
      <w:r w:rsidRPr="004D2F06">
        <w:rPr>
          <w:sz w:val="26"/>
          <w:szCs w:val="26"/>
        </w:rPr>
        <w:t xml:space="preserve"> зачастую характеризуются острым дефицитом и даже полным</w:t>
      </w:r>
      <w:r w:rsidR="0082445B">
        <w:rPr>
          <w:sz w:val="26"/>
          <w:szCs w:val="26"/>
        </w:rPr>
        <w:t xml:space="preserve">         </w:t>
      </w:r>
      <w:r w:rsidRPr="004D2F06">
        <w:rPr>
          <w:sz w:val="26"/>
          <w:szCs w:val="26"/>
        </w:rPr>
        <w:t xml:space="preserve"> отсутствием торговых площадей. С ростом оттока молодого населения </w:t>
      </w:r>
      <w:r w:rsidR="00823B6C">
        <w:rPr>
          <w:sz w:val="26"/>
          <w:szCs w:val="26"/>
        </w:rPr>
        <w:t xml:space="preserve">эти </w:t>
      </w:r>
      <w:r w:rsidR="0082445B">
        <w:rPr>
          <w:sz w:val="26"/>
          <w:szCs w:val="26"/>
        </w:rPr>
        <w:t xml:space="preserve">          </w:t>
      </w:r>
      <w:r w:rsidR="00823B6C">
        <w:rPr>
          <w:sz w:val="26"/>
          <w:szCs w:val="26"/>
        </w:rPr>
        <w:t>территории</w:t>
      </w:r>
      <w:r w:rsidRPr="004D2F06">
        <w:rPr>
          <w:sz w:val="26"/>
          <w:szCs w:val="26"/>
        </w:rPr>
        <w:t xml:space="preserve"> становятся все менее привлекательными для развития торговли, что в конечном итоге приводит к закрытию существовавших там магазинов и, как </w:t>
      </w:r>
      <w:r w:rsidR="0082445B">
        <w:rPr>
          <w:sz w:val="26"/>
          <w:szCs w:val="26"/>
        </w:rPr>
        <w:t xml:space="preserve">            </w:t>
      </w:r>
      <w:r w:rsidRPr="004D2F06">
        <w:rPr>
          <w:sz w:val="26"/>
          <w:szCs w:val="26"/>
        </w:rPr>
        <w:t>следствие, сокращению обеспеченности жителей даже товарами первой</w:t>
      </w:r>
      <w:r w:rsidR="0082445B">
        <w:rPr>
          <w:sz w:val="26"/>
          <w:szCs w:val="26"/>
        </w:rPr>
        <w:t xml:space="preserve">                    </w:t>
      </w:r>
      <w:r w:rsidRPr="004D2F06">
        <w:rPr>
          <w:sz w:val="26"/>
          <w:szCs w:val="26"/>
        </w:rPr>
        <w:t xml:space="preserve"> необходимости.</w:t>
      </w:r>
      <w:r w:rsidR="00853349">
        <w:rPr>
          <w:sz w:val="26"/>
          <w:szCs w:val="26"/>
        </w:rPr>
        <w:t xml:space="preserve"> </w:t>
      </w:r>
      <w:r w:rsidR="00853349" w:rsidRPr="009C5A3D">
        <w:rPr>
          <w:sz w:val="26"/>
          <w:szCs w:val="26"/>
        </w:rPr>
        <w:t xml:space="preserve"> </w:t>
      </w:r>
      <w:r w:rsidR="00853349">
        <w:rPr>
          <w:sz w:val="26"/>
          <w:szCs w:val="26"/>
        </w:rPr>
        <w:t>Д</w:t>
      </w:r>
      <w:r w:rsidR="00853349" w:rsidRPr="009C5A3D">
        <w:rPr>
          <w:sz w:val="26"/>
          <w:szCs w:val="26"/>
        </w:rPr>
        <w:t>ля розничных компаний нецелесообразно с экономической</w:t>
      </w:r>
      <w:r w:rsidR="0082445B">
        <w:rPr>
          <w:sz w:val="26"/>
          <w:szCs w:val="26"/>
        </w:rPr>
        <w:t xml:space="preserve">             </w:t>
      </w:r>
      <w:r w:rsidR="00853349" w:rsidRPr="009C5A3D">
        <w:rPr>
          <w:sz w:val="26"/>
          <w:szCs w:val="26"/>
        </w:rPr>
        <w:t xml:space="preserve"> точки зрения открывать магазины в населенных пунктах с невысоким платежесп</w:t>
      </w:r>
      <w:r w:rsidR="00853349" w:rsidRPr="009C5A3D">
        <w:rPr>
          <w:sz w:val="26"/>
          <w:szCs w:val="26"/>
        </w:rPr>
        <w:t>о</w:t>
      </w:r>
      <w:r w:rsidR="00853349" w:rsidRPr="009C5A3D">
        <w:rPr>
          <w:sz w:val="26"/>
          <w:szCs w:val="26"/>
        </w:rPr>
        <w:t>собным спросом и с недостаточно развитой инфраструктурой.</w:t>
      </w:r>
    </w:p>
    <w:p w:rsidR="00853349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Обобщение анализа состояния и тенденций развития торговли в </w:t>
      </w:r>
      <w:r w:rsidR="004D2F06" w:rsidRPr="004D2F06">
        <w:rPr>
          <w:sz w:val="26"/>
          <w:szCs w:val="26"/>
        </w:rPr>
        <w:t>районе</w:t>
      </w:r>
      <w:r w:rsidRPr="004D2F06">
        <w:rPr>
          <w:sz w:val="26"/>
          <w:szCs w:val="26"/>
        </w:rPr>
        <w:t xml:space="preserve"> </w:t>
      </w:r>
      <w:r w:rsidR="0082445B">
        <w:rPr>
          <w:sz w:val="26"/>
          <w:szCs w:val="26"/>
        </w:rPr>
        <w:t xml:space="preserve">         </w:t>
      </w:r>
      <w:r w:rsidRPr="004D2F06">
        <w:rPr>
          <w:sz w:val="26"/>
          <w:szCs w:val="26"/>
        </w:rPr>
        <w:t xml:space="preserve">выявило проблему, на решение которой направлена </w:t>
      </w:r>
      <w:r w:rsidR="00823B6C">
        <w:rPr>
          <w:sz w:val="26"/>
          <w:szCs w:val="26"/>
        </w:rPr>
        <w:t>муниципальная</w:t>
      </w:r>
      <w:r w:rsidRPr="004D2F06">
        <w:rPr>
          <w:sz w:val="26"/>
          <w:szCs w:val="26"/>
        </w:rPr>
        <w:t xml:space="preserve"> программа "Развитие торговли в </w:t>
      </w:r>
      <w:r w:rsidR="004D2F06" w:rsidRPr="004D2F06">
        <w:rPr>
          <w:sz w:val="26"/>
          <w:szCs w:val="26"/>
        </w:rPr>
        <w:t>Орджоникидзевском районе</w:t>
      </w:r>
      <w:r w:rsidRPr="004D2F06">
        <w:rPr>
          <w:sz w:val="26"/>
          <w:szCs w:val="26"/>
        </w:rPr>
        <w:t xml:space="preserve"> на 201</w:t>
      </w:r>
      <w:r w:rsidR="000A0582">
        <w:rPr>
          <w:sz w:val="26"/>
          <w:szCs w:val="26"/>
        </w:rPr>
        <w:t>8 - 2020</w:t>
      </w:r>
      <w:r w:rsidRPr="004D2F06">
        <w:rPr>
          <w:sz w:val="26"/>
          <w:szCs w:val="26"/>
        </w:rPr>
        <w:t xml:space="preserve"> годы" - это пр</w:t>
      </w:r>
      <w:r w:rsidRPr="004D2F06">
        <w:rPr>
          <w:sz w:val="26"/>
          <w:szCs w:val="26"/>
        </w:rPr>
        <w:t>о</w:t>
      </w:r>
      <w:r w:rsidRPr="004D2F06">
        <w:rPr>
          <w:sz w:val="26"/>
          <w:szCs w:val="26"/>
        </w:rPr>
        <w:t xml:space="preserve">блема неполного удовлетворения спроса жителей </w:t>
      </w:r>
      <w:r w:rsidR="004D2F06" w:rsidRPr="004D2F06">
        <w:rPr>
          <w:sz w:val="26"/>
          <w:szCs w:val="26"/>
        </w:rPr>
        <w:t>Орджоникидзевского района</w:t>
      </w:r>
      <w:r w:rsidRPr="004D2F06">
        <w:rPr>
          <w:sz w:val="26"/>
          <w:szCs w:val="26"/>
        </w:rPr>
        <w:t xml:space="preserve"> на потребительские товары в широком ассортименте, по доступным ценам при гара</w:t>
      </w:r>
      <w:r w:rsidRPr="004D2F06">
        <w:rPr>
          <w:sz w:val="26"/>
          <w:szCs w:val="26"/>
        </w:rPr>
        <w:t>н</w:t>
      </w:r>
      <w:r w:rsidRPr="004D2F06">
        <w:rPr>
          <w:sz w:val="26"/>
          <w:szCs w:val="26"/>
        </w:rPr>
        <w:t>тированном качестве и безопасности</w:t>
      </w:r>
      <w:r w:rsidR="00853349">
        <w:rPr>
          <w:sz w:val="26"/>
          <w:szCs w:val="26"/>
        </w:rPr>
        <w:t>.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Кроме того, указанная проблема обусловлена рядом составляющих ее </w:t>
      </w:r>
      <w:r w:rsidR="0082445B">
        <w:rPr>
          <w:sz w:val="26"/>
          <w:szCs w:val="26"/>
        </w:rPr>
        <w:t xml:space="preserve">          </w:t>
      </w:r>
      <w:r w:rsidRPr="004D2F06">
        <w:rPr>
          <w:sz w:val="26"/>
          <w:szCs w:val="26"/>
        </w:rPr>
        <w:t xml:space="preserve">основных проблем, присущих торговой отрасли </w:t>
      </w:r>
      <w:r w:rsidR="004D2F06" w:rsidRPr="004D2F06">
        <w:rPr>
          <w:sz w:val="26"/>
          <w:szCs w:val="26"/>
        </w:rPr>
        <w:t xml:space="preserve">Орджоникидзевского района, </w:t>
      </w:r>
      <w:r w:rsidRPr="004D2F06">
        <w:rPr>
          <w:sz w:val="26"/>
          <w:szCs w:val="26"/>
        </w:rPr>
        <w:t xml:space="preserve"> </w:t>
      </w:r>
      <w:r w:rsidR="0082445B">
        <w:rPr>
          <w:sz w:val="26"/>
          <w:szCs w:val="26"/>
        </w:rPr>
        <w:t xml:space="preserve">       </w:t>
      </w:r>
      <w:r w:rsidRPr="004D2F06">
        <w:rPr>
          <w:sz w:val="26"/>
          <w:szCs w:val="26"/>
        </w:rPr>
        <w:t>требующих системного решения программным методом в ближайшей и</w:t>
      </w:r>
      <w:r w:rsidR="0082445B">
        <w:rPr>
          <w:sz w:val="26"/>
          <w:szCs w:val="26"/>
        </w:rPr>
        <w:t xml:space="preserve">                   </w:t>
      </w:r>
      <w:r w:rsidRPr="004D2F06">
        <w:rPr>
          <w:sz w:val="26"/>
          <w:szCs w:val="26"/>
        </w:rPr>
        <w:t xml:space="preserve"> среднесрочной перспективе, а именно: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несовершенство правового регулирования в сфере торговли;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развития современной инфраструктуры розничной торговли и территориальной доступности торговых объектов для населения;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недостаточная ценовая доступность товаров </w:t>
      </w:r>
      <w:r w:rsidR="004D2F06" w:rsidRPr="004D2F06">
        <w:rPr>
          <w:sz w:val="26"/>
          <w:szCs w:val="26"/>
        </w:rPr>
        <w:t>для населения Орджоникидзе</w:t>
      </w:r>
      <w:r w:rsidR="004D2F06" w:rsidRPr="004D2F06">
        <w:rPr>
          <w:sz w:val="26"/>
          <w:szCs w:val="26"/>
        </w:rPr>
        <w:t>в</w:t>
      </w:r>
      <w:r w:rsidR="004D2F06" w:rsidRPr="004D2F06">
        <w:rPr>
          <w:sz w:val="26"/>
          <w:szCs w:val="26"/>
        </w:rPr>
        <w:t>ского района</w:t>
      </w:r>
      <w:r w:rsidRPr="004D2F06">
        <w:rPr>
          <w:sz w:val="26"/>
          <w:szCs w:val="26"/>
        </w:rPr>
        <w:t>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обеспечения качества и безопасности потребител</w:t>
      </w:r>
      <w:r w:rsidRPr="004D2F06">
        <w:rPr>
          <w:sz w:val="26"/>
          <w:szCs w:val="26"/>
        </w:rPr>
        <w:t>ь</w:t>
      </w:r>
      <w:r w:rsidRPr="004D2F06">
        <w:rPr>
          <w:sz w:val="26"/>
          <w:szCs w:val="26"/>
        </w:rPr>
        <w:t>ских товаров;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 xml:space="preserve">недостаточный уровень развития системы </w:t>
      </w:r>
      <w:proofErr w:type="spellStart"/>
      <w:r w:rsidRPr="004D2F06">
        <w:rPr>
          <w:sz w:val="26"/>
          <w:szCs w:val="26"/>
        </w:rPr>
        <w:t>товарообеспечения</w:t>
      </w:r>
      <w:proofErr w:type="spellEnd"/>
      <w:r w:rsidRPr="004D2F06">
        <w:rPr>
          <w:sz w:val="26"/>
          <w:szCs w:val="26"/>
        </w:rPr>
        <w:t xml:space="preserve"> и логистики, развитие оптовой торговли;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низкая деловая активность хозяйствующих субъектов;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развития сельской торговли;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недостаточное информационное обеспечение торговли;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нерешенный вопрос занятости и кадрового обеспечения отрасли;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недостаточный уровень обеспечения условий для развития конкуренции;</w:t>
      </w:r>
    </w:p>
    <w:p w:rsidR="00E403F7" w:rsidRPr="004D2F06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F06">
        <w:rPr>
          <w:sz w:val="26"/>
          <w:szCs w:val="26"/>
        </w:rPr>
        <w:t>отсутствие муниципальных программ развития торговли.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4393E">
        <w:rPr>
          <w:sz w:val="26"/>
          <w:szCs w:val="26"/>
        </w:rPr>
        <w:t>Целесообразность решения указанных проблем развития торговли програм</w:t>
      </w:r>
      <w:r w:rsidRPr="0054393E">
        <w:rPr>
          <w:sz w:val="26"/>
          <w:szCs w:val="26"/>
        </w:rPr>
        <w:t>м</w:t>
      </w:r>
      <w:r w:rsidRPr="0054393E">
        <w:rPr>
          <w:sz w:val="26"/>
          <w:szCs w:val="26"/>
        </w:rPr>
        <w:t xml:space="preserve">но-целевым методом определена такими основными факторами, как масштабность, сложность и многообразие проблем, присущих отрасли; необходимость </w:t>
      </w:r>
      <w:r w:rsidR="0082445B">
        <w:rPr>
          <w:sz w:val="26"/>
          <w:szCs w:val="26"/>
        </w:rPr>
        <w:t xml:space="preserve">                     </w:t>
      </w:r>
      <w:r w:rsidRPr="0054393E">
        <w:rPr>
          <w:sz w:val="26"/>
          <w:szCs w:val="26"/>
        </w:rPr>
        <w:t>комплексной увязки мероприятий</w:t>
      </w:r>
      <w:r w:rsidR="00D27AEC">
        <w:rPr>
          <w:sz w:val="26"/>
          <w:szCs w:val="26"/>
        </w:rPr>
        <w:t xml:space="preserve"> муниципальной п</w:t>
      </w:r>
      <w:r w:rsidRPr="0054393E">
        <w:rPr>
          <w:sz w:val="26"/>
          <w:szCs w:val="26"/>
        </w:rPr>
        <w:t>рограммы</w:t>
      </w:r>
      <w:r w:rsidR="00823B6C">
        <w:rPr>
          <w:sz w:val="26"/>
          <w:szCs w:val="26"/>
        </w:rPr>
        <w:t>.</w:t>
      </w:r>
    </w:p>
    <w:p w:rsidR="00E403F7" w:rsidRDefault="00E403F7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78B6" w:rsidRDefault="0054393E" w:rsidP="00920C65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>3. Приоритеты муниципальной политики в сфере реализации</w:t>
      </w:r>
    </w:p>
    <w:p w:rsidR="0054393E" w:rsidRDefault="003C78B6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="0054393E" w:rsidRPr="00FD7E8E">
        <w:rPr>
          <w:b/>
          <w:sz w:val="26"/>
          <w:szCs w:val="26"/>
          <w:lang w:bidi="en-US"/>
        </w:rPr>
        <w:t>рограммы, цель, задачи.</w:t>
      </w:r>
    </w:p>
    <w:p w:rsidR="00CE1CF8" w:rsidRDefault="00CE1CF8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Торговля - комплексный и </w:t>
      </w:r>
      <w:proofErr w:type="spellStart"/>
      <w:r w:rsidRPr="00B15BB1">
        <w:rPr>
          <w:sz w:val="26"/>
          <w:szCs w:val="26"/>
        </w:rPr>
        <w:t>системообразующий</w:t>
      </w:r>
      <w:proofErr w:type="spellEnd"/>
      <w:r w:rsidRPr="00B15BB1">
        <w:rPr>
          <w:sz w:val="26"/>
          <w:szCs w:val="26"/>
        </w:rPr>
        <w:t xml:space="preserve"> сектор экономики</w:t>
      </w:r>
      <w:r w:rsidR="00823B6C">
        <w:rPr>
          <w:sz w:val="26"/>
          <w:szCs w:val="26"/>
        </w:rPr>
        <w:t>,</w:t>
      </w:r>
      <w:r w:rsidRPr="00B15BB1">
        <w:rPr>
          <w:sz w:val="26"/>
          <w:szCs w:val="26"/>
        </w:rPr>
        <w:t xml:space="preserve"> развитие которого обеспечивает баланс цели и задач </w:t>
      </w:r>
      <w:r w:rsidR="00B97F58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 xml:space="preserve">рограммы. 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Основными целями и задачами  социально-экономического развития </w:t>
      </w:r>
      <w:r w:rsidR="0082445B">
        <w:rPr>
          <w:sz w:val="26"/>
          <w:szCs w:val="26"/>
        </w:rPr>
        <w:t xml:space="preserve">           </w:t>
      </w:r>
      <w:r w:rsidRPr="00B15BB1">
        <w:rPr>
          <w:sz w:val="26"/>
          <w:szCs w:val="26"/>
        </w:rPr>
        <w:t>Орджоникидзевского района  являются повышение уровня и качества жизни</w:t>
      </w:r>
      <w:r w:rsidR="0082445B">
        <w:rPr>
          <w:sz w:val="26"/>
          <w:szCs w:val="26"/>
        </w:rPr>
        <w:t xml:space="preserve">              </w:t>
      </w:r>
      <w:r w:rsidRPr="00B15BB1">
        <w:rPr>
          <w:sz w:val="26"/>
          <w:szCs w:val="26"/>
        </w:rPr>
        <w:t xml:space="preserve"> </w:t>
      </w:r>
      <w:r w:rsidRPr="00B15BB1">
        <w:rPr>
          <w:sz w:val="26"/>
          <w:szCs w:val="26"/>
        </w:rPr>
        <w:lastRenderedPageBreak/>
        <w:t>населения Орджоникидзевского района, увеличение его жизненного потенциала на основе динамичного, сбалансированного развития экономики в долгосрочной</w:t>
      </w:r>
      <w:r w:rsidR="0082445B">
        <w:rPr>
          <w:sz w:val="26"/>
          <w:szCs w:val="26"/>
        </w:rPr>
        <w:t xml:space="preserve">        </w:t>
      </w:r>
      <w:r w:rsidRPr="00B15BB1">
        <w:rPr>
          <w:sz w:val="26"/>
          <w:szCs w:val="26"/>
        </w:rPr>
        <w:t xml:space="preserve"> перспективе. Социально-экономическое положение Орджоникидзевского района должно характеризоваться реальным улучшением </w:t>
      </w:r>
      <w:proofErr w:type="gramStart"/>
      <w:r w:rsidRPr="00B15BB1">
        <w:rPr>
          <w:sz w:val="26"/>
          <w:szCs w:val="26"/>
        </w:rPr>
        <w:t xml:space="preserve">параметров качества жизни </w:t>
      </w:r>
      <w:r w:rsidR="0082445B">
        <w:rPr>
          <w:sz w:val="26"/>
          <w:szCs w:val="26"/>
        </w:rPr>
        <w:t xml:space="preserve">          </w:t>
      </w:r>
      <w:r w:rsidRPr="00B15BB1">
        <w:rPr>
          <w:sz w:val="26"/>
          <w:szCs w:val="26"/>
        </w:rPr>
        <w:t>населения Орджоникидзевского района</w:t>
      </w:r>
      <w:proofErr w:type="gramEnd"/>
      <w:r w:rsidRPr="00B15BB1">
        <w:rPr>
          <w:sz w:val="26"/>
          <w:szCs w:val="26"/>
        </w:rPr>
        <w:t xml:space="preserve">. Стратегические задачи и цели планируется </w:t>
      </w:r>
      <w:proofErr w:type="gramStart"/>
      <w:r w:rsidRPr="00B15BB1">
        <w:rPr>
          <w:sz w:val="26"/>
          <w:szCs w:val="26"/>
        </w:rPr>
        <w:t>достигнуть</w:t>
      </w:r>
      <w:proofErr w:type="gramEnd"/>
      <w:r w:rsidRPr="00B15BB1">
        <w:rPr>
          <w:sz w:val="26"/>
          <w:szCs w:val="26"/>
        </w:rPr>
        <w:t xml:space="preserve"> в том числе и путем реализации мероприятий </w:t>
      </w:r>
      <w:r w:rsidR="00E54659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</w:t>
      </w:r>
      <w:r w:rsidRPr="00B15BB1">
        <w:rPr>
          <w:sz w:val="26"/>
          <w:szCs w:val="26"/>
        </w:rPr>
        <w:t>м</w:t>
      </w:r>
      <w:r w:rsidRPr="00B15BB1">
        <w:rPr>
          <w:sz w:val="26"/>
          <w:szCs w:val="26"/>
        </w:rPr>
        <w:t>мы.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Таким образом, цель и задачи </w:t>
      </w:r>
      <w:r w:rsidR="007555DA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рограммы сформированы и определе</w:t>
      </w:r>
      <w:r w:rsidR="007555DA">
        <w:rPr>
          <w:sz w:val="26"/>
          <w:szCs w:val="26"/>
        </w:rPr>
        <w:t>ны</w:t>
      </w:r>
      <w:r w:rsidR="0082445B">
        <w:rPr>
          <w:sz w:val="26"/>
          <w:szCs w:val="26"/>
        </w:rPr>
        <w:t xml:space="preserve"> </w:t>
      </w:r>
      <w:r w:rsidRPr="00B15BB1">
        <w:rPr>
          <w:sz w:val="26"/>
          <w:szCs w:val="26"/>
        </w:rPr>
        <w:t>исходя из необходимости сосредоточения интеллектуальных, фина</w:t>
      </w:r>
      <w:r w:rsidRPr="00B15BB1">
        <w:rPr>
          <w:sz w:val="26"/>
          <w:szCs w:val="26"/>
        </w:rPr>
        <w:t>н</w:t>
      </w:r>
      <w:r w:rsidRPr="00B15BB1">
        <w:rPr>
          <w:sz w:val="26"/>
          <w:szCs w:val="26"/>
        </w:rPr>
        <w:t>совых и иных ресурсов на решении основных проблем функционирования и разв</w:t>
      </w:r>
      <w:r w:rsidRPr="00B15BB1">
        <w:rPr>
          <w:sz w:val="26"/>
          <w:szCs w:val="26"/>
        </w:rPr>
        <w:t>и</w:t>
      </w:r>
      <w:r w:rsidRPr="00B15BB1">
        <w:rPr>
          <w:sz w:val="26"/>
          <w:szCs w:val="26"/>
        </w:rPr>
        <w:t>тия торговли в Орджоникидзевском районе и отличаются следующими свойствами: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значимость для Орджоникидзевского района;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достижимость в пределах срока реализации</w:t>
      </w:r>
      <w:r w:rsidR="00C833EB">
        <w:rPr>
          <w:sz w:val="26"/>
          <w:szCs w:val="26"/>
        </w:rPr>
        <w:t xml:space="preserve"> муниципальной п</w:t>
      </w:r>
      <w:r w:rsidRPr="00B15BB1">
        <w:rPr>
          <w:sz w:val="26"/>
          <w:szCs w:val="26"/>
        </w:rPr>
        <w:t>рограммы;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возможность проверки факта достижения запланированных результатов </w:t>
      </w:r>
      <w:r w:rsidR="0082445B">
        <w:rPr>
          <w:sz w:val="26"/>
          <w:szCs w:val="26"/>
        </w:rPr>
        <w:t xml:space="preserve">            </w:t>
      </w:r>
      <w:r w:rsidRPr="00B15BB1">
        <w:rPr>
          <w:sz w:val="26"/>
          <w:szCs w:val="26"/>
        </w:rPr>
        <w:t>(конкретных значений качественных и количественных показателей, индикаторов).</w:t>
      </w:r>
    </w:p>
    <w:p w:rsidR="00CE1CF8" w:rsidRPr="00B15BB1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Цель</w:t>
      </w:r>
      <w:r w:rsidR="00250AB9">
        <w:rPr>
          <w:sz w:val="26"/>
          <w:szCs w:val="26"/>
        </w:rPr>
        <w:t xml:space="preserve"> муниципальной п</w:t>
      </w:r>
      <w:r w:rsidRPr="00B15BB1">
        <w:rPr>
          <w:sz w:val="26"/>
          <w:szCs w:val="26"/>
        </w:rPr>
        <w:t>рограммы - решение проблем в сфере торговли, опр</w:t>
      </w:r>
      <w:r w:rsidRPr="00B15BB1">
        <w:rPr>
          <w:sz w:val="26"/>
          <w:szCs w:val="26"/>
        </w:rPr>
        <w:t>е</w:t>
      </w:r>
      <w:r w:rsidRPr="00B15BB1">
        <w:rPr>
          <w:sz w:val="26"/>
          <w:szCs w:val="26"/>
        </w:rPr>
        <w:t>деление основных направлений развития торговли и мероприятий, содействующих развитию торговли на территории Орджоникидзевского района.</w:t>
      </w:r>
    </w:p>
    <w:p w:rsidR="00CE1CF8" w:rsidRPr="006A282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 xml:space="preserve">Задачи </w:t>
      </w:r>
      <w:r w:rsidR="00D32360">
        <w:rPr>
          <w:sz w:val="26"/>
          <w:szCs w:val="26"/>
        </w:rPr>
        <w:t>муниципальной п</w:t>
      </w:r>
      <w:r w:rsidRPr="00B15BB1">
        <w:rPr>
          <w:sz w:val="26"/>
          <w:szCs w:val="26"/>
        </w:rPr>
        <w:t>рограммы:</w:t>
      </w:r>
    </w:p>
    <w:p w:rsidR="00CE1CF8" w:rsidRPr="00B15BB1" w:rsidRDefault="006A282C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5BB1" w:rsidRPr="00B15BB1">
        <w:rPr>
          <w:sz w:val="26"/>
          <w:szCs w:val="26"/>
        </w:rPr>
        <w:t xml:space="preserve">. </w:t>
      </w:r>
      <w:hyperlink w:anchor="Par681" w:history="1">
        <w:r w:rsidR="00B15BB1" w:rsidRPr="00B15BB1">
          <w:rPr>
            <w:sz w:val="26"/>
            <w:szCs w:val="26"/>
          </w:rPr>
          <w:t>Ф</w:t>
        </w:r>
        <w:r w:rsidR="00CE1CF8" w:rsidRPr="00B15BB1">
          <w:rPr>
            <w:sz w:val="26"/>
            <w:szCs w:val="26"/>
          </w:rPr>
          <w:t>ормирование современной инфраструктуры торговли</w:t>
        </w:r>
      </w:hyperlink>
      <w:r w:rsidR="00CE1CF8" w:rsidRPr="00B15BB1">
        <w:rPr>
          <w:sz w:val="26"/>
          <w:szCs w:val="26"/>
        </w:rPr>
        <w:t xml:space="preserve"> и эффективной </w:t>
      </w:r>
      <w:r w:rsidR="0082445B">
        <w:rPr>
          <w:sz w:val="26"/>
          <w:szCs w:val="26"/>
        </w:rPr>
        <w:t xml:space="preserve">          </w:t>
      </w:r>
      <w:r w:rsidR="00CE1CF8" w:rsidRPr="00B15BB1">
        <w:rPr>
          <w:sz w:val="26"/>
          <w:szCs w:val="26"/>
        </w:rPr>
        <w:t>торговой сис</w:t>
      </w:r>
      <w:r w:rsidR="00B15BB1" w:rsidRPr="00B15BB1">
        <w:rPr>
          <w:sz w:val="26"/>
          <w:szCs w:val="26"/>
        </w:rPr>
        <w:t>темы в Орджоникидзевском районе</w:t>
      </w:r>
      <w:r w:rsidR="00CE1CF8" w:rsidRPr="00B15BB1">
        <w:rPr>
          <w:sz w:val="26"/>
          <w:szCs w:val="26"/>
        </w:rPr>
        <w:t xml:space="preserve"> в целом</w:t>
      </w:r>
      <w:r w:rsidR="00B15BB1" w:rsidRPr="00B15BB1">
        <w:rPr>
          <w:sz w:val="26"/>
          <w:szCs w:val="26"/>
        </w:rPr>
        <w:t>.</w:t>
      </w:r>
    </w:p>
    <w:p w:rsidR="00CE1CF8" w:rsidRPr="00CE1CF8" w:rsidRDefault="006A282C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5BB1" w:rsidRPr="00B15BB1">
        <w:rPr>
          <w:sz w:val="26"/>
          <w:szCs w:val="26"/>
        </w:rPr>
        <w:t xml:space="preserve">. </w:t>
      </w:r>
      <w:hyperlink w:anchor="Par776" w:history="1">
        <w:r w:rsidR="00B15BB1" w:rsidRPr="00B15BB1">
          <w:rPr>
            <w:sz w:val="26"/>
            <w:szCs w:val="26"/>
          </w:rPr>
          <w:t>С</w:t>
        </w:r>
        <w:r w:rsidR="00CE1CF8" w:rsidRPr="00B15BB1">
          <w:rPr>
            <w:sz w:val="26"/>
            <w:szCs w:val="26"/>
          </w:rPr>
          <w:t>тимулирование деловой активности хозяйствующих субъектов</w:t>
        </w:r>
      </w:hyperlink>
      <w:r w:rsidR="00CE1CF8" w:rsidRPr="00B15BB1">
        <w:rPr>
          <w:sz w:val="26"/>
          <w:szCs w:val="26"/>
        </w:rPr>
        <w:t>, осущест</w:t>
      </w:r>
      <w:r w:rsidR="00CE1CF8" w:rsidRPr="00B15BB1">
        <w:rPr>
          <w:sz w:val="26"/>
          <w:szCs w:val="26"/>
        </w:rPr>
        <w:t>в</w:t>
      </w:r>
      <w:r w:rsidR="00CE1CF8" w:rsidRPr="00B15BB1">
        <w:rPr>
          <w:sz w:val="26"/>
          <w:szCs w:val="26"/>
        </w:rPr>
        <w:t>ляющих торговую деятельность, и организация их взаимодействия с хозяйству</w:t>
      </w:r>
      <w:r w:rsidR="00CE1CF8" w:rsidRPr="00B15BB1">
        <w:rPr>
          <w:sz w:val="26"/>
          <w:szCs w:val="26"/>
        </w:rPr>
        <w:t>ю</w:t>
      </w:r>
      <w:r w:rsidR="00CE1CF8" w:rsidRPr="00B15BB1">
        <w:rPr>
          <w:sz w:val="26"/>
          <w:szCs w:val="26"/>
        </w:rPr>
        <w:t>щими субъектами, осуществляющими производство (поставки</w:t>
      </w:r>
      <w:r w:rsidR="00CE1CF8" w:rsidRPr="00CE1CF8">
        <w:rPr>
          <w:sz w:val="26"/>
          <w:szCs w:val="26"/>
        </w:rPr>
        <w:t xml:space="preserve">) товаров на </w:t>
      </w:r>
      <w:r w:rsidR="0082445B">
        <w:rPr>
          <w:sz w:val="26"/>
          <w:szCs w:val="26"/>
        </w:rPr>
        <w:t xml:space="preserve">              </w:t>
      </w:r>
      <w:r w:rsidR="00CE1CF8" w:rsidRPr="00CE1CF8">
        <w:rPr>
          <w:sz w:val="26"/>
          <w:szCs w:val="26"/>
        </w:rPr>
        <w:t xml:space="preserve">территории </w:t>
      </w:r>
      <w:r w:rsidR="00B15BB1">
        <w:rPr>
          <w:sz w:val="26"/>
          <w:szCs w:val="26"/>
        </w:rPr>
        <w:t>Орджоникидзевского района.</w:t>
      </w:r>
    </w:p>
    <w:p w:rsidR="00B15BB1" w:rsidRPr="00B15BB1" w:rsidRDefault="00B15BB1" w:rsidP="00C762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B15BB1">
        <w:rPr>
          <w:i/>
          <w:sz w:val="26"/>
          <w:szCs w:val="26"/>
        </w:rPr>
        <w:t>Задача 1.</w:t>
      </w:r>
    </w:p>
    <w:p w:rsidR="00823B6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BB1">
        <w:rPr>
          <w:sz w:val="26"/>
          <w:szCs w:val="26"/>
        </w:rPr>
        <w:t>Одной из наиболее острых проблем, препятствующих развитию сектора</w:t>
      </w:r>
      <w:r w:rsidR="0082445B">
        <w:rPr>
          <w:sz w:val="26"/>
          <w:szCs w:val="26"/>
        </w:rPr>
        <w:t xml:space="preserve">        </w:t>
      </w:r>
      <w:r w:rsidRPr="00B15BB1">
        <w:rPr>
          <w:sz w:val="26"/>
          <w:szCs w:val="26"/>
        </w:rPr>
        <w:t xml:space="preserve"> торговли в </w:t>
      </w:r>
      <w:r w:rsidR="00B15BB1" w:rsidRPr="00B15BB1">
        <w:rPr>
          <w:sz w:val="26"/>
          <w:szCs w:val="26"/>
        </w:rPr>
        <w:t>Орджоникидзевском районе</w:t>
      </w:r>
      <w:r w:rsidRPr="00B15BB1">
        <w:rPr>
          <w:sz w:val="26"/>
          <w:szCs w:val="26"/>
        </w:rPr>
        <w:t xml:space="preserve">, является недостаточный уровень развития инфраструктуры розничной торговли, неприспособленность инфраструктуры для развития современных форматов торговли, недостаточные темпы и объемы </w:t>
      </w:r>
      <w:r w:rsidR="0082445B">
        <w:rPr>
          <w:sz w:val="26"/>
          <w:szCs w:val="26"/>
        </w:rPr>
        <w:t xml:space="preserve">          </w:t>
      </w:r>
      <w:r w:rsidRPr="00B15BB1">
        <w:rPr>
          <w:sz w:val="26"/>
          <w:szCs w:val="26"/>
        </w:rPr>
        <w:t xml:space="preserve">строительства новых торговых площадей. </w:t>
      </w:r>
    </w:p>
    <w:p w:rsidR="00CE1CF8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Размещение сети торговых объектов на территории р</w:t>
      </w:r>
      <w:r w:rsidR="00B15BB1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характеризуется неравномерностью  по </w:t>
      </w:r>
      <w:proofErr w:type="spellStart"/>
      <w:r w:rsidR="00B15BB1" w:rsidRPr="0065645C">
        <w:rPr>
          <w:sz w:val="26"/>
          <w:szCs w:val="26"/>
        </w:rPr>
        <w:t>сельпоссоветам</w:t>
      </w:r>
      <w:proofErr w:type="spellEnd"/>
      <w:r w:rsidR="00B15BB1" w:rsidRPr="0065645C">
        <w:rPr>
          <w:sz w:val="26"/>
          <w:szCs w:val="26"/>
        </w:rPr>
        <w:t xml:space="preserve"> Орджоникидзевского района.</w:t>
      </w:r>
      <w:r w:rsidRPr="0065645C">
        <w:rPr>
          <w:sz w:val="26"/>
          <w:szCs w:val="26"/>
        </w:rPr>
        <w:t xml:space="preserve"> Недостаток стационарной сети предприятий, предоставляющих товары повседневного спроса, особенно проявляется в отдаленных муниципальных образованиях р</w:t>
      </w:r>
      <w:r w:rsidR="00B15BB1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>, где</w:t>
      </w:r>
      <w:r w:rsidR="0082445B">
        <w:rPr>
          <w:sz w:val="26"/>
          <w:szCs w:val="26"/>
        </w:rPr>
        <w:t xml:space="preserve">         </w:t>
      </w:r>
      <w:r w:rsidRPr="0065645C">
        <w:rPr>
          <w:sz w:val="26"/>
          <w:szCs w:val="26"/>
        </w:rPr>
        <w:t xml:space="preserve"> население испытывает наибольшую потребно</w:t>
      </w:r>
      <w:r w:rsidR="0082445B">
        <w:rPr>
          <w:sz w:val="26"/>
          <w:szCs w:val="26"/>
        </w:rPr>
        <w:t xml:space="preserve">сть в развитии сети предприятий                  </w:t>
      </w:r>
      <w:r w:rsidRPr="0065645C">
        <w:rPr>
          <w:sz w:val="26"/>
          <w:szCs w:val="26"/>
        </w:rPr>
        <w:t>"шаговой (пешеходной) доступности".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5645C">
        <w:rPr>
          <w:sz w:val="26"/>
          <w:szCs w:val="26"/>
        </w:rPr>
        <w:t>Решение поставленной задачи будет достигнуто посредством проведения</w:t>
      </w:r>
      <w:r w:rsidR="00E66603">
        <w:rPr>
          <w:sz w:val="26"/>
          <w:szCs w:val="26"/>
        </w:rPr>
        <w:t xml:space="preserve">  </w:t>
      </w:r>
      <w:r w:rsidRPr="0065645C">
        <w:rPr>
          <w:sz w:val="26"/>
          <w:szCs w:val="26"/>
        </w:rPr>
        <w:t xml:space="preserve"> ежегодного мониторинга обеспеченности населения </w:t>
      </w:r>
      <w:r w:rsidR="0086389B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 площадью торговых объектов, что позволит проводить 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 в </w:t>
      </w:r>
      <w:r w:rsidR="0086389B" w:rsidRPr="0065645C">
        <w:rPr>
          <w:sz w:val="26"/>
          <w:szCs w:val="26"/>
        </w:rPr>
        <w:t>Орджоникидзевском районе</w:t>
      </w:r>
      <w:r w:rsidRPr="0065645C">
        <w:rPr>
          <w:sz w:val="26"/>
          <w:szCs w:val="26"/>
        </w:rPr>
        <w:t>; реализации мероприятия по</w:t>
      </w:r>
      <w:r w:rsidR="00E66603">
        <w:rPr>
          <w:sz w:val="26"/>
          <w:szCs w:val="26"/>
        </w:rPr>
        <w:t xml:space="preserve">       </w:t>
      </w:r>
      <w:r w:rsidRPr="0065645C">
        <w:rPr>
          <w:sz w:val="26"/>
          <w:szCs w:val="26"/>
        </w:rPr>
        <w:t xml:space="preserve"> развитию нестационарной и ярмарочной торговли (утверждение, своевременное внесение изменений (дополнений) в схемы размещения нестационарных торговых объектов на территориях муниципальных образований </w:t>
      </w:r>
      <w:r w:rsidR="0065645C" w:rsidRPr="0065645C">
        <w:rPr>
          <w:sz w:val="26"/>
          <w:szCs w:val="26"/>
        </w:rPr>
        <w:t>Орджоникидзевского</w:t>
      </w:r>
      <w:r w:rsidR="00E66603">
        <w:rPr>
          <w:sz w:val="26"/>
          <w:szCs w:val="26"/>
        </w:rPr>
        <w:t xml:space="preserve">       </w:t>
      </w:r>
      <w:r w:rsidR="0065645C" w:rsidRPr="0065645C">
        <w:rPr>
          <w:sz w:val="26"/>
          <w:szCs w:val="26"/>
        </w:rPr>
        <w:t xml:space="preserve"> района</w:t>
      </w:r>
      <w:r w:rsidRPr="0065645C">
        <w:rPr>
          <w:sz w:val="26"/>
          <w:szCs w:val="26"/>
        </w:rPr>
        <w:t xml:space="preserve"> с учетом необходимости устойчивого развития территорий, в том числе</w:t>
      </w:r>
      <w:r w:rsidR="00E66603">
        <w:rPr>
          <w:sz w:val="26"/>
          <w:szCs w:val="26"/>
        </w:rPr>
        <w:t xml:space="preserve">       </w:t>
      </w:r>
      <w:r w:rsidRPr="0065645C">
        <w:rPr>
          <w:sz w:val="26"/>
          <w:szCs w:val="26"/>
        </w:rPr>
        <w:t xml:space="preserve"> исключения негативного влияния на инфраструктуру соответствующего </w:t>
      </w:r>
      <w:r w:rsidR="00E66603">
        <w:rPr>
          <w:sz w:val="26"/>
          <w:szCs w:val="26"/>
        </w:rPr>
        <w:t xml:space="preserve">                </w:t>
      </w:r>
      <w:r w:rsidRPr="0065645C">
        <w:rPr>
          <w:sz w:val="26"/>
          <w:szCs w:val="26"/>
        </w:rPr>
        <w:lastRenderedPageBreak/>
        <w:t>муниципального образования);</w:t>
      </w:r>
      <w:r>
        <w:rPr>
          <w:rFonts w:ascii="Calibri" w:hAnsi="Calibri" w:cs="Calibri"/>
        </w:rPr>
        <w:t xml:space="preserve"> </w:t>
      </w:r>
      <w:r w:rsidRPr="0065645C">
        <w:rPr>
          <w:sz w:val="26"/>
          <w:szCs w:val="26"/>
        </w:rPr>
        <w:t xml:space="preserve">реализации мероприятия по предоставлению в аренду имущества, относящегося к </w:t>
      </w:r>
      <w:r w:rsidR="0065645C" w:rsidRPr="0065645C">
        <w:rPr>
          <w:sz w:val="26"/>
          <w:szCs w:val="26"/>
        </w:rPr>
        <w:t>муниципальной</w:t>
      </w:r>
      <w:r w:rsidRPr="0065645C">
        <w:rPr>
          <w:sz w:val="26"/>
          <w:szCs w:val="26"/>
        </w:rPr>
        <w:t xml:space="preserve"> собственности </w:t>
      </w:r>
      <w:r w:rsidR="0065645C" w:rsidRPr="0065645C">
        <w:rPr>
          <w:sz w:val="26"/>
          <w:szCs w:val="26"/>
        </w:rPr>
        <w:t>Орджоники</w:t>
      </w:r>
      <w:r w:rsidR="0065645C" w:rsidRPr="0065645C">
        <w:rPr>
          <w:sz w:val="26"/>
          <w:szCs w:val="26"/>
        </w:rPr>
        <w:t>д</w:t>
      </w:r>
      <w:r w:rsidR="0065645C" w:rsidRPr="0065645C">
        <w:rPr>
          <w:sz w:val="26"/>
          <w:szCs w:val="26"/>
        </w:rPr>
        <w:t>зевского района</w:t>
      </w:r>
      <w:r w:rsidRPr="0065645C">
        <w:rPr>
          <w:sz w:val="26"/>
          <w:szCs w:val="26"/>
        </w:rPr>
        <w:t>, торгующим организациям и индивидуальным предпринимателям, осуществляющим торговую деятельность в стационарной торговой сети (вне</w:t>
      </w:r>
      <w:r w:rsidR="00E66603">
        <w:rPr>
          <w:sz w:val="26"/>
          <w:szCs w:val="26"/>
        </w:rPr>
        <w:t xml:space="preserve">            </w:t>
      </w:r>
      <w:r w:rsidRPr="0065645C">
        <w:rPr>
          <w:sz w:val="26"/>
          <w:szCs w:val="26"/>
        </w:rPr>
        <w:t>рынка), что приведет к увеличению количества объектов стационарной торговли (вне рынка), а также других мероприятий.</w:t>
      </w:r>
    </w:p>
    <w:p w:rsidR="00CE1CF8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Сектор торговли р</w:t>
      </w:r>
      <w:r w:rsidR="0065645C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со средними (умеренными) ценами и качеством</w:t>
      </w:r>
      <w:r w:rsidR="00E66603">
        <w:rPr>
          <w:sz w:val="26"/>
          <w:szCs w:val="26"/>
        </w:rPr>
        <w:t xml:space="preserve">          </w:t>
      </w:r>
      <w:r w:rsidRPr="0065645C">
        <w:rPr>
          <w:sz w:val="26"/>
          <w:szCs w:val="26"/>
        </w:rPr>
        <w:t xml:space="preserve"> товаров развит недостаточно. Особо остро проблема ценовой доступности сказыв</w:t>
      </w:r>
      <w:r w:rsidRPr="0065645C">
        <w:rPr>
          <w:sz w:val="26"/>
          <w:szCs w:val="26"/>
        </w:rPr>
        <w:t>а</w:t>
      </w:r>
      <w:r w:rsidRPr="0065645C">
        <w:rPr>
          <w:sz w:val="26"/>
          <w:szCs w:val="26"/>
        </w:rPr>
        <w:t xml:space="preserve">ется на малообеспеченных жителях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>, а также на жит</w:t>
      </w:r>
      <w:r w:rsidRPr="0065645C">
        <w:rPr>
          <w:sz w:val="26"/>
          <w:szCs w:val="26"/>
        </w:rPr>
        <w:t>е</w:t>
      </w:r>
      <w:r w:rsidRPr="0065645C">
        <w:rPr>
          <w:sz w:val="26"/>
          <w:szCs w:val="26"/>
        </w:rPr>
        <w:t>лях, имеющих фиксированные и низкие доходы.</w:t>
      </w:r>
    </w:p>
    <w:p w:rsidR="00CE1CF8" w:rsidRPr="0065645C" w:rsidRDefault="00E27CF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6603">
        <w:rPr>
          <w:sz w:val="26"/>
          <w:szCs w:val="26"/>
        </w:rPr>
        <w:t xml:space="preserve">Следствием высокой дифференциации доходов являются существенные </w:t>
      </w:r>
      <w:r w:rsidR="00E66603">
        <w:rPr>
          <w:sz w:val="26"/>
          <w:szCs w:val="26"/>
        </w:rPr>
        <w:t xml:space="preserve">        </w:t>
      </w:r>
      <w:r w:rsidRPr="00E66603">
        <w:rPr>
          <w:sz w:val="26"/>
          <w:szCs w:val="26"/>
        </w:rPr>
        <w:t>различия в структуре и уровнях расходов и фактического потребления товаров и услуг населением по доходным группам.</w:t>
      </w:r>
      <w:r w:rsidR="00CE1CF8" w:rsidRPr="0065645C">
        <w:rPr>
          <w:sz w:val="26"/>
          <w:szCs w:val="26"/>
        </w:rPr>
        <w:t xml:space="preserve"> Это определяет высокую зависимость уровня потребления в малообеспеченных семьях от изменения цен на товары </w:t>
      </w:r>
      <w:r w:rsidR="00DD2149">
        <w:rPr>
          <w:sz w:val="26"/>
          <w:szCs w:val="26"/>
        </w:rPr>
        <w:t xml:space="preserve">        </w:t>
      </w:r>
      <w:r w:rsidR="00CE1CF8" w:rsidRPr="0065645C">
        <w:rPr>
          <w:sz w:val="26"/>
          <w:szCs w:val="26"/>
        </w:rPr>
        <w:t xml:space="preserve">первой необходимости, включая основные продукты питания. Структура сферы торговли </w:t>
      </w:r>
      <w:r w:rsidR="0065645C" w:rsidRPr="0065645C">
        <w:rPr>
          <w:sz w:val="26"/>
          <w:szCs w:val="26"/>
        </w:rPr>
        <w:t>Орджоникидзевского района</w:t>
      </w:r>
      <w:r w:rsidR="00CE1CF8" w:rsidRPr="0065645C">
        <w:rPr>
          <w:sz w:val="26"/>
          <w:szCs w:val="26"/>
        </w:rPr>
        <w:t xml:space="preserve"> должна отвечать сложившейся структуре расходов и обеспечивать малообеспеченному населению возможность приобретать необходимый для нормальной жизнедеятельности набор товаров.</w:t>
      </w:r>
    </w:p>
    <w:p w:rsidR="00823B6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 xml:space="preserve">Тем не менее, механизмов рыночного регулирования пока недостаточно для решения проблемы ценовой доступности для всего населения </w:t>
      </w:r>
      <w:r w:rsidR="00C812A0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. </w:t>
      </w:r>
      <w:r w:rsidR="00823B6C">
        <w:rPr>
          <w:sz w:val="26"/>
          <w:szCs w:val="26"/>
        </w:rPr>
        <w:t>Т</w:t>
      </w:r>
      <w:r w:rsidRPr="0065645C">
        <w:rPr>
          <w:sz w:val="26"/>
          <w:szCs w:val="26"/>
        </w:rPr>
        <w:t xml:space="preserve">орговых предприятий, реализующих продукцию по относительно низким ценам, в </w:t>
      </w:r>
      <w:r w:rsidR="00C812A0">
        <w:rPr>
          <w:sz w:val="26"/>
          <w:szCs w:val="26"/>
        </w:rPr>
        <w:t>Орджоникидзевском районе нет</w:t>
      </w:r>
      <w:r w:rsidRPr="0065645C">
        <w:rPr>
          <w:sz w:val="26"/>
          <w:szCs w:val="26"/>
        </w:rPr>
        <w:t>.</w:t>
      </w:r>
      <w:r w:rsidR="00C812A0">
        <w:rPr>
          <w:sz w:val="26"/>
          <w:szCs w:val="26"/>
        </w:rPr>
        <w:t xml:space="preserve"> Население ездит за товарами в </w:t>
      </w:r>
      <w:r w:rsidR="00DD2149">
        <w:rPr>
          <w:sz w:val="26"/>
          <w:szCs w:val="26"/>
        </w:rPr>
        <w:t xml:space="preserve">              </w:t>
      </w:r>
      <w:r w:rsidR="00C812A0">
        <w:rPr>
          <w:sz w:val="26"/>
          <w:szCs w:val="26"/>
        </w:rPr>
        <w:t>близлежащи</w:t>
      </w:r>
      <w:r w:rsidR="00823B6C">
        <w:rPr>
          <w:sz w:val="26"/>
          <w:szCs w:val="26"/>
        </w:rPr>
        <w:t>й</w:t>
      </w:r>
      <w:r w:rsidR="00C812A0">
        <w:rPr>
          <w:sz w:val="26"/>
          <w:szCs w:val="26"/>
        </w:rPr>
        <w:t xml:space="preserve"> город  Ужур.</w:t>
      </w:r>
      <w:r w:rsidRPr="0065645C">
        <w:rPr>
          <w:sz w:val="26"/>
          <w:szCs w:val="26"/>
        </w:rPr>
        <w:t xml:space="preserve"> В розничной торговле в последние годы не происходит должного развития </w:t>
      </w:r>
      <w:proofErr w:type="spellStart"/>
      <w:r w:rsidRPr="0065645C">
        <w:rPr>
          <w:sz w:val="26"/>
          <w:szCs w:val="26"/>
        </w:rPr>
        <w:t>низкоценового</w:t>
      </w:r>
      <w:proofErr w:type="spellEnd"/>
      <w:r w:rsidRPr="0065645C">
        <w:rPr>
          <w:sz w:val="26"/>
          <w:szCs w:val="26"/>
        </w:rPr>
        <w:t xml:space="preserve"> сегмента. </w:t>
      </w:r>
    </w:p>
    <w:p w:rsidR="00CE1CF8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 xml:space="preserve">Обеспечение ценовой доступности товаров для всех социальных групп </w:t>
      </w:r>
      <w:r w:rsidR="00DD2149">
        <w:rPr>
          <w:sz w:val="26"/>
          <w:szCs w:val="26"/>
        </w:rPr>
        <w:t xml:space="preserve">            </w:t>
      </w:r>
      <w:r w:rsidRPr="0065645C">
        <w:rPr>
          <w:sz w:val="26"/>
          <w:szCs w:val="26"/>
        </w:rPr>
        <w:t xml:space="preserve">населения является одной из главных социальных проблем развития торговли </w:t>
      </w:r>
      <w:r w:rsidR="0065645C" w:rsidRPr="0065645C">
        <w:rPr>
          <w:sz w:val="26"/>
          <w:szCs w:val="26"/>
        </w:rPr>
        <w:t>Орджоникидзевского района</w:t>
      </w:r>
      <w:r w:rsidRPr="0065645C">
        <w:rPr>
          <w:sz w:val="26"/>
          <w:szCs w:val="26"/>
        </w:rPr>
        <w:t xml:space="preserve"> в ближайшей и среднесрочной перспективе.</w:t>
      </w:r>
    </w:p>
    <w:p w:rsidR="0065645C" w:rsidRPr="0065645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2F88">
        <w:rPr>
          <w:sz w:val="26"/>
          <w:szCs w:val="26"/>
        </w:rPr>
        <w:t>В соответствии с законодательством сферы торговли хозяйствующие</w:t>
      </w:r>
      <w:r w:rsidR="00FF57AE">
        <w:rPr>
          <w:sz w:val="26"/>
          <w:szCs w:val="26"/>
        </w:rPr>
        <w:t xml:space="preserve">          </w:t>
      </w:r>
      <w:r w:rsidRPr="00772F88">
        <w:rPr>
          <w:sz w:val="26"/>
          <w:szCs w:val="26"/>
        </w:rPr>
        <w:t xml:space="preserve"> субъекты, осуществляющие торговую деятельность, самостоятельно определяют цены на продаваемые товары. </w:t>
      </w:r>
      <w:proofErr w:type="gramStart"/>
      <w:r w:rsidRPr="00772F88">
        <w:rPr>
          <w:sz w:val="26"/>
          <w:szCs w:val="26"/>
        </w:rPr>
        <w:t xml:space="preserve">Тем не менее, </w:t>
      </w:r>
      <w:r w:rsidR="0065645C" w:rsidRPr="00772F88">
        <w:rPr>
          <w:sz w:val="26"/>
          <w:szCs w:val="26"/>
        </w:rPr>
        <w:t xml:space="preserve">Управлением экономики и ЖКХ </w:t>
      </w:r>
      <w:r w:rsidR="00FF57AE">
        <w:rPr>
          <w:sz w:val="26"/>
          <w:szCs w:val="26"/>
        </w:rPr>
        <w:t xml:space="preserve">    </w:t>
      </w:r>
      <w:r w:rsidR="0065645C" w:rsidRPr="00772F88">
        <w:rPr>
          <w:sz w:val="26"/>
          <w:szCs w:val="26"/>
        </w:rPr>
        <w:t>Администрации Орджоникидзевского района</w:t>
      </w:r>
      <w:r w:rsidRPr="00772F88">
        <w:rPr>
          <w:sz w:val="26"/>
          <w:szCs w:val="26"/>
        </w:rPr>
        <w:t xml:space="preserve"> проводится еженедельный </w:t>
      </w:r>
      <w:r w:rsidR="00FF57AE">
        <w:rPr>
          <w:sz w:val="26"/>
          <w:szCs w:val="26"/>
        </w:rPr>
        <w:t xml:space="preserve">              </w:t>
      </w:r>
      <w:r w:rsidRPr="00772F88">
        <w:rPr>
          <w:sz w:val="26"/>
          <w:szCs w:val="26"/>
        </w:rPr>
        <w:t xml:space="preserve">мониторинг цен на социально значимые продовольственные товары первой </w:t>
      </w:r>
      <w:r w:rsidR="00FF57AE">
        <w:rPr>
          <w:sz w:val="26"/>
          <w:szCs w:val="26"/>
        </w:rPr>
        <w:t xml:space="preserve">        </w:t>
      </w:r>
      <w:r w:rsidRPr="00772F88">
        <w:rPr>
          <w:sz w:val="26"/>
          <w:szCs w:val="26"/>
        </w:rPr>
        <w:t xml:space="preserve">необходимости в </w:t>
      </w:r>
      <w:r w:rsidR="00C812A0" w:rsidRPr="00772F88">
        <w:rPr>
          <w:sz w:val="26"/>
          <w:szCs w:val="26"/>
        </w:rPr>
        <w:t>Орджоникидзевском районе</w:t>
      </w:r>
      <w:r w:rsidRPr="00772F88">
        <w:rPr>
          <w:sz w:val="26"/>
          <w:szCs w:val="26"/>
        </w:rPr>
        <w:t xml:space="preserve"> (</w:t>
      </w:r>
      <w:hyperlink r:id="rId11" w:history="1">
        <w:r w:rsidRPr="00772F88">
          <w:rPr>
            <w:sz w:val="26"/>
            <w:szCs w:val="26"/>
          </w:rPr>
          <w:t>перечень</w:t>
        </w:r>
      </w:hyperlink>
      <w:r w:rsidRPr="00772F88">
        <w:rPr>
          <w:sz w:val="26"/>
          <w:szCs w:val="26"/>
        </w:rPr>
        <w:t xml:space="preserve"> указанных товаров утве</w:t>
      </w:r>
      <w:r w:rsidRPr="00772F88">
        <w:rPr>
          <w:sz w:val="26"/>
          <w:szCs w:val="26"/>
        </w:rPr>
        <w:t>р</w:t>
      </w:r>
      <w:r w:rsidRPr="00772F88">
        <w:rPr>
          <w:sz w:val="26"/>
          <w:szCs w:val="26"/>
        </w:rPr>
        <w:t xml:space="preserve">жден постановлением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</w:t>
      </w:r>
      <w:r w:rsidR="006F513F">
        <w:rPr>
          <w:sz w:val="26"/>
          <w:szCs w:val="26"/>
        </w:rPr>
        <w:t xml:space="preserve">            </w:t>
      </w:r>
      <w:r w:rsidRPr="00772F88">
        <w:rPr>
          <w:sz w:val="26"/>
          <w:szCs w:val="26"/>
        </w:rPr>
        <w:t xml:space="preserve">необходимости, </w:t>
      </w:r>
      <w:r w:rsidR="00823B6C" w:rsidRPr="00772F88">
        <w:rPr>
          <w:sz w:val="26"/>
          <w:szCs w:val="26"/>
        </w:rPr>
        <w:t>п</w:t>
      </w:r>
      <w:r w:rsidRPr="00772F88">
        <w:rPr>
          <w:sz w:val="26"/>
          <w:szCs w:val="26"/>
        </w:rPr>
        <w:t>еречня отдельных видов социально значимых продовольственных товаров</w:t>
      </w:r>
      <w:proofErr w:type="gramEnd"/>
      <w:r w:rsidRPr="00772F88">
        <w:rPr>
          <w:sz w:val="26"/>
          <w:szCs w:val="26"/>
        </w:rPr>
        <w:t xml:space="preserve"> первой необходимости, в отношении которых могут устанавливаться </w:t>
      </w:r>
      <w:r w:rsidR="006F513F">
        <w:rPr>
          <w:sz w:val="26"/>
          <w:szCs w:val="26"/>
        </w:rPr>
        <w:t xml:space="preserve">      </w:t>
      </w:r>
      <w:r w:rsidRPr="00772F88">
        <w:rPr>
          <w:sz w:val="26"/>
          <w:szCs w:val="26"/>
        </w:rPr>
        <w:t xml:space="preserve">предельно допустимые розничные цены, и </w:t>
      </w:r>
      <w:r w:rsidR="00823B6C" w:rsidRPr="00772F88">
        <w:rPr>
          <w:sz w:val="26"/>
          <w:szCs w:val="26"/>
        </w:rPr>
        <w:t>п</w:t>
      </w:r>
      <w:r w:rsidRPr="00772F88">
        <w:rPr>
          <w:sz w:val="26"/>
          <w:szCs w:val="26"/>
        </w:rPr>
        <w:t>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</w:t>
      </w:r>
      <w:r w:rsidR="006F513F">
        <w:rPr>
          <w:sz w:val="26"/>
          <w:szCs w:val="26"/>
        </w:rPr>
        <w:t xml:space="preserve">      </w:t>
      </w:r>
      <w:r w:rsidRPr="00772F88">
        <w:rPr>
          <w:sz w:val="26"/>
          <w:szCs w:val="26"/>
        </w:rPr>
        <w:t xml:space="preserve"> не допускается выплата вознаграждения")</w:t>
      </w:r>
      <w:r w:rsidR="0065645C" w:rsidRPr="00772F88">
        <w:rPr>
          <w:sz w:val="26"/>
          <w:szCs w:val="26"/>
        </w:rPr>
        <w:t>.</w:t>
      </w:r>
      <w:r w:rsidRPr="0065645C">
        <w:rPr>
          <w:sz w:val="26"/>
          <w:szCs w:val="26"/>
        </w:rPr>
        <w:t xml:space="preserve"> </w:t>
      </w:r>
    </w:p>
    <w:p w:rsidR="00823B6C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645C">
        <w:rPr>
          <w:sz w:val="26"/>
          <w:szCs w:val="26"/>
        </w:rPr>
        <w:t>Развитие торговли не может осуществляться без конкуренции товаропроизв</w:t>
      </w:r>
      <w:r w:rsidRPr="0065645C">
        <w:rPr>
          <w:sz w:val="26"/>
          <w:szCs w:val="26"/>
        </w:rPr>
        <w:t>о</w:t>
      </w:r>
      <w:r w:rsidRPr="0065645C">
        <w:rPr>
          <w:sz w:val="26"/>
          <w:szCs w:val="26"/>
        </w:rPr>
        <w:t xml:space="preserve">дителей, без реализации конкурентоспособных товаров, без обеспечения их </w:t>
      </w:r>
      <w:r w:rsidR="006F513F">
        <w:rPr>
          <w:sz w:val="26"/>
          <w:szCs w:val="26"/>
        </w:rPr>
        <w:t xml:space="preserve">            </w:t>
      </w:r>
      <w:r w:rsidRPr="0065645C">
        <w:rPr>
          <w:sz w:val="26"/>
          <w:szCs w:val="26"/>
        </w:rPr>
        <w:t xml:space="preserve">безопасности и качества для потребителей. Основная причина появления на </w:t>
      </w:r>
      <w:r w:rsidR="006F513F">
        <w:rPr>
          <w:sz w:val="26"/>
          <w:szCs w:val="26"/>
        </w:rPr>
        <w:t xml:space="preserve">        </w:t>
      </w:r>
      <w:r w:rsidRPr="0065645C">
        <w:rPr>
          <w:sz w:val="26"/>
          <w:szCs w:val="26"/>
        </w:rPr>
        <w:t>потребительском рынке р</w:t>
      </w:r>
      <w:r w:rsidR="0065645C" w:rsidRPr="0065645C">
        <w:rPr>
          <w:sz w:val="26"/>
          <w:szCs w:val="26"/>
        </w:rPr>
        <w:t>айона</w:t>
      </w:r>
      <w:r w:rsidRPr="0065645C">
        <w:rPr>
          <w:sz w:val="26"/>
          <w:szCs w:val="26"/>
        </w:rPr>
        <w:t xml:space="preserve"> некачественных и опасных товаров - отсутствие у большинства товаропроизводителей реальной возможности выпускать конкурент</w:t>
      </w:r>
      <w:r w:rsidRPr="0065645C">
        <w:rPr>
          <w:sz w:val="26"/>
          <w:szCs w:val="26"/>
        </w:rPr>
        <w:t>о</w:t>
      </w:r>
      <w:r w:rsidRPr="0065645C">
        <w:rPr>
          <w:sz w:val="26"/>
          <w:szCs w:val="26"/>
        </w:rPr>
        <w:t xml:space="preserve">способные по качеству товары (использование устаревших технологий, низкое </w:t>
      </w:r>
      <w:r w:rsidR="006F513F">
        <w:rPr>
          <w:sz w:val="26"/>
          <w:szCs w:val="26"/>
        </w:rPr>
        <w:t xml:space="preserve">          </w:t>
      </w:r>
      <w:r w:rsidRPr="0065645C">
        <w:rPr>
          <w:sz w:val="26"/>
          <w:szCs w:val="26"/>
        </w:rPr>
        <w:lastRenderedPageBreak/>
        <w:t xml:space="preserve">качество комплектующих изделий, отсутствие постоянных поставщиков сырья и комплектующих), мотивации к повышению качества товаров (услуг). 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Продвижение многих товаров от производителя до потребителя осуществл</w:t>
      </w:r>
      <w:r w:rsidRPr="00F621F3">
        <w:rPr>
          <w:sz w:val="26"/>
          <w:szCs w:val="26"/>
        </w:rPr>
        <w:t>я</w:t>
      </w:r>
      <w:r w:rsidRPr="00F621F3">
        <w:rPr>
          <w:sz w:val="26"/>
          <w:szCs w:val="26"/>
        </w:rPr>
        <w:t xml:space="preserve">ется в несколько этапов путем их неоднократной перекупки, что осложняет </w:t>
      </w:r>
      <w:r w:rsidR="006F513F">
        <w:rPr>
          <w:sz w:val="26"/>
          <w:szCs w:val="26"/>
        </w:rPr>
        <w:t xml:space="preserve">              </w:t>
      </w:r>
      <w:r w:rsidRPr="00F621F3">
        <w:rPr>
          <w:sz w:val="26"/>
          <w:szCs w:val="26"/>
        </w:rPr>
        <w:t xml:space="preserve">определение степени ответственности изготовителя и продавца за качество и </w:t>
      </w:r>
      <w:r w:rsidR="006F513F">
        <w:rPr>
          <w:sz w:val="26"/>
          <w:szCs w:val="26"/>
        </w:rPr>
        <w:t xml:space="preserve">              </w:t>
      </w:r>
      <w:r w:rsidRPr="00F621F3">
        <w:rPr>
          <w:sz w:val="26"/>
          <w:szCs w:val="26"/>
        </w:rPr>
        <w:t xml:space="preserve">безопасность товара. 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Наиболее остро вопросы качества и безопасности, распространения </w:t>
      </w:r>
      <w:r w:rsidR="006F513F">
        <w:rPr>
          <w:sz w:val="26"/>
          <w:szCs w:val="26"/>
        </w:rPr>
        <w:t xml:space="preserve">                </w:t>
      </w:r>
      <w:r w:rsidRPr="00F621F3">
        <w:rPr>
          <w:sz w:val="26"/>
          <w:szCs w:val="26"/>
        </w:rPr>
        <w:t xml:space="preserve">контрафактной и фальсифицированной продукции стоят в сфере неорганизованной торговли - на рынках и в мелкорозничной сети, где реализуется основная масса </w:t>
      </w:r>
      <w:r w:rsidR="006F513F">
        <w:rPr>
          <w:sz w:val="26"/>
          <w:szCs w:val="26"/>
        </w:rPr>
        <w:t xml:space="preserve"> </w:t>
      </w:r>
      <w:r w:rsidRPr="00F621F3">
        <w:rPr>
          <w:sz w:val="26"/>
          <w:szCs w:val="26"/>
        </w:rPr>
        <w:t xml:space="preserve">подобной продукции. Существование "теневых" каналов товародвижения, </w:t>
      </w:r>
      <w:r w:rsidR="006F513F">
        <w:rPr>
          <w:sz w:val="26"/>
          <w:szCs w:val="26"/>
        </w:rPr>
        <w:t xml:space="preserve">                </w:t>
      </w:r>
      <w:r w:rsidRPr="00F621F3">
        <w:rPr>
          <w:sz w:val="26"/>
          <w:szCs w:val="26"/>
        </w:rPr>
        <w:t xml:space="preserve">тесно связанных с неорганизованной торговлей, выводит из системы контроля </w:t>
      </w:r>
      <w:r w:rsidR="006F513F">
        <w:rPr>
          <w:sz w:val="26"/>
          <w:szCs w:val="26"/>
        </w:rPr>
        <w:t xml:space="preserve">         </w:t>
      </w:r>
      <w:r w:rsidRPr="00F621F3">
        <w:rPr>
          <w:sz w:val="26"/>
          <w:szCs w:val="26"/>
        </w:rPr>
        <w:t>качества и безопасности значительные объемы потребительских товаров.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Обеспечение безопасности и качества товаров должно быть ориентировано на предотвращение производства и реализации опасной и недоброкачественной </w:t>
      </w:r>
      <w:r w:rsidR="006F513F">
        <w:rPr>
          <w:sz w:val="26"/>
          <w:szCs w:val="26"/>
        </w:rPr>
        <w:t xml:space="preserve">             </w:t>
      </w:r>
      <w:r w:rsidRPr="00F621F3">
        <w:rPr>
          <w:sz w:val="26"/>
          <w:szCs w:val="26"/>
        </w:rPr>
        <w:t>продукции.</w:t>
      </w:r>
    </w:p>
    <w:p w:rsidR="00C812A0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21F3">
        <w:rPr>
          <w:sz w:val="26"/>
          <w:szCs w:val="26"/>
        </w:rPr>
        <w:t>В целях повышения конкурентоспособности и обеспечения свободного</w:t>
      </w:r>
      <w:r w:rsidR="006F513F">
        <w:rPr>
          <w:sz w:val="26"/>
          <w:szCs w:val="26"/>
        </w:rPr>
        <w:t xml:space="preserve">        </w:t>
      </w:r>
      <w:r w:rsidRPr="00F621F3">
        <w:rPr>
          <w:sz w:val="26"/>
          <w:szCs w:val="26"/>
        </w:rPr>
        <w:t xml:space="preserve"> выхода российским и местным производителям товаров, местным сельхозпроизв</w:t>
      </w:r>
      <w:r w:rsidRPr="00F621F3">
        <w:rPr>
          <w:sz w:val="26"/>
          <w:szCs w:val="26"/>
        </w:rPr>
        <w:t>о</w:t>
      </w:r>
      <w:r w:rsidRPr="00F621F3">
        <w:rPr>
          <w:sz w:val="26"/>
          <w:szCs w:val="26"/>
        </w:rPr>
        <w:t xml:space="preserve">дителям и перерабатывающим предприятиям на потребительский рынок </w:t>
      </w:r>
      <w:r w:rsidR="00C812A0">
        <w:rPr>
          <w:sz w:val="26"/>
          <w:szCs w:val="26"/>
        </w:rPr>
        <w:t>Орджон</w:t>
      </w:r>
      <w:r w:rsidR="00C812A0">
        <w:rPr>
          <w:sz w:val="26"/>
          <w:szCs w:val="26"/>
        </w:rPr>
        <w:t>и</w:t>
      </w:r>
      <w:r w:rsidR="00C812A0">
        <w:rPr>
          <w:sz w:val="26"/>
          <w:szCs w:val="26"/>
        </w:rPr>
        <w:t>кидзевского района</w:t>
      </w:r>
      <w:r w:rsidRPr="00F621F3">
        <w:rPr>
          <w:sz w:val="26"/>
          <w:szCs w:val="26"/>
        </w:rPr>
        <w:t>, наращивания производства, обеспечения населения широким ассортиментом товаров непосредственно от российских и местных производит</w:t>
      </w:r>
      <w:r w:rsidRPr="00F621F3">
        <w:rPr>
          <w:sz w:val="26"/>
          <w:szCs w:val="26"/>
        </w:rPr>
        <w:t>е</w:t>
      </w:r>
      <w:r w:rsidRPr="00F621F3">
        <w:rPr>
          <w:sz w:val="26"/>
          <w:szCs w:val="26"/>
        </w:rPr>
        <w:t>лей, а также в целях развития фирменных торговых сетей сельскохозяйственных и промышленных предприятий необходимо оказание содействия развитию торговли товарами именно российским и местным производителям товаров</w:t>
      </w:r>
      <w:proofErr w:type="gramEnd"/>
      <w:r w:rsidRPr="00F621F3">
        <w:rPr>
          <w:sz w:val="26"/>
          <w:szCs w:val="26"/>
        </w:rPr>
        <w:t xml:space="preserve">, местным </w:t>
      </w:r>
      <w:r w:rsidR="006F513F">
        <w:rPr>
          <w:sz w:val="26"/>
          <w:szCs w:val="26"/>
        </w:rPr>
        <w:t xml:space="preserve">             </w:t>
      </w:r>
      <w:r w:rsidRPr="00F621F3">
        <w:rPr>
          <w:sz w:val="26"/>
          <w:szCs w:val="26"/>
        </w:rPr>
        <w:t>сельхозпроизводителям и перерабатывающим предприятиям</w:t>
      </w:r>
      <w:r w:rsidR="00C812A0">
        <w:rPr>
          <w:sz w:val="26"/>
          <w:szCs w:val="26"/>
        </w:rPr>
        <w:t>.</w:t>
      </w:r>
      <w:r w:rsidRPr="00F621F3">
        <w:rPr>
          <w:sz w:val="26"/>
          <w:szCs w:val="26"/>
        </w:rPr>
        <w:t xml:space="preserve"> 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Наряду с проблемой недостаточного уровня развития инфраструктуры </w:t>
      </w:r>
      <w:r w:rsidR="006F513F">
        <w:rPr>
          <w:sz w:val="26"/>
          <w:szCs w:val="26"/>
        </w:rPr>
        <w:t xml:space="preserve">               </w:t>
      </w:r>
      <w:r w:rsidRPr="00F621F3">
        <w:rPr>
          <w:sz w:val="26"/>
          <w:szCs w:val="26"/>
        </w:rPr>
        <w:t xml:space="preserve">розничной торговли в </w:t>
      </w:r>
      <w:r w:rsidR="00F621F3" w:rsidRPr="00F621F3">
        <w:rPr>
          <w:sz w:val="26"/>
          <w:szCs w:val="26"/>
        </w:rPr>
        <w:t>Орджоникидзевском районе</w:t>
      </w:r>
      <w:r w:rsidRPr="00F621F3">
        <w:rPr>
          <w:sz w:val="26"/>
          <w:szCs w:val="26"/>
        </w:rPr>
        <w:t xml:space="preserve"> существует проблема </w:t>
      </w:r>
      <w:r w:rsidR="006F513F">
        <w:rPr>
          <w:sz w:val="26"/>
          <w:szCs w:val="26"/>
        </w:rPr>
        <w:t xml:space="preserve">                    </w:t>
      </w:r>
      <w:r w:rsidRPr="00F621F3">
        <w:rPr>
          <w:sz w:val="26"/>
          <w:szCs w:val="26"/>
        </w:rPr>
        <w:t xml:space="preserve">неразвитости инфраструктуры оптовой торговли. Основное беспокойство у </w:t>
      </w:r>
      <w:r w:rsidR="006F513F">
        <w:rPr>
          <w:sz w:val="26"/>
          <w:szCs w:val="26"/>
        </w:rPr>
        <w:t xml:space="preserve">              </w:t>
      </w:r>
      <w:r w:rsidRPr="00F621F3">
        <w:rPr>
          <w:sz w:val="26"/>
          <w:szCs w:val="26"/>
        </w:rPr>
        <w:t xml:space="preserve">торговых организаций вызывает низкая обеспеченность дорогами многих </w:t>
      </w:r>
      <w:r w:rsidR="006F513F">
        <w:rPr>
          <w:sz w:val="26"/>
          <w:szCs w:val="26"/>
        </w:rPr>
        <w:t xml:space="preserve">               </w:t>
      </w:r>
      <w:r w:rsidRPr="00F621F3">
        <w:rPr>
          <w:sz w:val="26"/>
          <w:szCs w:val="26"/>
        </w:rPr>
        <w:t>муниципальных образований р</w:t>
      </w:r>
      <w:r w:rsidR="00F621F3" w:rsidRPr="00F621F3">
        <w:rPr>
          <w:sz w:val="26"/>
          <w:szCs w:val="26"/>
        </w:rPr>
        <w:t>айона</w:t>
      </w:r>
      <w:r w:rsidRPr="00F621F3">
        <w:rPr>
          <w:sz w:val="26"/>
          <w:szCs w:val="26"/>
        </w:rPr>
        <w:t xml:space="preserve"> и отсутствие дорожной связи между</w:t>
      </w:r>
      <w:r w:rsidR="006F513F">
        <w:rPr>
          <w:sz w:val="26"/>
          <w:szCs w:val="26"/>
        </w:rPr>
        <w:t xml:space="preserve">               </w:t>
      </w:r>
      <w:r w:rsidRPr="00F621F3">
        <w:rPr>
          <w:sz w:val="26"/>
          <w:szCs w:val="26"/>
        </w:rPr>
        <w:t xml:space="preserve"> отдельными территориями. Такое положение дел не позволяет в срок и в </w:t>
      </w:r>
      <w:r w:rsidR="006F513F">
        <w:rPr>
          <w:sz w:val="26"/>
          <w:szCs w:val="26"/>
        </w:rPr>
        <w:t xml:space="preserve">                  </w:t>
      </w:r>
      <w:r w:rsidRPr="00F621F3">
        <w:rPr>
          <w:sz w:val="26"/>
          <w:szCs w:val="26"/>
        </w:rPr>
        <w:t xml:space="preserve">достаточном количестве осуществлять поставки товаров во многие населенные пункты, нарушает процесс товарообмена. Ситуация с развитием складских </w:t>
      </w:r>
      <w:r w:rsidR="006F513F">
        <w:rPr>
          <w:sz w:val="26"/>
          <w:szCs w:val="26"/>
        </w:rPr>
        <w:t xml:space="preserve">          </w:t>
      </w:r>
      <w:r w:rsidRPr="00F621F3">
        <w:rPr>
          <w:sz w:val="26"/>
          <w:szCs w:val="26"/>
        </w:rPr>
        <w:t>площадей складывается аналогично. Для таких товаров, как продукты питания, требующих особых условий хранения, проблема отсутствия складов приводит к тем же последствиям, что и низкая обеспеченность дорогами.</w:t>
      </w:r>
    </w:p>
    <w:p w:rsidR="00F621F3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 xml:space="preserve">Реализация указанного мероприятия будет </w:t>
      </w:r>
      <w:proofErr w:type="gramStart"/>
      <w:r w:rsidRPr="00F621F3">
        <w:rPr>
          <w:sz w:val="26"/>
          <w:szCs w:val="26"/>
        </w:rPr>
        <w:t>обеспечиваться</w:t>
      </w:r>
      <w:proofErr w:type="gramEnd"/>
      <w:r w:rsidRPr="00F621F3">
        <w:rPr>
          <w:sz w:val="26"/>
          <w:szCs w:val="26"/>
        </w:rPr>
        <w:t xml:space="preserve"> в том числе и</w:t>
      </w:r>
      <w:r w:rsidR="0087437F">
        <w:rPr>
          <w:sz w:val="26"/>
          <w:szCs w:val="26"/>
        </w:rPr>
        <w:t xml:space="preserve">        </w:t>
      </w:r>
      <w:r w:rsidRPr="00F621F3">
        <w:rPr>
          <w:sz w:val="26"/>
          <w:szCs w:val="26"/>
        </w:rPr>
        <w:t xml:space="preserve"> посредством предоставления финансовой поддержки субъектам малого и среднего предпринимательства (предоставление грантов, субсидий) (в рамках реализации </w:t>
      </w:r>
      <w:r w:rsidR="00F621F3" w:rsidRPr="00F621F3">
        <w:rPr>
          <w:sz w:val="26"/>
          <w:szCs w:val="26"/>
        </w:rPr>
        <w:t>программы</w:t>
      </w:r>
      <w:r w:rsidRPr="00F621F3">
        <w:rPr>
          <w:sz w:val="26"/>
          <w:szCs w:val="26"/>
        </w:rPr>
        <w:t xml:space="preserve"> </w:t>
      </w:r>
      <w:r w:rsidR="00F621F3" w:rsidRPr="00F621F3">
        <w:rPr>
          <w:sz w:val="26"/>
          <w:szCs w:val="26"/>
        </w:rPr>
        <w:t xml:space="preserve">«Развитие </w:t>
      </w:r>
      <w:r w:rsidRPr="00F621F3">
        <w:rPr>
          <w:sz w:val="26"/>
          <w:szCs w:val="26"/>
        </w:rPr>
        <w:t>субъектов малого и среднего предпринимательства в</w:t>
      </w:r>
      <w:r w:rsidR="0087437F">
        <w:rPr>
          <w:sz w:val="26"/>
          <w:szCs w:val="26"/>
        </w:rPr>
        <w:t xml:space="preserve">           </w:t>
      </w:r>
      <w:r w:rsidRPr="00F621F3">
        <w:rPr>
          <w:sz w:val="26"/>
          <w:szCs w:val="26"/>
        </w:rPr>
        <w:t xml:space="preserve"> </w:t>
      </w:r>
      <w:r w:rsidR="00F621F3" w:rsidRPr="00F621F3">
        <w:rPr>
          <w:sz w:val="26"/>
          <w:szCs w:val="26"/>
        </w:rPr>
        <w:t>Орджоникидзевском районе</w:t>
      </w:r>
      <w:r w:rsidRPr="00F621F3">
        <w:rPr>
          <w:sz w:val="26"/>
          <w:szCs w:val="26"/>
        </w:rPr>
        <w:t xml:space="preserve"> на 201</w:t>
      </w:r>
      <w:r w:rsidR="003C0C32">
        <w:rPr>
          <w:sz w:val="26"/>
          <w:szCs w:val="26"/>
        </w:rPr>
        <w:t>8 - 2020</w:t>
      </w:r>
      <w:r w:rsidRPr="00F621F3">
        <w:rPr>
          <w:sz w:val="26"/>
          <w:szCs w:val="26"/>
        </w:rPr>
        <w:t xml:space="preserve"> годы"</w:t>
      </w:r>
      <w:r w:rsidR="0087437F">
        <w:rPr>
          <w:sz w:val="26"/>
          <w:szCs w:val="26"/>
        </w:rPr>
        <w:t xml:space="preserve">), утвержденной постановлением </w:t>
      </w:r>
      <w:r w:rsidR="000511CF">
        <w:rPr>
          <w:sz w:val="26"/>
          <w:szCs w:val="26"/>
        </w:rPr>
        <w:t>Администрации Орджоникидзевского района</w:t>
      </w:r>
      <w:r w:rsidR="0087437F">
        <w:rPr>
          <w:sz w:val="26"/>
          <w:szCs w:val="26"/>
        </w:rPr>
        <w:t xml:space="preserve"> от 09.10.2017 № 447).</w:t>
      </w:r>
      <w:r w:rsidRPr="00F621F3">
        <w:rPr>
          <w:sz w:val="26"/>
          <w:szCs w:val="26"/>
        </w:rPr>
        <w:t xml:space="preserve"> </w:t>
      </w:r>
    </w:p>
    <w:p w:rsidR="00CE1CF8" w:rsidRPr="00F621F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21F3">
        <w:rPr>
          <w:sz w:val="26"/>
          <w:szCs w:val="26"/>
        </w:rPr>
        <w:t>В целях продвижения продукции местных товаропроизводителей необходимо создание благоприятных условий для развития и обеспечения свободного выхода на региональный и межрегиональный рынки.</w:t>
      </w:r>
    </w:p>
    <w:p w:rsidR="00394D13" w:rsidRPr="00394D1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B424B">
        <w:rPr>
          <w:sz w:val="26"/>
          <w:szCs w:val="26"/>
        </w:rPr>
        <w:t xml:space="preserve">Далее, в целях информационного обеспечения торговли, во исполнение </w:t>
      </w:r>
      <w:r w:rsidR="006F513F">
        <w:rPr>
          <w:sz w:val="26"/>
          <w:szCs w:val="26"/>
        </w:rPr>
        <w:t xml:space="preserve">            </w:t>
      </w:r>
      <w:r w:rsidRPr="001B424B">
        <w:rPr>
          <w:sz w:val="26"/>
          <w:szCs w:val="26"/>
        </w:rPr>
        <w:t xml:space="preserve">Федерального </w:t>
      </w:r>
      <w:hyperlink r:id="rId12" w:history="1">
        <w:r w:rsidRPr="001B424B">
          <w:rPr>
            <w:sz w:val="26"/>
            <w:szCs w:val="26"/>
          </w:rPr>
          <w:t>закона</w:t>
        </w:r>
      </w:hyperlink>
      <w:r w:rsidRPr="001B424B">
        <w:rPr>
          <w:sz w:val="26"/>
          <w:szCs w:val="26"/>
        </w:rPr>
        <w:t xml:space="preserve"> от 28.12.2009 N 381-ФЗ "Об основах государственного </w:t>
      </w:r>
      <w:r w:rsidR="006F513F">
        <w:rPr>
          <w:sz w:val="26"/>
          <w:szCs w:val="26"/>
        </w:rPr>
        <w:t xml:space="preserve">           </w:t>
      </w:r>
      <w:r w:rsidRPr="001B424B">
        <w:rPr>
          <w:sz w:val="26"/>
          <w:szCs w:val="26"/>
        </w:rPr>
        <w:t>регулирования торговой деятельности в Российской Федерации" в р</w:t>
      </w:r>
      <w:r w:rsidR="00F621F3" w:rsidRPr="001B424B">
        <w:rPr>
          <w:sz w:val="26"/>
          <w:szCs w:val="26"/>
        </w:rPr>
        <w:t>айоне</w:t>
      </w:r>
      <w:r w:rsidRPr="001B424B">
        <w:rPr>
          <w:sz w:val="26"/>
          <w:szCs w:val="26"/>
        </w:rPr>
        <w:t xml:space="preserve"> начата работа по формированию торгового реестра </w:t>
      </w:r>
      <w:r w:rsidR="00F621F3" w:rsidRPr="001B424B">
        <w:rPr>
          <w:sz w:val="26"/>
          <w:szCs w:val="26"/>
        </w:rPr>
        <w:t>Орджоникидзевского района</w:t>
      </w:r>
      <w:r w:rsidR="00394D13" w:rsidRPr="001B424B">
        <w:rPr>
          <w:sz w:val="26"/>
          <w:szCs w:val="26"/>
        </w:rPr>
        <w:t xml:space="preserve">, в </w:t>
      </w:r>
      <w:r w:rsidR="006F513F">
        <w:rPr>
          <w:sz w:val="26"/>
          <w:szCs w:val="26"/>
        </w:rPr>
        <w:t xml:space="preserve">            </w:t>
      </w:r>
      <w:r w:rsidR="00394D13" w:rsidRPr="001B424B">
        <w:rPr>
          <w:sz w:val="26"/>
          <w:szCs w:val="26"/>
        </w:rPr>
        <w:lastRenderedPageBreak/>
        <w:t>который будут включены</w:t>
      </w:r>
      <w:r w:rsidRPr="001B424B">
        <w:rPr>
          <w:sz w:val="26"/>
          <w:szCs w:val="26"/>
        </w:rPr>
        <w:t xml:space="preserve"> сведени</w:t>
      </w:r>
      <w:r w:rsidR="00394D13" w:rsidRPr="001B424B">
        <w:rPr>
          <w:sz w:val="26"/>
          <w:szCs w:val="26"/>
        </w:rPr>
        <w:t>я</w:t>
      </w:r>
      <w:r w:rsidRPr="001B424B">
        <w:rPr>
          <w:sz w:val="26"/>
          <w:szCs w:val="26"/>
        </w:rPr>
        <w:t xml:space="preserve">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товаров).</w:t>
      </w:r>
      <w:proofErr w:type="gramEnd"/>
      <w:r w:rsidR="00C812A0" w:rsidRPr="001B424B">
        <w:rPr>
          <w:sz w:val="26"/>
          <w:szCs w:val="26"/>
        </w:rPr>
        <w:t xml:space="preserve"> </w:t>
      </w:r>
      <w:r w:rsidR="00394D13" w:rsidRPr="001B424B">
        <w:rPr>
          <w:sz w:val="26"/>
          <w:szCs w:val="26"/>
        </w:rPr>
        <w:t>Данные реестра будут занесены в торговый реестр Республики Хакасия.</w:t>
      </w:r>
    </w:p>
    <w:p w:rsidR="00CE1CF8" w:rsidRPr="00394D1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t xml:space="preserve">Формирование торгового реестра Республики Хакасия позволит создать </w:t>
      </w:r>
      <w:r w:rsidR="006F513F">
        <w:rPr>
          <w:sz w:val="26"/>
          <w:szCs w:val="26"/>
        </w:rPr>
        <w:t xml:space="preserve">              </w:t>
      </w:r>
      <w:r w:rsidRPr="00394D13">
        <w:rPr>
          <w:sz w:val="26"/>
          <w:szCs w:val="26"/>
        </w:rPr>
        <w:t>систему мониторинга отрасли, позволяющую отслеживать ее динамику и провед</w:t>
      </w:r>
      <w:r w:rsidRPr="00394D13">
        <w:rPr>
          <w:sz w:val="26"/>
          <w:szCs w:val="26"/>
        </w:rPr>
        <w:t>е</w:t>
      </w:r>
      <w:r w:rsidRPr="00394D13">
        <w:rPr>
          <w:sz w:val="26"/>
          <w:szCs w:val="26"/>
        </w:rPr>
        <w:t>ние анализа.</w:t>
      </w:r>
    </w:p>
    <w:p w:rsidR="00CE1CF8" w:rsidRPr="00394D13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t xml:space="preserve">Также в рамках решения поставленной задачи </w:t>
      </w:r>
      <w:r w:rsidR="00A67E1F">
        <w:rPr>
          <w:sz w:val="26"/>
          <w:szCs w:val="26"/>
        </w:rPr>
        <w:t xml:space="preserve">муниципальной </w:t>
      </w:r>
      <w:r w:rsidR="00A67E1F" w:rsidRPr="00A67E1F">
        <w:rPr>
          <w:sz w:val="26"/>
          <w:szCs w:val="26"/>
        </w:rPr>
        <w:t>п</w:t>
      </w:r>
      <w:r w:rsidRPr="00A67E1F">
        <w:rPr>
          <w:sz w:val="26"/>
          <w:szCs w:val="26"/>
        </w:rPr>
        <w:t>рограммой</w:t>
      </w:r>
      <w:r w:rsidRPr="00394D13">
        <w:rPr>
          <w:sz w:val="26"/>
          <w:szCs w:val="26"/>
        </w:rPr>
        <w:t xml:space="preserve"> предусмотрены мероприятия по совершенствованию кадрового обеспечения отра</w:t>
      </w:r>
      <w:r w:rsidRPr="00394D13">
        <w:rPr>
          <w:sz w:val="26"/>
          <w:szCs w:val="26"/>
        </w:rPr>
        <w:t>с</w:t>
      </w:r>
      <w:r w:rsidR="00773648">
        <w:rPr>
          <w:sz w:val="26"/>
          <w:szCs w:val="26"/>
        </w:rPr>
        <w:t>ли. Торговая</w:t>
      </w:r>
      <w:r w:rsidR="006F513F">
        <w:rPr>
          <w:sz w:val="26"/>
          <w:szCs w:val="26"/>
        </w:rPr>
        <w:t xml:space="preserve"> </w:t>
      </w:r>
      <w:r w:rsidRPr="00394D13">
        <w:rPr>
          <w:sz w:val="26"/>
          <w:szCs w:val="26"/>
        </w:rPr>
        <w:t>отрасль обеспечивает рабочими местами большую часть экономич</w:t>
      </w:r>
      <w:r w:rsidRPr="00394D13">
        <w:rPr>
          <w:sz w:val="26"/>
          <w:szCs w:val="26"/>
        </w:rPr>
        <w:t>е</w:t>
      </w:r>
      <w:r w:rsidRPr="00394D13">
        <w:rPr>
          <w:sz w:val="26"/>
          <w:szCs w:val="26"/>
        </w:rPr>
        <w:t>ски активного населения, занятого в экономике</w:t>
      </w:r>
      <w:r w:rsidR="00394D13" w:rsidRPr="00394D13">
        <w:rPr>
          <w:sz w:val="26"/>
          <w:szCs w:val="26"/>
        </w:rPr>
        <w:t xml:space="preserve"> района</w:t>
      </w:r>
      <w:r w:rsidRPr="00394D13">
        <w:rPr>
          <w:sz w:val="26"/>
          <w:szCs w:val="26"/>
        </w:rPr>
        <w:t xml:space="preserve">, с уровнем оплаты труда, соответствующим среднему по </w:t>
      </w:r>
      <w:r w:rsidR="00394D13" w:rsidRPr="00394D13">
        <w:rPr>
          <w:sz w:val="26"/>
          <w:szCs w:val="26"/>
        </w:rPr>
        <w:t>району</w:t>
      </w:r>
      <w:r w:rsidRPr="00394D13">
        <w:rPr>
          <w:sz w:val="26"/>
          <w:szCs w:val="26"/>
        </w:rPr>
        <w:t xml:space="preserve">. </w:t>
      </w:r>
      <w:proofErr w:type="gramStart"/>
      <w:r w:rsidRPr="00394D13">
        <w:rPr>
          <w:sz w:val="26"/>
          <w:szCs w:val="26"/>
        </w:rPr>
        <w:t>Однако в отрасли наблюдается значител</w:t>
      </w:r>
      <w:r w:rsidRPr="00394D13">
        <w:rPr>
          <w:sz w:val="26"/>
          <w:szCs w:val="26"/>
        </w:rPr>
        <w:t>ь</w:t>
      </w:r>
      <w:r w:rsidRPr="00394D13">
        <w:rPr>
          <w:sz w:val="26"/>
          <w:szCs w:val="26"/>
        </w:rPr>
        <w:t>ный дефицит и недостаточная квалификация кадров, которые обусловлены, гла</w:t>
      </w:r>
      <w:r w:rsidRPr="00394D13">
        <w:rPr>
          <w:sz w:val="26"/>
          <w:szCs w:val="26"/>
        </w:rPr>
        <w:t>в</w:t>
      </w:r>
      <w:r w:rsidRPr="00394D13">
        <w:rPr>
          <w:sz w:val="26"/>
          <w:szCs w:val="26"/>
        </w:rPr>
        <w:t>ным образом,</w:t>
      </w:r>
      <w:r w:rsidR="00CF65E5">
        <w:rPr>
          <w:sz w:val="26"/>
          <w:szCs w:val="26"/>
        </w:rPr>
        <w:t xml:space="preserve"> </w:t>
      </w:r>
      <w:r w:rsidRPr="00394D13">
        <w:rPr>
          <w:sz w:val="26"/>
          <w:szCs w:val="26"/>
        </w:rPr>
        <w:t>быстрым ростом торговой отрасли в последние годы, низким соц</w:t>
      </w:r>
      <w:r w:rsidRPr="00394D13">
        <w:rPr>
          <w:sz w:val="26"/>
          <w:szCs w:val="26"/>
        </w:rPr>
        <w:t>и</w:t>
      </w:r>
      <w:r w:rsidR="00CF65E5">
        <w:rPr>
          <w:sz w:val="26"/>
          <w:szCs w:val="26"/>
        </w:rPr>
        <w:t xml:space="preserve">альным </w:t>
      </w:r>
      <w:r w:rsidRPr="00394D13">
        <w:rPr>
          <w:sz w:val="26"/>
          <w:szCs w:val="26"/>
        </w:rPr>
        <w:t xml:space="preserve">престижем </w:t>
      </w:r>
      <w:proofErr w:type="spellStart"/>
      <w:r w:rsidRPr="00394D13">
        <w:rPr>
          <w:sz w:val="26"/>
          <w:szCs w:val="26"/>
        </w:rPr>
        <w:t>низкоквалифицированных</w:t>
      </w:r>
      <w:proofErr w:type="spellEnd"/>
      <w:r w:rsidRPr="00394D13">
        <w:rPr>
          <w:sz w:val="26"/>
          <w:szCs w:val="26"/>
        </w:rPr>
        <w:t xml:space="preserve"> работ, недостаточным качеством обучения торговым специальностям учебными заведениями </w:t>
      </w:r>
      <w:r w:rsidR="00892815">
        <w:rPr>
          <w:sz w:val="26"/>
          <w:szCs w:val="26"/>
        </w:rPr>
        <w:t>Республики Хакасия.</w:t>
      </w:r>
      <w:proofErr w:type="gramEnd"/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D13">
        <w:rPr>
          <w:sz w:val="26"/>
          <w:szCs w:val="26"/>
        </w:rPr>
        <w:t>Наибольший дефицит трудовых ресурсов наблюдается на уровне</w:t>
      </w:r>
      <w:r w:rsidR="006F513F">
        <w:rPr>
          <w:sz w:val="26"/>
          <w:szCs w:val="26"/>
        </w:rPr>
        <w:t xml:space="preserve">                  </w:t>
      </w:r>
      <w:r w:rsidRPr="00394D13">
        <w:rPr>
          <w:sz w:val="26"/>
          <w:szCs w:val="26"/>
        </w:rPr>
        <w:t xml:space="preserve"> </w:t>
      </w:r>
      <w:proofErr w:type="spellStart"/>
      <w:r w:rsidRPr="00394D13">
        <w:rPr>
          <w:sz w:val="26"/>
          <w:szCs w:val="26"/>
        </w:rPr>
        <w:t>низкоквалифицированного</w:t>
      </w:r>
      <w:proofErr w:type="spellEnd"/>
      <w:r w:rsidRPr="00394D13">
        <w:rPr>
          <w:sz w:val="26"/>
          <w:szCs w:val="26"/>
        </w:rPr>
        <w:t xml:space="preserve"> персонала и сотрудников средней квалификации. </w:t>
      </w:r>
      <w:r w:rsidR="006F513F">
        <w:rPr>
          <w:sz w:val="26"/>
          <w:szCs w:val="26"/>
        </w:rPr>
        <w:t xml:space="preserve">      </w:t>
      </w:r>
      <w:r w:rsidRPr="00394D13">
        <w:rPr>
          <w:sz w:val="26"/>
          <w:szCs w:val="26"/>
        </w:rPr>
        <w:t>Проблемы с набором персонала низкой квалификации связаны, в первую очередь, с низким уровнем оплаты труда, низкой мотивацией к работе и низкой степенью престижности профессии.</w:t>
      </w:r>
    </w:p>
    <w:p w:rsidR="00823B6C" w:rsidRPr="00823B6C" w:rsidRDefault="00823B6C" w:rsidP="00C7627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823B6C">
        <w:rPr>
          <w:i/>
          <w:sz w:val="26"/>
          <w:szCs w:val="26"/>
        </w:rPr>
        <w:t>Задача 2.</w:t>
      </w:r>
    </w:p>
    <w:p w:rsidR="00CE1CF8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7C8C">
        <w:rPr>
          <w:sz w:val="26"/>
          <w:szCs w:val="26"/>
        </w:rPr>
        <w:t xml:space="preserve">В целях повышения конкурентоспособности и содействия продвижению </w:t>
      </w:r>
      <w:r w:rsidR="006F513F">
        <w:rPr>
          <w:sz w:val="26"/>
          <w:szCs w:val="26"/>
        </w:rPr>
        <w:t xml:space="preserve">    </w:t>
      </w:r>
      <w:r w:rsidRPr="00857C8C">
        <w:rPr>
          <w:sz w:val="26"/>
          <w:szCs w:val="26"/>
        </w:rPr>
        <w:t xml:space="preserve">продукции местных сельхозпроизводителей и перерабатывающих предприятий на потребительский рынок, наращивания производства, стабилизации процессов </w:t>
      </w:r>
      <w:r w:rsidR="006F513F">
        <w:rPr>
          <w:sz w:val="26"/>
          <w:szCs w:val="26"/>
        </w:rPr>
        <w:t xml:space="preserve">      </w:t>
      </w:r>
      <w:r w:rsidRPr="00857C8C">
        <w:rPr>
          <w:sz w:val="26"/>
          <w:szCs w:val="26"/>
        </w:rPr>
        <w:t>ценообразования на продукты питания, обеспечения населения широким</w:t>
      </w:r>
      <w:r w:rsidR="006F513F">
        <w:rPr>
          <w:sz w:val="26"/>
          <w:szCs w:val="26"/>
        </w:rPr>
        <w:t xml:space="preserve">                 </w:t>
      </w:r>
      <w:r w:rsidRPr="00857C8C">
        <w:rPr>
          <w:sz w:val="26"/>
          <w:szCs w:val="26"/>
        </w:rPr>
        <w:t xml:space="preserve"> ассортиментом товаров непосредственно от производителя в </w:t>
      </w:r>
      <w:r w:rsidR="00857C8C" w:rsidRPr="00857C8C">
        <w:rPr>
          <w:sz w:val="26"/>
          <w:szCs w:val="26"/>
        </w:rPr>
        <w:t>Орджоникидзевском районе</w:t>
      </w:r>
      <w:r w:rsidRPr="00857C8C">
        <w:rPr>
          <w:sz w:val="26"/>
          <w:szCs w:val="26"/>
        </w:rPr>
        <w:t xml:space="preserve"> необходимо развивать каналы прямой доставки сельхозпродукции потреб</w:t>
      </w:r>
      <w:r w:rsidRPr="00857C8C">
        <w:rPr>
          <w:sz w:val="26"/>
          <w:szCs w:val="26"/>
        </w:rPr>
        <w:t>и</w:t>
      </w:r>
      <w:r w:rsidRPr="00857C8C">
        <w:rPr>
          <w:sz w:val="26"/>
          <w:szCs w:val="26"/>
        </w:rPr>
        <w:t>телю посредством розничных рынков, ярмарок выходного дня, развозной торговли.</w:t>
      </w:r>
    </w:p>
    <w:p w:rsidR="008812E0" w:rsidRDefault="008812E0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3B6C">
        <w:rPr>
          <w:sz w:val="26"/>
          <w:szCs w:val="26"/>
        </w:rPr>
        <w:t xml:space="preserve">В рамках </w:t>
      </w:r>
      <w:hyperlink w:anchor="Par776" w:history="1">
        <w:r w:rsidRPr="00823B6C">
          <w:rPr>
            <w:sz w:val="26"/>
            <w:szCs w:val="26"/>
          </w:rPr>
          <w:t xml:space="preserve">задачи </w:t>
        </w:r>
      </w:hyperlink>
      <w:r w:rsidR="006A282C" w:rsidRPr="00823B6C">
        <w:t>2</w:t>
      </w:r>
      <w:r w:rsidRPr="008812E0">
        <w:rPr>
          <w:sz w:val="26"/>
          <w:szCs w:val="26"/>
        </w:rPr>
        <w:t xml:space="preserve">  предполагается организация и проведение </w:t>
      </w:r>
      <w:r>
        <w:rPr>
          <w:sz w:val="26"/>
          <w:szCs w:val="26"/>
        </w:rPr>
        <w:t>сельскохозяйс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венных ярмарок </w:t>
      </w:r>
      <w:r w:rsidRPr="008812E0">
        <w:rPr>
          <w:sz w:val="26"/>
          <w:szCs w:val="26"/>
        </w:rPr>
        <w:t xml:space="preserve"> и иных мероприятий организующего характера, в целях развития каналов прямой доставки продукции потребителю, обеспечения взаимодействия хозяйствующих субъектов, осуществляющих торговую деятельность, и хозяйс</w:t>
      </w:r>
      <w:r w:rsidRPr="008812E0">
        <w:rPr>
          <w:sz w:val="26"/>
          <w:szCs w:val="26"/>
        </w:rPr>
        <w:t>т</w:t>
      </w:r>
      <w:r w:rsidRPr="008812E0">
        <w:rPr>
          <w:sz w:val="26"/>
          <w:szCs w:val="26"/>
        </w:rPr>
        <w:t>вующих субъектов, осуществляющих поставки товаров</w:t>
      </w:r>
      <w:r>
        <w:rPr>
          <w:sz w:val="26"/>
          <w:szCs w:val="26"/>
        </w:rPr>
        <w:t>.</w:t>
      </w:r>
    </w:p>
    <w:p w:rsidR="009C5A3D" w:rsidRPr="009C5A3D" w:rsidRDefault="009C5A3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5A3D">
        <w:rPr>
          <w:sz w:val="26"/>
          <w:szCs w:val="26"/>
        </w:rPr>
        <w:t>Кроме того,</w:t>
      </w:r>
      <w:r w:rsidR="003A634B">
        <w:rPr>
          <w:sz w:val="26"/>
          <w:szCs w:val="26"/>
        </w:rPr>
        <w:t xml:space="preserve"> муниципальной п</w:t>
      </w:r>
      <w:r w:rsidRPr="009C5A3D">
        <w:rPr>
          <w:sz w:val="26"/>
          <w:szCs w:val="26"/>
        </w:rPr>
        <w:t>рограммой предусмотрены мероприятия по ра</w:t>
      </w:r>
      <w:r w:rsidRPr="009C5A3D">
        <w:rPr>
          <w:sz w:val="26"/>
          <w:szCs w:val="26"/>
        </w:rPr>
        <w:t>з</w:t>
      </w:r>
      <w:r w:rsidRPr="009C5A3D">
        <w:rPr>
          <w:sz w:val="26"/>
          <w:szCs w:val="26"/>
        </w:rPr>
        <w:t>витию сельской торговли</w:t>
      </w:r>
      <w:r>
        <w:rPr>
          <w:sz w:val="26"/>
          <w:szCs w:val="26"/>
        </w:rPr>
        <w:t>.</w:t>
      </w:r>
    </w:p>
    <w:p w:rsidR="00CE1CF8" w:rsidRPr="009C5A3D" w:rsidRDefault="00CE1CF8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Pr="0088755D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="0088755D" w:rsidRPr="0088755D">
        <w:rPr>
          <w:b/>
          <w:sz w:val="26"/>
          <w:szCs w:val="26"/>
        </w:rPr>
        <w:t>Сроки реализации муниципальной программы  и сроки их реализации 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201</w:t>
      </w:r>
      <w:r w:rsidR="00226DFA">
        <w:rPr>
          <w:sz w:val="26"/>
          <w:szCs w:val="26"/>
        </w:rPr>
        <w:t>8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20</w:t>
      </w:r>
      <w:r w:rsidRPr="00D704E7">
        <w:rPr>
          <w:sz w:val="26"/>
          <w:szCs w:val="26"/>
        </w:rPr>
        <w:t xml:space="preserve"> годы</w:t>
      </w:r>
      <w:r w:rsidR="00D24598">
        <w:rPr>
          <w:sz w:val="26"/>
          <w:szCs w:val="26"/>
        </w:rPr>
        <w:t xml:space="preserve"> </w:t>
      </w:r>
      <w:r w:rsidR="00D24598" w:rsidRPr="00F01DAC">
        <w:rPr>
          <w:sz w:val="26"/>
          <w:szCs w:val="26"/>
        </w:rPr>
        <w:t>(этапы не выдел</w:t>
      </w:r>
      <w:r w:rsidR="00D24598" w:rsidRPr="00F01DAC">
        <w:rPr>
          <w:sz w:val="26"/>
          <w:szCs w:val="26"/>
        </w:rPr>
        <w:t>я</w:t>
      </w:r>
      <w:r w:rsidR="00D24598" w:rsidRPr="00F01DAC">
        <w:rPr>
          <w:sz w:val="26"/>
          <w:szCs w:val="26"/>
        </w:rPr>
        <w:t>ются)</w:t>
      </w:r>
      <w:r w:rsidRPr="00D704E7">
        <w:rPr>
          <w:sz w:val="26"/>
          <w:szCs w:val="26"/>
        </w:rPr>
        <w:t>.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 w:rsidR="00FC6BC3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муниципальной 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4E7" w:rsidRP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8F39CC">
        <w:rPr>
          <w:sz w:val="26"/>
          <w:szCs w:val="26"/>
        </w:rPr>
        <w:t xml:space="preserve">            </w:t>
      </w:r>
      <w:r w:rsidRPr="00D704E7"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 w:rsidR="00CF65E5">
        <w:rPr>
          <w:sz w:val="26"/>
          <w:szCs w:val="26"/>
        </w:rPr>
        <w:t xml:space="preserve">         </w:t>
      </w:r>
      <w:r w:rsidR="000D1578">
        <w:rPr>
          <w:sz w:val="26"/>
          <w:szCs w:val="26"/>
        </w:rPr>
        <w:t xml:space="preserve"> основных</w:t>
      </w:r>
      <w:r w:rsidRPr="00D704E7">
        <w:rPr>
          <w:sz w:val="26"/>
          <w:szCs w:val="26"/>
        </w:rPr>
        <w:t xml:space="preserve"> мероприятий (приложение </w:t>
      </w:r>
      <w:r w:rsidR="00A93A5D">
        <w:rPr>
          <w:sz w:val="26"/>
          <w:szCs w:val="26"/>
        </w:rPr>
        <w:t>№</w:t>
      </w:r>
      <w:r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муниципальной программе</w:t>
      </w:r>
      <w:r w:rsidRPr="00D704E7">
        <w:rPr>
          <w:sz w:val="26"/>
          <w:szCs w:val="26"/>
        </w:rPr>
        <w:t>).</w:t>
      </w:r>
    </w:p>
    <w:p w:rsid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1F7D41" w:rsidRDefault="00D704E7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</w:p>
    <w:p w:rsidR="00D704E7" w:rsidRDefault="001F7D41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="00D704E7" w:rsidRPr="00D704E7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Финансирование за счет средств </w:t>
      </w:r>
      <w:r>
        <w:rPr>
          <w:sz w:val="26"/>
          <w:szCs w:val="26"/>
        </w:rPr>
        <w:t xml:space="preserve">бюджета муниципального образования </w:t>
      </w:r>
      <w:r w:rsidR="008F39C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Орджоникидзевский район не </w:t>
      </w:r>
      <w:r w:rsidRPr="00D704E7">
        <w:rPr>
          <w:sz w:val="26"/>
          <w:szCs w:val="26"/>
        </w:rPr>
        <w:t>предусмотрено.</w:t>
      </w:r>
    </w:p>
    <w:p w:rsidR="00CA088B" w:rsidRPr="00783B25" w:rsidRDefault="00CA088B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04E7" w:rsidRDefault="00D704E7" w:rsidP="0022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7.Перечень целевых показателей </w:t>
      </w:r>
      <w:r w:rsidR="002232BE">
        <w:rPr>
          <w:b/>
          <w:sz w:val="26"/>
          <w:szCs w:val="26"/>
        </w:rPr>
        <w:t>муниципальной п</w:t>
      </w:r>
      <w:r w:rsidRPr="00D704E7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Посредством реализации программных мероприятий планируется увеличение </w:t>
      </w:r>
      <w:proofErr w:type="gramStart"/>
      <w:r w:rsidRPr="002C3899">
        <w:rPr>
          <w:sz w:val="26"/>
          <w:szCs w:val="26"/>
        </w:rPr>
        <w:t>темпов роста показателей социально-экономического развития Республики</w:t>
      </w:r>
      <w:proofErr w:type="gramEnd"/>
      <w:r w:rsidRPr="002C3899">
        <w:rPr>
          <w:sz w:val="26"/>
          <w:szCs w:val="26"/>
        </w:rPr>
        <w:t xml:space="preserve"> </w:t>
      </w:r>
      <w:r w:rsidR="006F513F">
        <w:rPr>
          <w:sz w:val="26"/>
          <w:szCs w:val="26"/>
        </w:rPr>
        <w:t xml:space="preserve">        </w:t>
      </w:r>
      <w:r w:rsidRPr="002C3899">
        <w:rPr>
          <w:sz w:val="26"/>
          <w:szCs w:val="26"/>
        </w:rPr>
        <w:t xml:space="preserve">Хакасия: достижение установленных нормативов минимальной обеспеченности населения Орджоникидзевского района площадью торговых объектов (в расчете на 1000 человек); повышение доступности товаров для населения; формирование </w:t>
      </w:r>
      <w:r w:rsidR="006F513F">
        <w:rPr>
          <w:sz w:val="26"/>
          <w:szCs w:val="26"/>
        </w:rPr>
        <w:t xml:space="preserve"> </w:t>
      </w:r>
      <w:r w:rsidRPr="002C3899">
        <w:rPr>
          <w:sz w:val="26"/>
          <w:szCs w:val="26"/>
        </w:rPr>
        <w:t xml:space="preserve">торговой инфраструктуры с учетом многообразия видов и типов торговых </w:t>
      </w:r>
      <w:r w:rsidR="006F513F">
        <w:rPr>
          <w:sz w:val="26"/>
          <w:szCs w:val="26"/>
        </w:rPr>
        <w:t xml:space="preserve">            </w:t>
      </w:r>
      <w:r w:rsidRPr="002C3899">
        <w:rPr>
          <w:sz w:val="26"/>
          <w:szCs w:val="26"/>
        </w:rPr>
        <w:t>объектов, форм, способов торговли и потребностей населения Орджоникидзевск</w:t>
      </w:r>
      <w:r w:rsidRPr="002C3899">
        <w:rPr>
          <w:sz w:val="26"/>
          <w:szCs w:val="26"/>
        </w:rPr>
        <w:t>о</w:t>
      </w:r>
      <w:r w:rsidRPr="002C3899">
        <w:rPr>
          <w:sz w:val="26"/>
          <w:szCs w:val="26"/>
        </w:rPr>
        <w:t>го района, а также обеспечение роста оборота розничной торговли на территории Орджоникидзевского района; продажи на одного жителя Орджоникидзевского района.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6007">
        <w:rPr>
          <w:sz w:val="26"/>
          <w:szCs w:val="26"/>
        </w:rPr>
        <w:t xml:space="preserve">В соответствии с </w:t>
      </w:r>
      <w:hyperlink r:id="rId13" w:history="1">
        <w:r w:rsidRPr="00306007">
          <w:rPr>
            <w:sz w:val="26"/>
            <w:szCs w:val="26"/>
          </w:rPr>
          <w:t>частью 4 статьи 18</w:t>
        </w:r>
      </w:hyperlink>
      <w:r w:rsidRPr="00306007">
        <w:rPr>
          <w:sz w:val="26"/>
          <w:szCs w:val="26"/>
        </w:rPr>
        <w:t xml:space="preserve"> Федерального закона от 28.12.2009 N 381-ФЗ "Об основах государственного регулирования торговой деятельности в Росси</w:t>
      </w:r>
      <w:r w:rsidRPr="00306007">
        <w:rPr>
          <w:sz w:val="26"/>
          <w:szCs w:val="26"/>
        </w:rPr>
        <w:t>й</w:t>
      </w:r>
      <w:r w:rsidRPr="00306007">
        <w:rPr>
          <w:sz w:val="26"/>
          <w:szCs w:val="26"/>
        </w:rPr>
        <w:t xml:space="preserve">ской Федерации" определены следующие основные индикаторы, характеризующие ожидаемые результаты реализации </w:t>
      </w:r>
      <w:r w:rsidR="00483C46">
        <w:rPr>
          <w:sz w:val="26"/>
          <w:szCs w:val="26"/>
        </w:rPr>
        <w:t>муниципальной п</w:t>
      </w:r>
      <w:r w:rsidRPr="00306007">
        <w:rPr>
          <w:sz w:val="26"/>
          <w:szCs w:val="26"/>
        </w:rPr>
        <w:t>рограммы: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достижение установленных нормативов минимальной обеспеченности насел</w:t>
      </w:r>
      <w:r w:rsidRPr="002C3899">
        <w:rPr>
          <w:sz w:val="26"/>
          <w:szCs w:val="26"/>
        </w:rPr>
        <w:t>е</w:t>
      </w:r>
      <w:r w:rsidRPr="002C3899">
        <w:rPr>
          <w:sz w:val="26"/>
          <w:szCs w:val="26"/>
        </w:rPr>
        <w:t>ния площадью торговых объектов</w:t>
      </w:r>
      <w:r w:rsidR="00AF1B35">
        <w:rPr>
          <w:sz w:val="26"/>
          <w:szCs w:val="26"/>
        </w:rPr>
        <w:t>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формирование торговой инфраструктуры с учетом многообразия видов и </w:t>
      </w:r>
      <w:r w:rsidR="006F513F">
        <w:rPr>
          <w:sz w:val="26"/>
          <w:szCs w:val="26"/>
        </w:rPr>
        <w:t xml:space="preserve">    </w:t>
      </w:r>
      <w:r w:rsidRPr="002C3899">
        <w:rPr>
          <w:sz w:val="26"/>
          <w:szCs w:val="26"/>
        </w:rPr>
        <w:t xml:space="preserve">типов торговых объектов, форм и способов торговли, потребностей населения </w:t>
      </w:r>
      <w:r w:rsidR="006F513F">
        <w:rPr>
          <w:sz w:val="26"/>
          <w:szCs w:val="26"/>
        </w:rPr>
        <w:t xml:space="preserve">       </w:t>
      </w:r>
      <w:r w:rsidRPr="002C3899">
        <w:rPr>
          <w:sz w:val="26"/>
          <w:szCs w:val="26"/>
        </w:rPr>
        <w:t>(количество торговых объектов различных форматов).</w:t>
      </w: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В связи с большим количеством мероприятий </w:t>
      </w:r>
      <w:r w:rsidR="00483C46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 xml:space="preserve">рограммы </w:t>
      </w:r>
      <w:r w:rsidR="00483C46">
        <w:rPr>
          <w:sz w:val="26"/>
          <w:szCs w:val="26"/>
        </w:rPr>
        <w:t xml:space="preserve">         </w:t>
      </w:r>
      <w:r w:rsidRPr="002C3899">
        <w:rPr>
          <w:sz w:val="26"/>
          <w:szCs w:val="26"/>
        </w:rPr>
        <w:t>перечень индикаторов дополнен следующими дополнительными показателями:</w:t>
      </w:r>
    </w:p>
    <w:p w:rsidR="00A93A5D" w:rsidRPr="002C3899" w:rsidRDefault="00A93A5D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оборот розничной торговли;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темп роста оборота розничной торговли;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оборот розничной торговли в расчете на душу населения</w:t>
      </w:r>
      <w:r w:rsidR="00A93A5D">
        <w:rPr>
          <w:sz w:val="26"/>
          <w:szCs w:val="26"/>
        </w:rPr>
        <w:t>.</w:t>
      </w:r>
    </w:p>
    <w:p w:rsidR="00D704E7" w:rsidRPr="002C3899" w:rsidRDefault="00C812A0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704E7" w:rsidRPr="002C3899">
        <w:rPr>
          <w:sz w:val="26"/>
          <w:szCs w:val="26"/>
        </w:rPr>
        <w:t>Дополнительные целевые индикаторы количественно характеризуют ход</w:t>
      </w:r>
      <w:r w:rsidR="006F513F">
        <w:rPr>
          <w:sz w:val="26"/>
          <w:szCs w:val="26"/>
        </w:rPr>
        <w:t xml:space="preserve">        </w:t>
      </w:r>
      <w:r w:rsidR="00D704E7" w:rsidRPr="002C3899">
        <w:rPr>
          <w:sz w:val="26"/>
          <w:szCs w:val="26"/>
        </w:rPr>
        <w:t xml:space="preserve">реализации, решение основных задач и достижение цели </w:t>
      </w:r>
      <w:r w:rsidR="00EB22E6">
        <w:rPr>
          <w:sz w:val="26"/>
          <w:szCs w:val="26"/>
        </w:rPr>
        <w:t>муниципальной п</w:t>
      </w:r>
      <w:r w:rsidR="00D704E7" w:rsidRPr="002C3899">
        <w:rPr>
          <w:sz w:val="26"/>
          <w:szCs w:val="26"/>
        </w:rPr>
        <w:t>рогра</w:t>
      </w:r>
      <w:r w:rsidR="00D704E7" w:rsidRPr="002C3899">
        <w:rPr>
          <w:sz w:val="26"/>
          <w:szCs w:val="26"/>
        </w:rPr>
        <w:t>м</w:t>
      </w:r>
      <w:r w:rsidR="00D704E7" w:rsidRPr="002C3899">
        <w:rPr>
          <w:sz w:val="26"/>
          <w:szCs w:val="26"/>
        </w:rPr>
        <w:t>мы и определяются на основе данных государственного статистического наблюд</w:t>
      </w:r>
      <w:r w:rsidR="00D704E7" w:rsidRPr="002C3899">
        <w:rPr>
          <w:sz w:val="26"/>
          <w:szCs w:val="26"/>
        </w:rPr>
        <w:t>е</w:t>
      </w:r>
      <w:r w:rsidR="00D704E7" w:rsidRPr="002C3899">
        <w:rPr>
          <w:sz w:val="26"/>
          <w:szCs w:val="26"/>
        </w:rPr>
        <w:t>ния. Основные целевые индикаторы не входят в состав данных официальной ст</w:t>
      </w:r>
      <w:r w:rsidR="00D704E7" w:rsidRPr="002C3899">
        <w:rPr>
          <w:sz w:val="26"/>
          <w:szCs w:val="26"/>
        </w:rPr>
        <w:t>а</w:t>
      </w:r>
      <w:r w:rsidR="00D704E7" w:rsidRPr="002C3899">
        <w:rPr>
          <w:sz w:val="26"/>
          <w:szCs w:val="26"/>
        </w:rPr>
        <w:t>тистики и имеют следующие алгоритмы их формирования.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Показатель "Достижение установленных нормативов минимальной </w:t>
      </w:r>
      <w:r w:rsidR="006F513F">
        <w:rPr>
          <w:sz w:val="26"/>
          <w:szCs w:val="26"/>
        </w:rPr>
        <w:t xml:space="preserve">           </w:t>
      </w:r>
      <w:r w:rsidRPr="002C3899">
        <w:rPr>
          <w:sz w:val="26"/>
          <w:szCs w:val="26"/>
        </w:rPr>
        <w:t xml:space="preserve">обеспеченности населения площадью торговых объектов" - недопущение снижения показателя норматива минимальной обеспеченности населения </w:t>
      </w:r>
      <w:r w:rsidR="002C3899" w:rsidRPr="002C3899">
        <w:rPr>
          <w:sz w:val="26"/>
          <w:szCs w:val="26"/>
        </w:rPr>
        <w:t>Орджоникидзе</w:t>
      </w:r>
      <w:r w:rsidR="002C3899" w:rsidRPr="002C3899">
        <w:rPr>
          <w:sz w:val="26"/>
          <w:szCs w:val="26"/>
        </w:rPr>
        <w:t>в</w:t>
      </w:r>
      <w:r w:rsidR="002C3899" w:rsidRPr="002C3899">
        <w:rPr>
          <w:sz w:val="26"/>
          <w:szCs w:val="26"/>
        </w:rPr>
        <w:t>ского района</w:t>
      </w:r>
      <w:r w:rsidRPr="002C3899">
        <w:rPr>
          <w:sz w:val="26"/>
          <w:szCs w:val="26"/>
        </w:rPr>
        <w:t xml:space="preserve"> площадью торговых объектов - </w:t>
      </w:r>
      <w:r w:rsidR="009A02FB">
        <w:rPr>
          <w:sz w:val="26"/>
          <w:szCs w:val="26"/>
        </w:rPr>
        <w:t>144</w:t>
      </w:r>
      <w:r w:rsidRPr="002C3899">
        <w:rPr>
          <w:sz w:val="26"/>
          <w:szCs w:val="26"/>
        </w:rPr>
        <w:t xml:space="preserve"> м</w:t>
      </w:r>
      <w:proofErr w:type="gramStart"/>
      <w:r w:rsidRPr="002C3899">
        <w:rPr>
          <w:sz w:val="26"/>
          <w:szCs w:val="26"/>
        </w:rPr>
        <w:t>2</w:t>
      </w:r>
      <w:proofErr w:type="gramEnd"/>
      <w:r w:rsidRPr="002C3899">
        <w:rPr>
          <w:sz w:val="26"/>
          <w:szCs w:val="26"/>
        </w:rPr>
        <w:t xml:space="preserve"> на 1000 человек. Конечным результатом реализации мероприятия будет не только недопущение </w:t>
      </w:r>
      <w:proofErr w:type="gramStart"/>
      <w:r w:rsidRPr="002C3899">
        <w:rPr>
          <w:sz w:val="26"/>
          <w:szCs w:val="26"/>
        </w:rPr>
        <w:t xml:space="preserve">снижения </w:t>
      </w:r>
      <w:r w:rsidR="006F513F">
        <w:rPr>
          <w:sz w:val="26"/>
          <w:szCs w:val="26"/>
        </w:rPr>
        <w:t xml:space="preserve">        </w:t>
      </w:r>
      <w:r w:rsidRPr="002C3899">
        <w:rPr>
          <w:sz w:val="26"/>
          <w:szCs w:val="26"/>
        </w:rPr>
        <w:t xml:space="preserve">показателя норматива минимальной обеспеченности населения </w:t>
      </w:r>
      <w:r w:rsidR="002C3899" w:rsidRPr="002C3899">
        <w:rPr>
          <w:sz w:val="26"/>
          <w:szCs w:val="26"/>
        </w:rPr>
        <w:t>Орджоникидзе</w:t>
      </w:r>
      <w:r w:rsidR="002C3899" w:rsidRPr="002C3899">
        <w:rPr>
          <w:sz w:val="26"/>
          <w:szCs w:val="26"/>
        </w:rPr>
        <w:t>в</w:t>
      </w:r>
      <w:r w:rsidR="002C3899" w:rsidRPr="002C3899">
        <w:rPr>
          <w:sz w:val="26"/>
          <w:szCs w:val="26"/>
        </w:rPr>
        <w:t>ского района</w:t>
      </w:r>
      <w:proofErr w:type="gramEnd"/>
      <w:r w:rsidRPr="002C3899">
        <w:rPr>
          <w:sz w:val="26"/>
          <w:szCs w:val="26"/>
        </w:rPr>
        <w:t xml:space="preserve"> площадью торговых объектов, но и </w:t>
      </w:r>
      <w:r w:rsidR="006F513F">
        <w:rPr>
          <w:sz w:val="26"/>
          <w:szCs w:val="26"/>
        </w:rPr>
        <w:t xml:space="preserve">обеспечение информированности о </w:t>
      </w:r>
      <w:r w:rsidRPr="002C3899">
        <w:rPr>
          <w:sz w:val="26"/>
          <w:szCs w:val="26"/>
        </w:rPr>
        <w:t xml:space="preserve">реальной обеспеченности населения </w:t>
      </w:r>
      <w:r w:rsidR="002C3899" w:rsidRPr="002C3899">
        <w:rPr>
          <w:sz w:val="26"/>
          <w:szCs w:val="26"/>
        </w:rPr>
        <w:t>Орджоникидзевского района</w:t>
      </w:r>
      <w:r w:rsidRPr="002C3899">
        <w:rPr>
          <w:sz w:val="26"/>
          <w:szCs w:val="26"/>
        </w:rPr>
        <w:t xml:space="preserve"> площадью </w:t>
      </w:r>
      <w:r w:rsidR="006F513F">
        <w:rPr>
          <w:sz w:val="26"/>
          <w:szCs w:val="26"/>
        </w:rPr>
        <w:t xml:space="preserve"> </w:t>
      </w:r>
      <w:r w:rsidRPr="002C3899">
        <w:rPr>
          <w:sz w:val="26"/>
          <w:szCs w:val="26"/>
        </w:rPr>
        <w:t>торговых объектов, а также отслеживание текущей ситуации с целью предупре</w:t>
      </w:r>
      <w:r w:rsidRPr="002C3899">
        <w:rPr>
          <w:sz w:val="26"/>
          <w:szCs w:val="26"/>
        </w:rPr>
        <w:t>ж</w:t>
      </w:r>
      <w:r w:rsidRPr="002C3899">
        <w:rPr>
          <w:sz w:val="26"/>
          <w:szCs w:val="26"/>
        </w:rPr>
        <w:t>дения снижения показателя.</w:t>
      </w:r>
    </w:p>
    <w:p w:rsidR="002C3899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C3899">
        <w:rPr>
          <w:sz w:val="26"/>
          <w:szCs w:val="26"/>
        </w:rPr>
        <w:lastRenderedPageBreak/>
        <w:t>Показатель "Формирование торговой инфраструктуры с учетом многообразия видов и типов торговых объектов, форм и способов торговли, потребностей</w:t>
      </w:r>
      <w:r w:rsidR="006F513F">
        <w:rPr>
          <w:sz w:val="26"/>
          <w:szCs w:val="26"/>
        </w:rPr>
        <w:t xml:space="preserve">         </w:t>
      </w:r>
      <w:r w:rsidRPr="002C3899">
        <w:rPr>
          <w:sz w:val="26"/>
          <w:szCs w:val="26"/>
        </w:rPr>
        <w:t xml:space="preserve"> населения (количество торговых объектов различных форматов)" определяется на основе данных государственного статистического наблюдения по значению </w:t>
      </w:r>
      <w:r w:rsidR="006F513F">
        <w:rPr>
          <w:sz w:val="26"/>
          <w:szCs w:val="26"/>
        </w:rPr>
        <w:t xml:space="preserve">            </w:t>
      </w:r>
      <w:r w:rsidRPr="002C3899">
        <w:rPr>
          <w:sz w:val="26"/>
          <w:szCs w:val="26"/>
        </w:rPr>
        <w:t>составляющих его дополнительных показателей: оборот розничной торговли; темп роста оборота розничной торговли; оборот розничной торговли в расчете на душу населения</w:t>
      </w:r>
      <w:r w:rsidR="002C3899" w:rsidRPr="002C3899">
        <w:rPr>
          <w:sz w:val="26"/>
          <w:szCs w:val="26"/>
        </w:rPr>
        <w:t>.</w:t>
      </w:r>
      <w:r w:rsidRPr="002C3899">
        <w:rPr>
          <w:sz w:val="26"/>
          <w:szCs w:val="26"/>
        </w:rPr>
        <w:t xml:space="preserve"> </w:t>
      </w:r>
      <w:proofErr w:type="gramEnd"/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 xml:space="preserve">Показатели (целевые индикаторы) </w:t>
      </w:r>
      <w:r w:rsidR="00B16132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>рограммы с расшифро</w:t>
      </w:r>
      <w:r w:rsidRPr="002C3899">
        <w:rPr>
          <w:sz w:val="26"/>
          <w:szCs w:val="26"/>
        </w:rPr>
        <w:t>в</w:t>
      </w:r>
      <w:r w:rsidRPr="002C3899">
        <w:rPr>
          <w:sz w:val="26"/>
          <w:szCs w:val="26"/>
        </w:rPr>
        <w:t xml:space="preserve">кой плановых </w:t>
      </w:r>
      <w:r w:rsidR="006F513F">
        <w:rPr>
          <w:sz w:val="26"/>
          <w:szCs w:val="26"/>
        </w:rPr>
        <w:t xml:space="preserve"> </w:t>
      </w:r>
      <w:r w:rsidRPr="002C3899">
        <w:rPr>
          <w:sz w:val="26"/>
          <w:szCs w:val="26"/>
        </w:rPr>
        <w:t xml:space="preserve">значений по годам ее реализации представлены в </w:t>
      </w:r>
      <w:hyperlink w:anchor="Par549" w:history="1">
        <w:r w:rsidRPr="002C3899">
          <w:rPr>
            <w:sz w:val="26"/>
            <w:szCs w:val="26"/>
          </w:rPr>
          <w:t xml:space="preserve">приложении </w:t>
        </w:r>
      </w:hyperlink>
      <w:r w:rsidR="00A93A5D">
        <w:t xml:space="preserve">№ </w:t>
      </w:r>
      <w:r w:rsidR="002C3899" w:rsidRPr="002C3899">
        <w:rPr>
          <w:sz w:val="26"/>
          <w:szCs w:val="26"/>
        </w:rPr>
        <w:t>2</w:t>
      </w:r>
      <w:r w:rsidR="00B16132">
        <w:rPr>
          <w:sz w:val="26"/>
          <w:szCs w:val="26"/>
        </w:rPr>
        <w:t xml:space="preserve"> к муниципальной программе.</w:t>
      </w:r>
    </w:p>
    <w:p w:rsidR="00D704E7" w:rsidRPr="002C3899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899">
        <w:rPr>
          <w:sz w:val="26"/>
          <w:szCs w:val="26"/>
        </w:rPr>
        <w:t>Социально-экономический эффект от реализации программных мероприятий в рассматриваемый период заключается в достижении ожидаемых непосредстве</w:t>
      </w:r>
      <w:r w:rsidRPr="002C3899">
        <w:rPr>
          <w:sz w:val="26"/>
          <w:szCs w:val="26"/>
        </w:rPr>
        <w:t>н</w:t>
      </w:r>
      <w:r w:rsidRPr="002C3899">
        <w:rPr>
          <w:sz w:val="26"/>
          <w:szCs w:val="26"/>
        </w:rPr>
        <w:t xml:space="preserve">ных результатов от реализации каждого конкретного мероприятия </w:t>
      </w:r>
      <w:r w:rsidR="00B16132">
        <w:rPr>
          <w:sz w:val="26"/>
          <w:szCs w:val="26"/>
        </w:rPr>
        <w:t>муниципальной п</w:t>
      </w:r>
      <w:r w:rsidRPr="002C3899">
        <w:rPr>
          <w:sz w:val="26"/>
          <w:szCs w:val="26"/>
        </w:rPr>
        <w:t>рограммы.</w:t>
      </w: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               </w:t>
      </w:r>
      <w:r w:rsidR="006F513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Т.А. Будникова</w:t>
      </w: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57266" w:rsidRPr="00F940F8" w:rsidRDefault="00F57266" w:rsidP="00EB22E6">
      <w:pPr>
        <w:keepNext/>
        <w:jc w:val="both"/>
        <w:rPr>
          <w:rFonts w:eastAsia="Calibri"/>
          <w:sz w:val="26"/>
          <w:szCs w:val="26"/>
        </w:rPr>
        <w:sectPr w:rsidR="00F57266" w:rsidRPr="00F940F8" w:rsidSect="004C0E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B00" w:rsidRDefault="00842B00" w:rsidP="00842B00">
      <w:pPr>
        <w:keepNext/>
        <w:autoSpaceDE w:val="0"/>
        <w:autoSpaceDN w:val="0"/>
        <w:adjustRightInd w:val="0"/>
        <w:ind w:left="95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</w:t>
      </w:r>
      <w:r w:rsidRPr="00C506C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1 </w:t>
      </w:r>
    </w:p>
    <w:p w:rsidR="00842B00" w:rsidRDefault="00842B00" w:rsidP="00842B00">
      <w:pPr>
        <w:keepNext/>
        <w:autoSpaceDE w:val="0"/>
        <w:autoSpaceDN w:val="0"/>
        <w:adjustRightInd w:val="0"/>
        <w:ind w:left="9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к муниципальной программе</w:t>
      </w:r>
    </w:p>
    <w:p w:rsidR="00842B00" w:rsidRDefault="00842B00" w:rsidP="00842B00">
      <w:pPr>
        <w:keepNext/>
        <w:autoSpaceDE w:val="0"/>
        <w:autoSpaceDN w:val="0"/>
        <w:adjustRightInd w:val="0"/>
        <w:ind w:left="9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"Развитие торговли</w:t>
      </w:r>
    </w:p>
    <w:p w:rsidR="00842B00" w:rsidRDefault="00842B00" w:rsidP="00842B00">
      <w:pPr>
        <w:keepNext/>
        <w:autoSpaceDE w:val="0"/>
        <w:autoSpaceDN w:val="0"/>
        <w:adjustRightInd w:val="0"/>
        <w:ind w:left="9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в Орджоникидзевском районе</w:t>
      </w:r>
    </w:p>
    <w:p w:rsidR="00842B00" w:rsidRPr="00CE5B41" w:rsidRDefault="00842B00" w:rsidP="00842B00">
      <w:pPr>
        <w:keepNext/>
        <w:autoSpaceDE w:val="0"/>
        <w:autoSpaceDN w:val="0"/>
        <w:adjustRightInd w:val="0"/>
        <w:ind w:left="95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на 2018 - 2020 годы"</w:t>
      </w:r>
    </w:p>
    <w:p w:rsidR="00842B00" w:rsidRPr="00C506C5" w:rsidRDefault="00842B00" w:rsidP="00842B00">
      <w:pPr>
        <w:keepNext/>
        <w:tabs>
          <w:tab w:val="left" w:pos="3030"/>
        </w:tabs>
        <w:autoSpaceDE w:val="0"/>
        <w:autoSpaceDN w:val="0"/>
        <w:adjustRightInd w:val="0"/>
        <w:ind w:left="9494"/>
        <w:jc w:val="right"/>
        <w:outlineLvl w:val="2"/>
        <w:rPr>
          <w:sz w:val="26"/>
          <w:szCs w:val="26"/>
        </w:rPr>
      </w:pPr>
    </w:p>
    <w:p w:rsidR="00842B00" w:rsidRPr="00C506C5" w:rsidRDefault="00842B00" w:rsidP="00842B00">
      <w:pPr>
        <w:keepNext/>
        <w:tabs>
          <w:tab w:val="left" w:pos="3030"/>
        </w:tabs>
        <w:autoSpaceDE w:val="0"/>
        <w:autoSpaceDN w:val="0"/>
        <w:adjustRightInd w:val="0"/>
        <w:ind w:left="9494"/>
        <w:jc w:val="right"/>
        <w:outlineLvl w:val="2"/>
        <w:rPr>
          <w:sz w:val="26"/>
          <w:szCs w:val="26"/>
        </w:rPr>
      </w:pPr>
    </w:p>
    <w:p w:rsidR="00842B00" w:rsidRPr="00C506C5" w:rsidRDefault="00842B00" w:rsidP="00842B00">
      <w:pPr>
        <w:keepNext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506C5">
        <w:rPr>
          <w:sz w:val="26"/>
          <w:szCs w:val="26"/>
        </w:rPr>
        <w:t>ПЕРЕЧЕНЬ</w:t>
      </w:r>
    </w:p>
    <w:p w:rsidR="00842B00" w:rsidRPr="00C506C5" w:rsidRDefault="00842B00" w:rsidP="00842B00">
      <w:pPr>
        <w:keepNext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основных </w:t>
      </w:r>
      <w:r w:rsidRPr="00C506C5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муниципальной п</w:t>
      </w:r>
      <w:r w:rsidRPr="00C506C5">
        <w:rPr>
          <w:sz w:val="26"/>
          <w:szCs w:val="26"/>
        </w:rPr>
        <w:t>рограммы</w:t>
      </w:r>
    </w:p>
    <w:p w:rsidR="00842B00" w:rsidRPr="00C506C5" w:rsidRDefault="00842B00" w:rsidP="00842B00">
      <w:pPr>
        <w:keepNext/>
        <w:jc w:val="center"/>
        <w:rPr>
          <w:sz w:val="26"/>
          <w:szCs w:val="26"/>
        </w:rPr>
      </w:pPr>
    </w:p>
    <w:tbl>
      <w:tblPr>
        <w:tblW w:w="15055" w:type="dxa"/>
        <w:tblInd w:w="1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3338"/>
        <w:gridCol w:w="1918"/>
        <w:gridCol w:w="759"/>
        <w:gridCol w:w="734"/>
        <w:gridCol w:w="129"/>
        <w:gridCol w:w="3477"/>
        <w:gridCol w:w="4099"/>
      </w:tblGrid>
      <w:tr w:rsidR="00842B00" w:rsidRPr="00C506C5" w:rsidTr="004A6D3F">
        <w:trPr>
          <w:cantSplit/>
          <w:trHeight w:val="24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 xml:space="preserve">№ </w:t>
            </w:r>
            <w:r w:rsidRPr="00C506C5">
              <w:br/>
            </w:r>
            <w:proofErr w:type="spellStart"/>
            <w:proofErr w:type="gramStart"/>
            <w:r w:rsidRPr="00C506C5">
              <w:t>п</w:t>
            </w:r>
            <w:proofErr w:type="spellEnd"/>
            <w:proofErr w:type="gramEnd"/>
            <w:r w:rsidRPr="00C506C5">
              <w:t>/</w:t>
            </w:r>
            <w:proofErr w:type="spellStart"/>
            <w:r w:rsidRPr="00C506C5">
              <w:t>п</w:t>
            </w:r>
            <w:proofErr w:type="spellEnd"/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Наименование  мероприятия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 xml:space="preserve">Ответственный   </w:t>
            </w:r>
            <w:r w:rsidRPr="00C506C5">
              <w:br/>
              <w:t xml:space="preserve">исполнитель, соисполнитель, </w:t>
            </w:r>
            <w:proofErr w:type="spellStart"/>
            <w:proofErr w:type="gramStart"/>
            <w:r w:rsidRPr="00C506C5">
              <w:t>непосредствен-ный</w:t>
            </w:r>
            <w:proofErr w:type="spellEnd"/>
            <w:proofErr w:type="gramEnd"/>
            <w:r w:rsidRPr="00C506C5">
              <w:t xml:space="preserve"> исполн</w:t>
            </w:r>
            <w:r w:rsidRPr="00C506C5">
              <w:t>и</w:t>
            </w:r>
            <w:r w:rsidRPr="00C506C5">
              <w:t xml:space="preserve">тель </w:t>
            </w:r>
          </w:p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ind w:right="-66" w:hanging="141"/>
              <w:jc w:val="center"/>
            </w:pPr>
            <w:r w:rsidRPr="00C506C5">
              <w:t>(по согласованию)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Срок</w:t>
            </w:r>
          </w:p>
        </w:tc>
        <w:tc>
          <w:tcPr>
            <w:tcW w:w="34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  <w:jc w:val="center"/>
            </w:pPr>
            <w:r w:rsidRPr="00C506C5">
              <w:t xml:space="preserve">Ожидаемый непосредственный </w:t>
            </w:r>
            <w:r w:rsidRPr="00C506C5">
              <w:br/>
              <w:t>результат (краткое  описание)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Связь с</w:t>
            </w:r>
            <w:r>
              <w:t xml:space="preserve"> </w:t>
            </w:r>
            <w:r w:rsidRPr="00C506C5">
              <w:t>показателями</w:t>
            </w:r>
            <w:r>
              <w:t xml:space="preserve"> муниципальной</w:t>
            </w:r>
            <w:r w:rsidRPr="00C506C5">
              <w:t xml:space="preserve"> </w:t>
            </w:r>
            <w:r>
              <w:t>п</w:t>
            </w:r>
            <w:r w:rsidRPr="00C506C5">
              <w:t>рограммы (достижение показателей эффективности (целевых индикат</w:t>
            </w:r>
            <w:r w:rsidRPr="00C506C5">
              <w:t>о</w:t>
            </w:r>
            <w:r w:rsidRPr="00C506C5">
              <w:t>ров)</w:t>
            </w:r>
            <w:r w:rsidRPr="00C506C5">
              <w:br/>
            </w:r>
            <w:r>
              <w:t>муниципальной п</w:t>
            </w:r>
            <w:r w:rsidRPr="00C506C5">
              <w:t>рограммы)</w:t>
            </w:r>
          </w:p>
        </w:tc>
      </w:tr>
      <w:tr w:rsidR="00842B00" w:rsidRPr="00C506C5" w:rsidTr="004A6D3F">
        <w:trPr>
          <w:cantSplit/>
          <w:trHeight w:val="84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3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proofErr w:type="spellStart"/>
            <w:r w:rsidRPr="00C506C5">
              <w:t>нач</w:t>
            </w:r>
            <w:proofErr w:type="gramStart"/>
            <w:r w:rsidRPr="00C506C5">
              <w:t>а</w:t>
            </w:r>
            <w:proofErr w:type="spellEnd"/>
            <w:r w:rsidRPr="00C506C5">
              <w:t>-</w:t>
            </w:r>
            <w:proofErr w:type="gramEnd"/>
            <w:r w:rsidRPr="00C506C5">
              <w:br/>
            </w:r>
            <w:proofErr w:type="spellStart"/>
            <w:r w:rsidRPr="00C506C5">
              <w:t>ла</w:t>
            </w:r>
            <w:proofErr w:type="spellEnd"/>
            <w:r w:rsidRPr="00C506C5">
              <w:t xml:space="preserve">   </w:t>
            </w:r>
            <w:r w:rsidRPr="00C506C5">
              <w:br/>
            </w:r>
            <w:proofErr w:type="spellStart"/>
            <w:r w:rsidRPr="00C506C5">
              <w:t>реа</w:t>
            </w:r>
            <w:proofErr w:type="spellEnd"/>
            <w:r w:rsidRPr="00C506C5">
              <w:t xml:space="preserve">- </w:t>
            </w:r>
            <w:r w:rsidRPr="00C506C5">
              <w:br/>
            </w:r>
            <w:proofErr w:type="spellStart"/>
            <w:r w:rsidRPr="00C506C5">
              <w:t>лиза</w:t>
            </w:r>
            <w:proofErr w:type="spellEnd"/>
            <w:r w:rsidRPr="00C506C5">
              <w:t>-</w:t>
            </w:r>
            <w:r w:rsidRPr="00C506C5">
              <w:br/>
            </w:r>
            <w:proofErr w:type="spellStart"/>
            <w:r w:rsidRPr="00C506C5">
              <w:t>ции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око</w:t>
            </w:r>
            <w:proofErr w:type="gramStart"/>
            <w:r w:rsidRPr="00C506C5">
              <w:t>н-</w:t>
            </w:r>
            <w:proofErr w:type="gramEnd"/>
            <w:r w:rsidRPr="00C506C5">
              <w:br/>
            </w:r>
            <w:proofErr w:type="spellStart"/>
            <w:r w:rsidRPr="00C506C5">
              <w:t>чания</w:t>
            </w:r>
            <w:proofErr w:type="spellEnd"/>
            <w:r w:rsidRPr="00C506C5">
              <w:br/>
            </w:r>
            <w:proofErr w:type="spellStart"/>
            <w:r w:rsidRPr="00C506C5">
              <w:t>реали</w:t>
            </w:r>
            <w:proofErr w:type="spellEnd"/>
            <w:r w:rsidRPr="00C506C5">
              <w:t>-</w:t>
            </w:r>
            <w:r w:rsidRPr="00C506C5">
              <w:br/>
            </w:r>
            <w:proofErr w:type="spellStart"/>
            <w:r w:rsidRPr="00C506C5">
              <w:t>зации</w:t>
            </w:r>
            <w:proofErr w:type="spellEnd"/>
          </w:p>
        </w:tc>
        <w:tc>
          <w:tcPr>
            <w:tcW w:w="34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40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</w:tr>
      <w:tr w:rsidR="00842B00" w:rsidRPr="00C506C5" w:rsidTr="004A6D3F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  <w:r w:rsidRPr="00C506C5">
              <w:t>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1</w:t>
            </w:r>
            <w:r w:rsidRPr="00C506C5">
              <w:t>.</w:t>
            </w:r>
          </w:p>
        </w:tc>
        <w:tc>
          <w:tcPr>
            <w:tcW w:w="1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 xml:space="preserve">Задача </w:t>
            </w:r>
            <w:r>
              <w:t>1</w:t>
            </w:r>
            <w:r w:rsidRPr="00C506C5">
              <w:t xml:space="preserve">. Формирование современной инфраструктуры  торговли и </w:t>
            </w:r>
            <w:r>
              <w:t>эффективной  торговой системы в Орджоникидзевском районе</w:t>
            </w: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1.</w:t>
            </w:r>
            <w: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 xml:space="preserve">Проведение мониторинга обеспеченности населения </w:t>
            </w:r>
            <w:r>
              <w:t>Орджоникидзевского района</w:t>
            </w:r>
            <w:r w:rsidRPr="00C506C5">
              <w:t xml:space="preserve"> площадью торговых объектов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эк</w:t>
            </w:r>
            <w:r>
              <w:t>о</w:t>
            </w:r>
            <w:r>
              <w:t>номики и ЖКХ Администрации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201</w:t>
            </w:r>
            <w:r>
              <w:t>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</w:t>
            </w:r>
            <w:r w:rsidRPr="00C506C5">
              <w:t xml:space="preserve"> год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 xml:space="preserve">Недопущение </w:t>
            </w:r>
            <w:proofErr w:type="gramStart"/>
            <w:r w:rsidRPr="00C506C5">
              <w:t>снижения показ</w:t>
            </w:r>
            <w:r w:rsidRPr="00C506C5">
              <w:t>а</w:t>
            </w:r>
            <w:r w:rsidRPr="00C506C5">
              <w:t>теля фактической обеспеченн</w:t>
            </w:r>
            <w:r w:rsidRPr="00C506C5">
              <w:t>о</w:t>
            </w:r>
            <w:r w:rsidRPr="00C506C5">
              <w:t xml:space="preserve">сти населения </w:t>
            </w:r>
            <w:r>
              <w:t>Орджоникидзе</w:t>
            </w:r>
            <w:r>
              <w:t>в</w:t>
            </w:r>
            <w:r>
              <w:t>ского района</w:t>
            </w:r>
            <w:proofErr w:type="gramEnd"/>
            <w:r w:rsidRPr="00C506C5">
              <w:t xml:space="preserve"> площадью торг</w:t>
            </w:r>
            <w:r w:rsidRPr="00C506C5">
              <w:t>о</w:t>
            </w:r>
            <w:r w:rsidRPr="00C506C5">
              <w:t>вых объектов</w:t>
            </w:r>
          </w:p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6C5">
              <w:t>Увеличение показателя обеспеченн</w:t>
            </w:r>
            <w:r w:rsidRPr="00C506C5">
              <w:t>о</w:t>
            </w:r>
            <w:r w:rsidRPr="00C506C5">
              <w:t>сти населения площадью   торговых    объектов</w:t>
            </w: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 xml:space="preserve">1.2.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Развитие нестационарной и ярмарочной торговли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эк</w:t>
            </w:r>
            <w:r>
              <w:t>о</w:t>
            </w:r>
            <w:r>
              <w:t>номики и ЖКХ Администрации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201</w:t>
            </w:r>
            <w:r>
              <w:t>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 xml:space="preserve">2020 </w:t>
            </w:r>
            <w:r w:rsidRPr="00C506C5">
              <w:t>год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Увеличение количества  объе</w:t>
            </w:r>
            <w:r>
              <w:t>к</w:t>
            </w:r>
            <w:r>
              <w:t>тов нестационарной и ярмаро</w:t>
            </w:r>
            <w:r>
              <w:t>ч</w:t>
            </w:r>
            <w:r>
              <w:t>ной торговли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Увеличение показателя объема  пр</w:t>
            </w:r>
            <w:r>
              <w:t>о</w:t>
            </w:r>
            <w:r>
              <w:t>даж товаров на ярмарках</w:t>
            </w: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C506C5">
              <w:t>.</w:t>
            </w:r>
            <w:r>
              <w:t>3</w:t>
            </w:r>
            <w:r w:rsidRPr="00C506C5"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Развитие торговли товарами российских и местных прои</w:t>
            </w:r>
            <w:r>
              <w:t>з</w:t>
            </w:r>
            <w:r>
              <w:t>водителей товаров, местных сельхозпроизводителей и п</w:t>
            </w:r>
            <w:r>
              <w:t>е</w:t>
            </w:r>
            <w:r>
              <w:t xml:space="preserve">рерабатывающих предприятий </w:t>
            </w:r>
            <w:proofErr w:type="gramStart"/>
            <w:r>
              <w:t xml:space="preserve">( </w:t>
            </w:r>
            <w:proofErr w:type="gramEnd"/>
            <w:r>
              <w:t>в том числе фирменной то</w:t>
            </w:r>
            <w:r>
              <w:t>р</w:t>
            </w:r>
            <w:r>
              <w:t>говой сети сельскохозяйстве</w:t>
            </w:r>
            <w:r>
              <w:t>н</w:t>
            </w:r>
            <w:r>
              <w:t>ных  и промышленных пре</w:t>
            </w:r>
            <w:r>
              <w:t>д</w:t>
            </w:r>
            <w:r>
              <w:t>приятий), в том числе  посре</w:t>
            </w:r>
            <w:r>
              <w:t>д</w:t>
            </w:r>
            <w:r>
              <w:t>ством  предоставление фина</w:t>
            </w:r>
            <w:r>
              <w:t>н</w:t>
            </w:r>
            <w:r>
              <w:t>совой поддержки субъектам малого и среднего предприн</w:t>
            </w:r>
            <w:r>
              <w:t>и</w:t>
            </w:r>
            <w:r>
              <w:t>мательства ( предоставление грантов, субсидий) в рамках реализации муниципальной программы « Развитие субъе</w:t>
            </w:r>
            <w:r>
              <w:t>к</w:t>
            </w:r>
            <w:r>
              <w:t>тов малого и среднего пре</w:t>
            </w:r>
            <w:r>
              <w:t>д</w:t>
            </w:r>
            <w:r>
              <w:t>принимательства в Орджон</w:t>
            </w:r>
            <w:r>
              <w:t>и</w:t>
            </w:r>
            <w:r>
              <w:t>кидзевском районе на  2015 -2017 годы»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эк</w:t>
            </w:r>
            <w:r>
              <w:t>о</w:t>
            </w:r>
            <w:r>
              <w:t>номики и ЖКХ Администрации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2018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</w:t>
            </w:r>
            <w:r w:rsidRPr="00C506C5">
              <w:t xml:space="preserve"> год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</w:pPr>
            <w:r>
              <w:t>Стабилизация процессов цен</w:t>
            </w:r>
            <w:r>
              <w:t>о</w:t>
            </w:r>
            <w:r>
              <w:t>образования на продукты пит</w:t>
            </w:r>
            <w:r>
              <w:t>а</w:t>
            </w:r>
            <w:r>
              <w:t>ния; обеспечение населения широким ассортиментом тов</w:t>
            </w:r>
            <w:r>
              <w:t>а</w:t>
            </w:r>
            <w:r>
              <w:t>ров российских  и местных производителей; развитие  фирменных  торговых сетей сельскохозяйственных  и пр</w:t>
            </w:r>
            <w:r>
              <w:t>о</w:t>
            </w:r>
            <w:r>
              <w:t>мышленных  предприятий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Увеличение показател</w:t>
            </w:r>
            <w:r>
              <w:t xml:space="preserve">ей: 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 на душу населения;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темп роста оборота розничной то</w:t>
            </w:r>
            <w:r>
              <w:t>р</w:t>
            </w:r>
            <w:r>
              <w:t>говли.</w:t>
            </w:r>
          </w:p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Ведение торгового реестра Орджоникидзевского района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эк</w:t>
            </w:r>
            <w:r>
              <w:t>о</w:t>
            </w:r>
            <w:r>
              <w:t>номики и ЖКХ Администрации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201</w:t>
            </w:r>
            <w:r>
              <w:t>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</w:t>
            </w:r>
            <w:r w:rsidRPr="00C506C5">
              <w:t xml:space="preserve"> год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Default="00842B00" w:rsidP="004A6D3F">
            <w:pPr>
              <w:keepNext/>
            </w:pPr>
            <w:r>
              <w:t>Формирование единого инфо</w:t>
            </w:r>
            <w:r>
              <w:t>р</w:t>
            </w:r>
            <w:r>
              <w:t>мационного пространства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Увеличение показателя обеспеченн</w:t>
            </w:r>
            <w:r>
              <w:t>о</w:t>
            </w:r>
            <w:r>
              <w:t>сти населения площадью торговых объектов</w:t>
            </w: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lastRenderedPageBreak/>
              <w:t>1.5.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Проведение еженедельного мониторинга цен на товары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эк</w:t>
            </w:r>
            <w:r>
              <w:t>о</w:t>
            </w:r>
            <w:r>
              <w:t>номики и ЖКХ Администрации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201</w:t>
            </w:r>
            <w:r>
              <w:t>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</w:t>
            </w:r>
            <w:r w:rsidRPr="00C506C5">
              <w:t xml:space="preserve"> год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Default="00842B00" w:rsidP="004A6D3F">
            <w:pPr>
              <w:keepNext/>
            </w:pPr>
            <w:r>
              <w:t>Своевременное  выявление н</w:t>
            </w:r>
            <w:r>
              <w:t>е</w:t>
            </w:r>
            <w:r>
              <w:t>обоснованного роста цен на с</w:t>
            </w:r>
            <w:r>
              <w:t>о</w:t>
            </w:r>
            <w:r>
              <w:t>циально значимые продовол</w:t>
            </w:r>
            <w:r>
              <w:t>ь</w:t>
            </w:r>
            <w:r>
              <w:t>ственные товары первой нео</w:t>
            </w:r>
            <w:r>
              <w:t>б</w:t>
            </w:r>
            <w:r>
              <w:t>ходимости, выявление причин указанного роста и обеспечение оперативного реагирования  на изменение обозначенных цен оперативным штабом по мон</w:t>
            </w:r>
            <w:r>
              <w:t>и</w:t>
            </w:r>
            <w:r>
              <w:t>торингу и оперативному реаг</w:t>
            </w:r>
            <w:r>
              <w:t>и</w:t>
            </w:r>
            <w:r>
              <w:t>рованию  на изменение кон</w:t>
            </w:r>
            <w:r>
              <w:t>ъ</w:t>
            </w:r>
            <w:r>
              <w:t>юнктуры продовольственного рынка Орджоникидзевского района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Увеличение показател</w:t>
            </w:r>
            <w:r>
              <w:t xml:space="preserve">ей: 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 на душу населения;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темп роста оборота розничной то</w:t>
            </w:r>
            <w:r>
              <w:t>р</w:t>
            </w:r>
            <w:r>
              <w:t>говли.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1</w:t>
            </w:r>
            <w:r w:rsidRPr="00C506C5">
              <w:t>.</w:t>
            </w:r>
            <w:r>
              <w:t>6</w:t>
            </w:r>
            <w:r w:rsidRPr="00C506C5"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П</w:t>
            </w:r>
            <w:r w:rsidRPr="00C506C5">
              <w:t xml:space="preserve">редоставлению в аренду имущества, относящегося к </w:t>
            </w:r>
            <w:r>
              <w:t>муниципальной</w:t>
            </w:r>
            <w:r w:rsidRPr="00C506C5">
              <w:t xml:space="preserve"> собственности </w:t>
            </w:r>
            <w:r>
              <w:t>Орджоникидзевского района</w:t>
            </w:r>
            <w:r w:rsidRPr="00C506C5">
              <w:t xml:space="preserve"> торгующим организациям и индивидуальным предприн</w:t>
            </w:r>
            <w:r w:rsidRPr="00C506C5">
              <w:t>и</w:t>
            </w:r>
            <w:r w:rsidRPr="00C506C5">
              <w:t>мателям, осуществляющим торговую деятельность в ст</w:t>
            </w:r>
            <w:r w:rsidRPr="00C506C5">
              <w:t>а</w:t>
            </w:r>
            <w:r w:rsidRPr="00C506C5">
              <w:t xml:space="preserve">ционарной торговой сети (вне рынка)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м</w:t>
            </w:r>
            <w:r>
              <w:t>у</w:t>
            </w:r>
            <w:r>
              <w:t>ниципального имущества А</w:t>
            </w:r>
            <w:r>
              <w:t>д</w:t>
            </w:r>
            <w:r>
              <w:t>министрации Орджоникидзе</w:t>
            </w:r>
            <w:r>
              <w:t>в</w:t>
            </w:r>
            <w:r>
              <w:t>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2018</w:t>
            </w:r>
            <w:r w:rsidRPr="00C506C5">
              <w:t xml:space="preserve">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 xml:space="preserve">2020 </w:t>
            </w:r>
            <w:r w:rsidRPr="00C506C5">
              <w:t>год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</w:pPr>
            <w:r w:rsidRPr="00C506C5">
              <w:t>Увеличение количества объе</w:t>
            </w:r>
            <w:r w:rsidRPr="00C506C5">
              <w:t>к</w:t>
            </w:r>
            <w:r w:rsidRPr="00C506C5">
              <w:t>тов стационарной торговли (вне рынка)</w:t>
            </w:r>
          </w:p>
          <w:p w:rsidR="00842B00" w:rsidRPr="00C506C5" w:rsidRDefault="00842B00" w:rsidP="004A6D3F">
            <w:pPr>
              <w:keepNext/>
            </w:pP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Увеличение показателя оборота ро</w:t>
            </w:r>
            <w:r w:rsidRPr="00C506C5">
              <w:t>з</w:t>
            </w:r>
            <w:r w:rsidRPr="00C506C5">
              <w:t>ничной торговли торгующих орган</w:t>
            </w:r>
            <w:r w:rsidRPr="00C506C5">
              <w:t>и</w:t>
            </w:r>
            <w:r w:rsidRPr="00C506C5">
              <w:t>заций и индивидуальных предприн</w:t>
            </w:r>
            <w:r w:rsidRPr="00C506C5">
              <w:t>и</w:t>
            </w:r>
            <w:r w:rsidRPr="00C506C5">
              <w:t>мателей вне рынка</w:t>
            </w:r>
          </w:p>
          <w:p w:rsidR="00842B00" w:rsidRPr="00C506C5" w:rsidRDefault="00842B00" w:rsidP="004A6D3F">
            <w:pPr>
              <w:keepNext/>
            </w:pPr>
          </w:p>
        </w:tc>
      </w:tr>
      <w:tr w:rsidR="00842B00" w:rsidRPr="00C506C5" w:rsidTr="004A6D3F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lastRenderedPageBreak/>
              <w:t>1.7.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Проведение мониторинга п</w:t>
            </w:r>
            <w:r>
              <w:t>о</w:t>
            </w:r>
            <w:r>
              <w:t>требности в кадрах для  торг</w:t>
            </w:r>
            <w:r>
              <w:t>о</w:t>
            </w:r>
            <w:r>
              <w:t>вой отрасли, наличия дефиц</w:t>
            </w:r>
            <w:r>
              <w:t>и</w:t>
            </w:r>
            <w:r>
              <w:t>та кадров в разрезе специал</w:t>
            </w:r>
            <w:r>
              <w:t>ь</w:t>
            </w:r>
            <w:r>
              <w:t>ностей и направлений подг</w:t>
            </w:r>
            <w:r>
              <w:t>о</w:t>
            </w:r>
            <w:r>
              <w:t>товки; организация и провед</w:t>
            </w:r>
            <w:r>
              <w:t>е</w:t>
            </w:r>
            <w:r>
              <w:t>ние мероприятий професси</w:t>
            </w:r>
            <w:r>
              <w:t>о</w:t>
            </w:r>
            <w:r>
              <w:t>нальной ориентации по спец</w:t>
            </w:r>
            <w:r>
              <w:t>и</w:t>
            </w:r>
            <w:r>
              <w:t>альностям в сфере торговли среди школьников и молод</w:t>
            </w:r>
            <w:r>
              <w:t>е</w:t>
            </w:r>
            <w:r>
              <w:t>жи; организация и проведение мероприятий по професси</w:t>
            </w:r>
            <w:r>
              <w:t>о</w:t>
            </w:r>
            <w:r>
              <w:t>нальной ориентации по спец</w:t>
            </w:r>
            <w:r>
              <w:t>и</w:t>
            </w:r>
            <w:r>
              <w:t>альностям  в сфере торговли безработных граждан, ищ</w:t>
            </w:r>
            <w:r>
              <w:t>у</w:t>
            </w:r>
            <w:r>
              <w:t>щих работу; организация пр</w:t>
            </w:r>
            <w:r>
              <w:t>о</w:t>
            </w:r>
            <w:r>
              <w:t>фессионального обучения  и дополнительного професси</w:t>
            </w:r>
            <w:r>
              <w:t>о</w:t>
            </w:r>
            <w:r>
              <w:t>нального  образования безр</w:t>
            </w:r>
            <w:r>
              <w:t>а</w:t>
            </w:r>
            <w:r>
              <w:t>ботных граждан по востреб</w:t>
            </w:r>
            <w:r>
              <w:t>о</w:t>
            </w:r>
            <w:r>
              <w:t>ванным на рынке труда пр</w:t>
            </w:r>
            <w:r>
              <w:t>о</w:t>
            </w:r>
            <w:r>
              <w:t>фессиям (специальностям) в сфере торговли в рамках  г</w:t>
            </w:r>
            <w:r>
              <w:t>о</w:t>
            </w:r>
            <w:r>
              <w:t>сударственной программы Республики Хакасия « Соде</w:t>
            </w:r>
            <w:r>
              <w:t>й</w:t>
            </w:r>
            <w:r>
              <w:t xml:space="preserve">ствие занятости населения Республики Хакасия </w:t>
            </w:r>
            <w:proofErr w:type="gramStart"/>
            <w:r>
              <w:t xml:space="preserve">( </w:t>
            </w:r>
            <w:proofErr w:type="gramEnd"/>
            <w:r>
              <w:t>2013-2015 годы)»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Отдел  по Ор</w:t>
            </w:r>
            <w:r>
              <w:t>д</w:t>
            </w:r>
            <w:r>
              <w:t>жоникидзевск</w:t>
            </w:r>
            <w:r>
              <w:t>о</w:t>
            </w:r>
            <w:r>
              <w:t>му району ГКУ РХ « Центр з</w:t>
            </w:r>
            <w:r>
              <w:t>а</w:t>
            </w:r>
            <w:r>
              <w:t>нятости насел</w:t>
            </w:r>
            <w:r>
              <w:t>е</w:t>
            </w:r>
            <w:r>
              <w:t>ния»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</w:pPr>
            <w:r>
              <w:t>Обеспечение отрасли торговли квалифицированными кадрами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Увеличение показателей: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оборот розничной торговли на душу населения;</w:t>
            </w:r>
          </w:p>
          <w:p w:rsidR="00842B00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- темп роста оборота розничной то</w:t>
            </w:r>
            <w:r>
              <w:t>р</w:t>
            </w:r>
            <w:r>
              <w:t>говли.</w:t>
            </w:r>
          </w:p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</w:p>
        </w:tc>
      </w:tr>
      <w:tr w:rsidR="00842B00" w:rsidRPr="00C506C5" w:rsidTr="004A6D3F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</w:t>
            </w:r>
            <w:r w:rsidRPr="00C506C5">
              <w:t>.</w:t>
            </w:r>
          </w:p>
        </w:tc>
        <w:tc>
          <w:tcPr>
            <w:tcW w:w="14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 xml:space="preserve">Задача </w:t>
            </w:r>
            <w:r>
              <w:t>2</w:t>
            </w:r>
            <w:r w:rsidRPr="00C506C5">
              <w:t xml:space="preserve">. Стимулирование деловой активности хозяйствующих субъектов, осуществляющих торговую деятельность, и организация </w:t>
            </w:r>
            <w:r>
              <w:t xml:space="preserve">их </w:t>
            </w:r>
            <w:r w:rsidRPr="00C506C5">
              <w:t xml:space="preserve">взаимодействия </w:t>
            </w:r>
            <w:r>
              <w:t xml:space="preserve">с </w:t>
            </w:r>
            <w:r w:rsidRPr="00C506C5">
              <w:t xml:space="preserve"> хозяйствующими субъектами, осуществляющими производство (поставки) товаров на территории </w:t>
            </w:r>
            <w:r>
              <w:t>Орджоникидзевского района</w:t>
            </w:r>
          </w:p>
        </w:tc>
      </w:tr>
      <w:tr w:rsidR="00842B00" w:rsidRPr="00C506C5" w:rsidTr="004A6D3F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lastRenderedPageBreak/>
              <w:t>2.1.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О</w:t>
            </w:r>
            <w:r w:rsidRPr="00C506C5">
              <w:t>рганизации и проведении  ярмарок в целях  стимулир</w:t>
            </w:r>
            <w:r w:rsidRPr="00C506C5">
              <w:t>о</w:t>
            </w:r>
            <w:r w:rsidRPr="00C506C5">
              <w:t>вания деловой активности  х</w:t>
            </w:r>
            <w:r w:rsidRPr="00C506C5">
              <w:t>о</w:t>
            </w:r>
            <w:r w:rsidRPr="00C506C5">
              <w:t>зяйствующих субъектов, ос</w:t>
            </w:r>
            <w:r w:rsidRPr="00C506C5">
              <w:t>у</w:t>
            </w:r>
            <w:r w:rsidRPr="00C506C5">
              <w:t>ществляющих торговую де</w:t>
            </w:r>
            <w:r w:rsidRPr="00C506C5">
              <w:t>я</w:t>
            </w:r>
            <w:r w:rsidRPr="00C506C5">
              <w:t>тельность, и обеспечения взаимодействия хозяйству</w:t>
            </w:r>
            <w:r w:rsidRPr="00C506C5">
              <w:t>ю</w:t>
            </w:r>
            <w:r w:rsidRPr="00C506C5">
              <w:t>щих субъектов, осущест</w:t>
            </w:r>
            <w:r w:rsidRPr="00C506C5">
              <w:t>в</w:t>
            </w:r>
            <w:r w:rsidRPr="00C506C5">
              <w:t>ляющих торговую деятел</w:t>
            </w:r>
            <w:r w:rsidRPr="00C506C5">
              <w:t>ь</w:t>
            </w:r>
            <w:r w:rsidRPr="00C506C5">
              <w:t>ность, и хозяйствующих  субъектов, осуществляющих поставки товаров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сельского хозя</w:t>
            </w:r>
            <w:r>
              <w:t>й</w:t>
            </w:r>
            <w:r>
              <w:t>ства Админис</w:t>
            </w:r>
            <w:r>
              <w:t>т</w:t>
            </w:r>
            <w:r>
              <w:t>рации Орджон</w:t>
            </w:r>
            <w:r>
              <w:t>и</w:t>
            </w:r>
            <w:r>
              <w:t>кидзевского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20</w:t>
            </w:r>
            <w:r>
              <w:t>18</w:t>
            </w:r>
            <w:r w:rsidRPr="00C506C5">
              <w:t xml:space="preserve"> год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 xml:space="preserve">2020 </w:t>
            </w:r>
            <w:r w:rsidRPr="00C506C5">
              <w:t>год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</w:pPr>
            <w:r w:rsidRPr="00C506C5">
              <w:t>Развитие каналов прямой доста</w:t>
            </w:r>
            <w:r w:rsidRPr="00C506C5">
              <w:t>в</w:t>
            </w:r>
            <w:r w:rsidRPr="00C506C5">
              <w:t>ки продукции потребителю</w:t>
            </w:r>
          </w:p>
          <w:p w:rsidR="00842B00" w:rsidRPr="00C506C5" w:rsidRDefault="00842B00" w:rsidP="004A6D3F">
            <w:pPr>
              <w:keepNext/>
            </w:pP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Увеличение показателей: объем пр</w:t>
            </w:r>
            <w:r w:rsidRPr="00C506C5">
              <w:t>о</w:t>
            </w:r>
            <w:r w:rsidRPr="00C506C5">
              <w:t>даж товаров на розничных рынках и ярмарках; оборот розничной торго</w:t>
            </w:r>
            <w:r w:rsidRPr="00C506C5">
              <w:t>в</w:t>
            </w:r>
            <w:r w:rsidRPr="00C506C5">
              <w:t>ли; оборот розничной торговли в ра</w:t>
            </w:r>
            <w:r w:rsidRPr="00C506C5">
              <w:t>с</w:t>
            </w:r>
            <w:r w:rsidRPr="00C506C5">
              <w:t>чете на душу населения; темп роста оборота розничной торговли; оборот оптовой торговли; темп роста оборота оптовой торговли</w:t>
            </w:r>
            <w:r>
              <w:t>.</w:t>
            </w:r>
          </w:p>
        </w:tc>
      </w:tr>
      <w:tr w:rsidR="00842B00" w:rsidRPr="00C506C5" w:rsidTr="004A6D3F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</w:t>
            </w:r>
            <w:r w:rsidRPr="00C506C5">
              <w:t>.2.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Проведение семинаров – с</w:t>
            </w:r>
            <w:r w:rsidRPr="00C506C5">
              <w:t>о</w:t>
            </w:r>
            <w:r w:rsidRPr="00C506C5">
              <w:t>вещаний с участием сельхо</w:t>
            </w:r>
            <w:r w:rsidRPr="00C506C5">
              <w:t>з</w:t>
            </w:r>
            <w:r w:rsidRPr="00C506C5">
              <w:t xml:space="preserve">товаропроизводителей </w:t>
            </w:r>
            <w:r>
              <w:t>Ор</w:t>
            </w:r>
            <w:r>
              <w:t>д</w:t>
            </w:r>
            <w:r>
              <w:t xml:space="preserve">жоникидзевского района </w:t>
            </w:r>
            <w:r w:rsidRPr="00C506C5">
              <w:t>в  целях организации взаимоде</w:t>
            </w:r>
            <w:r w:rsidRPr="00C506C5">
              <w:t>й</w:t>
            </w:r>
            <w:r w:rsidRPr="00C506C5">
              <w:t>ствия и разъяснения пробле</w:t>
            </w:r>
            <w:r w:rsidRPr="00C506C5">
              <w:t>м</w:t>
            </w:r>
            <w:r w:rsidRPr="00C506C5">
              <w:t>ных вопросов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Управление сельского хозя</w:t>
            </w:r>
            <w:r>
              <w:t>й</w:t>
            </w:r>
            <w:r>
              <w:t>ства Админис</w:t>
            </w:r>
            <w:r>
              <w:t>т</w:t>
            </w:r>
            <w:r>
              <w:t>рации Орджон</w:t>
            </w:r>
            <w:r>
              <w:t>и</w:t>
            </w:r>
            <w:r>
              <w:t>кидзевского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2018</w:t>
            </w:r>
            <w:r w:rsidRPr="00C506C5">
              <w:t xml:space="preserve"> год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>
              <w:t>2020</w:t>
            </w:r>
            <w:r w:rsidRPr="00C506C5">
              <w:t xml:space="preserve"> год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00" w:rsidRPr="00C506C5" w:rsidRDefault="00842B00" w:rsidP="004A6D3F">
            <w:pPr>
              <w:keepNext/>
            </w:pPr>
            <w:r w:rsidRPr="00C506C5">
              <w:t>Развитие каналов прямой доста</w:t>
            </w:r>
            <w:r w:rsidRPr="00C506C5">
              <w:t>в</w:t>
            </w:r>
            <w:r w:rsidRPr="00C506C5">
              <w:t>ки продукции местных сельхо</w:t>
            </w:r>
            <w:r w:rsidRPr="00C506C5">
              <w:t>з</w:t>
            </w:r>
            <w:r w:rsidRPr="00C506C5">
              <w:t>товаропроизводителей потреб</w:t>
            </w:r>
            <w:r w:rsidRPr="00C506C5">
              <w:t>и</w:t>
            </w:r>
            <w:r w:rsidRPr="00C506C5">
              <w:t xml:space="preserve">телю </w:t>
            </w:r>
            <w:r>
              <w:t xml:space="preserve"> через торговые сети</w:t>
            </w:r>
          </w:p>
          <w:p w:rsidR="00842B00" w:rsidRPr="00C506C5" w:rsidRDefault="00842B00" w:rsidP="004A6D3F">
            <w:pPr>
              <w:keepNext/>
            </w:pPr>
          </w:p>
        </w:tc>
        <w:tc>
          <w:tcPr>
            <w:tcW w:w="4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B00" w:rsidRPr="00C506C5" w:rsidRDefault="00842B00" w:rsidP="004A6D3F">
            <w:pPr>
              <w:keepNext/>
              <w:autoSpaceDE w:val="0"/>
              <w:autoSpaceDN w:val="0"/>
              <w:adjustRightInd w:val="0"/>
            </w:pPr>
            <w:r w:rsidRPr="00C506C5">
              <w:t>Увеличение показателей: объем пр</w:t>
            </w:r>
            <w:r w:rsidRPr="00C506C5">
              <w:t>о</w:t>
            </w:r>
            <w:r w:rsidRPr="00C506C5">
              <w:t>даж товаров на  ярмарках; оборот розничной торговли; оборот розни</w:t>
            </w:r>
            <w:r w:rsidRPr="00C506C5">
              <w:t>ч</w:t>
            </w:r>
            <w:r w:rsidRPr="00C506C5">
              <w:t>ной торговли в расчете на душу нас</w:t>
            </w:r>
            <w:r w:rsidRPr="00C506C5">
              <w:t>е</w:t>
            </w:r>
            <w:r w:rsidRPr="00C506C5">
              <w:t>ления; темп роста оборота розничной торговли</w:t>
            </w:r>
            <w:r>
              <w:t>.</w:t>
            </w:r>
          </w:p>
        </w:tc>
      </w:tr>
    </w:tbl>
    <w:p w:rsidR="0012562F" w:rsidRDefault="0012562F" w:rsidP="0012562F">
      <w:pPr>
        <w:tabs>
          <w:tab w:val="left" w:pos="2445"/>
        </w:tabs>
        <w:rPr>
          <w:sz w:val="28"/>
          <w:szCs w:val="28"/>
        </w:rPr>
        <w:sectPr w:rsidR="0012562F" w:rsidSect="0012562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2562F" w:rsidRDefault="0012562F" w:rsidP="00EB22E6">
      <w:pPr>
        <w:rPr>
          <w:sz w:val="28"/>
          <w:szCs w:val="28"/>
        </w:rPr>
      </w:pPr>
    </w:p>
    <w:p w:rsidR="0012562F" w:rsidRDefault="0012562F" w:rsidP="0012562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 2            </w:t>
      </w:r>
    </w:p>
    <w:p w:rsidR="0012562F" w:rsidRDefault="0012562F" w:rsidP="0012562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</w:t>
      </w:r>
      <w:r w:rsidRPr="00C037DC">
        <w:rPr>
          <w:sz w:val="26"/>
          <w:szCs w:val="26"/>
        </w:rPr>
        <w:t>рограмме</w:t>
      </w:r>
      <w:r>
        <w:rPr>
          <w:sz w:val="26"/>
          <w:szCs w:val="26"/>
        </w:rPr>
        <w:t xml:space="preserve"> </w:t>
      </w:r>
    </w:p>
    <w:p w:rsidR="0012562F" w:rsidRDefault="0012562F" w:rsidP="0012562F">
      <w:pPr>
        <w:widowControl w:val="0"/>
        <w:autoSpaceDE w:val="0"/>
        <w:autoSpaceDN w:val="0"/>
        <w:adjustRightInd w:val="0"/>
        <w:ind w:left="5664" w:firstLine="43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«Развитие торговли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12562F" w:rsidRDefault="0012562F" w:rsidP="0012562F">
      <w:pPr>
        <w:widowControl w:val="0"/>
        <w:autoSpaceDE w:val="0"/>
        <w:autoSpaceDN w:val="0"/>
        <w:adjustRightInd w:val="0"/>
        <w:ind w:left="5664" w:firstLine="432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Орджоникидзевском</w:t>
      </w:r>
      <w:proofErr w:type="gramEnd"/>
      <w:r>
        <w:rPr>
          <w:sz w:val="26"/>
          <w:szCs w:val="26"/>
        </w:rPr>
        <w:t xml:space="preserve"> районе </w:t>
      </w:r>
    </w:p>
    <w:p w:rsidR="0012562F" w:rsidRPr="00C037DC" w:rsidRDefault="0012562F" w:rsidP="0012562F">
      <w:pPr>
        <w:widowControl w:val="0"/>
        <w:tabs>
          <w:tab w:val="left" w:pos="5670"/>
        </w:tabs>
        <w:autoSpaceDE w:val="0"/>
        <w:autoSpaceDN w:val="0"/>
        <w:adjustRightInd w:val="0"/>
        <w:ind w:firstLine="43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на 2018 – 2020 годы»</w:t>
      </w:r>
    </w:p>
    <w:p w:rsidR="0012562F" w:rsidRPr="00C037DC" w:rsidRDefault="0012562F" w:rsidP="0012562F">
      <w:pPr>
        <w:widowControl w:val="0"/>
        <w:autoSpaceDE w:val="0"/>
        <w:autoSpaceDN w:val="0"/>
        <w:adjustRightInd w:val="0"/>
        <w:ind w:left="5664"/>
        <w:rPr>
          <w:sz w:val="26"/>
          <w:szCs w:val="26"/>
        </w:rPr>
      </w:pPr>
      <w:bookmarkStart w:id="0" w:name="Par549"/>
      <w:bookmarkEnd w:id="0"/>
    </w:p>
    <w:p w:rsidR="0012562F" w:rsidRPr="00C037DC" w:rsidRDefault="0012562F" w:rsidP="001256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37DC">
        <w:rPr>
          <w:sz w:val="26"/>
          <w:szCs w:val="26"/>
        </w:rPr>
        <w:t>СВЕДЕНИЯ</w:t>
      </w:r>
    </w:p>
    <w:p w:rsidR="0012562F" w:rsidRPr="004109D8" w:rsidRDefault="0012562F" w:rsidP="001256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37DC">
        <w:rPr>
          <w:sz w:val="26"/>
          <w:szCs w:val="26"/>
        </w:rPr>
        <w:t xml:space="preserve">о показателях (целевых индикаторах) </w:t>
      </w:r>
      <w:proofErr w:type="gramStart"/>
      <w:r>
        <w:rPr>
          <w:sz w:val="26"/>
          <w:szCs w:val="26"/>
        </w:rPr>
        <w:t>муниципальной</w:t>
      </w:r>
      <w:proofErr w:type="gramEnd"/>
      <w:r w:rsidRPr="004109D8">
        <w:rPr>
          <w:sz w:val="26"/>
          <w:szCs w:val="26"/>
        </w:rPr>
        <w:t xml:space="preserve"> </w:t>
      </w:r>
    </w:p>
    <w:p w:rsidR="0012562F" w:rsidRPr="00C037DC" w:rsidRDefault="0012562F" w:rsidP="001256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37DC">
        <w:rPr>
          <w:sz w:val="26"/>
          <w:szCs w:val="26"/>
        </w:rPr>
        <w:t>программы "Развитие торговли в Орджоникидзевском районе</w:t>
      </w:r>
    </w:p>
    <w:p w:rsidR="0012562F" w:rsidRPr="00C037DC" w:rsidRDefault="0012562F" w:rsidP="001256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037DC">
        <w:rPr>
          <w:sz w:val="26"/>
          <w:szCs w:val="26"/>
        </w:rPr>
        <w:t>на 2018 - 2020 годы"</w:t>
      </w:r>
    </w:p>
    <w:p w:rsidR="0012562F" w:rsidRPr="00C037DC" w:rsidRDefault="0012562F" w:rsidP="001256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2608"/>
        <w:gridCol w:w="1361"/>
        <w:gridCol w:w="1020"/>
        <w:gridCol w:w="1020"/>
        <w:gridCol w:w="1020"/>
        <w:gridCol w:w="1008"/>
        <w:gridCol w:w="1042"/>
      </w:tblGrid>
      <w:tr w:rsidR="0012562F" w:rsidRPr="00C037DC" w:rsidTr="004A6D3F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037D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37DC">
              <w:rPr>
                <w:sz w:val="26"/>
                <w:szCs w:val="26"/>
              </w:rPr>
              <w:t>/</w:t>
            </w:r>
            <w:proofErr w:type="spellStart"/>
            <w:r w:rsidRPr="00C037D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Наименование пок</w:t>
            </w:r>
            <w:r w:rsidRPr="00C037DC">
              <w:rPr>
                <w:sz w:val="26"/>
                <w:szCs w:val="26"/>
              </w:rPr>
              <w:t>а</w:t>
            </w:r>
            <w:r w:rsidRPr="00C037DC">
              <w:rPr>
                <w:sz w:val="26"/>
                <w:szCs w:val="26"/>
              </w:rPr>
              <w:t>зателя (целевого и</w:t>
            </w:r>
            <w:r w:rsidRPr="00C037DC">
              <w:rPr>
                <w:sz w:val="26"/>
                <w:szCs w:val="26"/>
              </w:rPr>
              <w:t>н</w:t>
            </w:r>
            <w:r w:rsidRPr="00C037DC">
              <w:rPr>
                <w:sz w:val="26"/>
                <w:szCs w:val="26"/>
              </w:rPr>
              <w:t>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12562F" w:rsidRPr="00C037DC" w:rsidTr="004A6D3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2020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1" w:name="Par563"/>
            <w:bookmarkEnd w:id="1"/>
            <w:r w:rsidRPr="00C037DC">
              <w:rPr>
                <w:sz w:val="26"/>
                <w:szCs w:val="26"/>
              </w:rPr>
              <w:t>1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Достижение установленных нормативов минимальной обеспеченности насел</w:t>
            </w:r>
            <w:r w:rsidRPr="00C037DC">
              <w:rPr>
                <w:sz w:val="26"/>
                <w:szCs w:val="26"/>
              </w:rPr>
              <w:t>е</w:t>
            </w:r>
            <w:r w:rsidRPr="00C037DC">
              <w:rPr>
                <w:sz w:val="26"/>
                <w:szCs w:val="26"/>
              </w:rPr>
              <w:t>ния площадью торговых объектов (в расчете на 1000 человек)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Обеспеченность н</w:t>
            </w:r>
            <w:r w:rsidRPr="00C037DC">
              <w:rPr>
                <w:sz w:val="26"/>
                <w:szCs w:val="26"/>
              </w:rPr>
              <w:t>а</w:t>
            </w:r>
            <w:r w:rsidRPr="00C037DC">
              <w:rPr>
                <w:sz w:val="26"/>
                <w:szCs w:val="26"/>
              </w:rPr>
              <w:t>селения площадью торговых объектов (в расчете на 1000 чел</w:t>
            </w:r>
            <w:r w:rsidRPr="00C037DC">
              <w:rPr>
                <w:sz w:val="26"/>
                <w:szCs w:val="26"/>
              </w:rPr>
              <w:t>о</w:t>
            </w:r>
            <w:r w:rsidRPr="00C037DC">
              <w:rPr>
                <w:sz w:val="26"/>
                <w:szCs w:val="26"/>
              </w:rPr>
              <w:t>век, в соответствии с нормативом)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м</w:t>
            </w:r>
            <w:proofErr w:type="gramStart"/>
            <w:r w:rsidRPr="00C037DC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144,0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144,0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2" w:name="Par573"/>
            <w:bookmarkStart w:id="3" w:name="Par591"/>
            <w:bookmarkEnd w:id="2"/>
            <w:bookmarkEnd w:id="3"/>
            <w:r w:rsidRPr="00C037DC">
              <w:rPr>
                <w:sz w:val="26"/>
                <w:szCs w:val="26"/>
              </w:rPr>
              <w:t>2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Формирование торговой инфраструктуры с учетом многообразия видов и типов торговых объектов, форм и способов торговли, потребностей населения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млн. ру</w:t>
            </w:r>
            <w:r w:rsidRPr="00C037DC">
              <w:rPr>
                <w:sz w:val="26"/>
                <w:szCs w:val="26"/>
              </w:rPr>
              <w:t>б</w:t>
            </w:r>
            <w:r w:rsidRPr="00C037DC">
              <w:rPr>
                <w:sz w:val="26"/>
                <w:szCs w:val="26"/>
              </w:rPr>
              <w:t>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354,6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423,0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458,4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Темп роста оборота розничной торговли (в сопоставимых ц</w:t>
            </w:r>
            <w:r w:rsidRPr="00C037DC">
              <w:rPr>
                <w:sz w:val="26"/>
                <w:szCs w:val="26"/>
              </w:rPr>
              <w:t>е</w:t>
            </w:r>
            <w:r w:rsidRPr="00C037DC">
              <w:rPr>
                <w:sz w:val="26"/>
                <w:szCs w:val="26"/>
              </w:rPr>
              <w:t>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98,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105,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103,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108,</w:t>
            </w:r>
            <w:r>
              <w:rPr>
                <w:sz w:val="26"/>
                <w:szCs w:val="26"/>
              </w:rPr>
              <w:t>4</w:t>
            </w:r>
          </w:p>
        </w:tc>
      </w:tr>
      <w:tr w:rsidR="0012562F" w:rsidRPr="00C037DC" w:rsidTr="004A6D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Оборот розничной торговли в расчете на душу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тыс. ру</w:t>
            </w:r>
            <w:r w:rsidRPr="00C037DC">
              <w:rPr>
                <w:sz w:val="26"/>
                <w:szCs w:val="26"/>
              </w:rPr>
              <w:t>б</w:t>
            </w:r>
            <w:r w:rsidRPr="00C037DC">
              <w:rPr>
                <w:sz w:val="26"/>
                <w:szCs w:val="26"/>
              </w:rPr>
              <w:t>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39,2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62F" w:rsidRPr="00C037DC" w:rsidRDefault="0012562F" w:rsidP="004A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37DC">
              <w:rPr>
                <w:sz w:val="26"/>
                <w:szCs w:val="26"/>
              </w:rPr>
              <w:t>43,2</w:t>
            </w:r>
          </w:p>
        </w:tc>
      </w:tr>
    </w:tbl>
    <w:p w:rsidR="0012562F" w:rsidRPr="00D77151" w:rsidRDefault="0012562F" w:rsidP="009E51AD">
      <w:pPr>
        <w:spacing w:after="200" w:line="276" w:lineRule="auto"/>
        <w:rPr>
          <w:sz w:val="28"/>
          <w:szCs w:val="28"/>
        </w:rPr>
      </w:pPr>
      <w:bookmarkStart w:id="4" w:name="Par633"/>
      <w:bookmarkEnd w:id="4"/>
    </w:p>
    <w:sectPr w:rsidR="0012562F" w:rsidRPr="00D77151" w:rsidSect="009E51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B4" w:rsidRDefault="00F90BB4" w:rsidP="001C05EE">
      <w:r>
        <w:separator/>
      </w:r>
    </w:p>
  </w:endnote>
  <w:endnote w:type="continuationSeparator" w:id="1">
    <w:p w:rsidR="00F90BB4" w:rsidRDefault="00F90BB4" w:rsidP="001C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927"/>
      <w:docPartObj>
        <w:docPartGallery w:val="Page Numbers (Bottom of Page)"/>
        <w:docPartUnique/>
      </w:docPartObj>
    </w:sdtPr>
    <w:sdtContent>
      <w:p w:rsidR="00EF1C61" w:rsidRDefault="00C7427D">
        <w:pPr>
          <w:pStyle w:val="a8"/>
          <w:jc w:val="right"/>
        </w:pPr>
        <w:fldSimple w:instr=" PAGE   \* MERGEFORMAT ">
          <w:r w:rsidR="007B6EDE">
            <w:rPr>
              <w:noProof/>
            </w:rPr>
            <w:t>2</w:t>
          </w:r>
        </w:fldSimple>
      </w:p>
    </w:sdtContent>
  </w:sdt>
  <w:p w:rsidR="00EF1C61" w:rsidRDefault="00EF1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B4" w:rsidRDefault="00F90BB4" w:rsidP="001C05EE">
      <w:r>
        <w:separator/>
      </w:r>
    </w:p>
  </w:footnote>
  <w:footnote w:type="continuationSeparator" w:id="1">
    <w:p w:rsidR="00F90BB4" w:rsidRDefault="00F90BB4" w:rsidP="001C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E66"/>
    <w:rsid w:val="00000DBD"/>
    <w:rsid w:val="000115BF"/>
    <w:rsid w:val="00016E65"/>
    <w:rsid w:val="0004730D"/>
    <w:rsid w:val="000511CF"/>
    <w:rsid w:val="00052CDC"/>
    <w:rsid w:val="0005493D"/>
    <w:rsid w:val="00057423"/>
    <w:rsid w:val="0006111D"/>
    <w:rsid w:val="000638C0"/>
    <w:rsid w:val="00072E66"/>
    <w:rsid w:val="00080E5F"/>
    <w:rsid w:val="000915AA"/>
    <w:rsid w:val="0009488E"/>
    <w:rsid w:val="00095AFA"/>
    <w:rsid w:val="00097158"/>
    <w:rsid w:val="000A0582"/>
    <w:rsid w:val="000A3C66"/>
    <w:rsid w:val="000B2EA2"/>
    <w:rsid w:val="000D1578"/>
    <w:rsid w:val="000D2E5F"/>
    <w:rsid w:val="000E4DE8"/>
    <w:rsid w:val="000F7691"/>
    <w:rsid w:val="0012562F"/>
    <w:rsid w:val="00157752"/>
    <w:rsid w:val="00192CC6"/>
    <w:rsid w:val="001A7A75"/>
    <w:rsid w:val="001B1225"/>
    <w:rsid w:val="001B424B"/>
    <w:rsid w:val="001C05EE"/>
    <w:rsid w:val="001D4ACB"/>
    <w:rsid w:val="001F0623"/>
    <w:rsid w:val="001F7D41"/>
    <w:rsid w:val="00203DC0"/>
    <w:rsid w:val="00214EA9"/>
    <w:rsid w:val="00215F6F"/>
    <w:rsid w:val="002212EA"/>
    <w:rsid w:val="002232BE"/>
    <w:rsid w:val="00224C7C"/>
    <w:rsid w:val="00226DFA"/>
    <w:rsid w:val="00230836"/>
    <w:rsid w:val="00250AB9"/>
    <w:rsid w:val="00256D96"/>
    <w:rsid w:val="00261BBC"/>
    <w:rsid w:val="0026642E"/>
    <w:rsid w:val="002714E5"/>
    <w:rsid w:val="00292733"/>
    <w:rsid w:val="002A758F"/>
    <w:rsid w:val="002B5BC2"/>
    <w:rsid w:val="002C3899"/>
    <w:rsid w:val="002C5338"/>
    <w:rsid w:val="002E1D9C"/>
    <w:rsid w:val="00306007"/>
    <w:rsid w:val="00306401"/>
    <w:rsid w:val="00332139"/>
    <w:rsid w:val="00347572"/>
    <w:rsid w:val="00383966"/>
    <w:rsid w:val="00394D13"/>
    <w:rsid w:val="003A634B"/>
    <w:rsid w:val="003C0C32"/>
    <w:rsid w:val="003C78B6"/>
    <w:rsid w:val="003E1C4C"/>
    <w:rsid w:val="003F42C0"/>
    <w:rsid w:val="004074D7"/>
    <w:rsid w:val="00414DFE"/>
    <w:rsid w:val="00415372"/>
    <w:rsid w:val="0041647E"/>
    <w:rsid w:val="004264B3"/>
    <w:rsid w:val="00426D76"/>
    <w:rsid w:val="00456324"/>
    <w:rsid w:val="00466EFF"/>
    <w:rsid w:val="00475F39"/>
    <w:rsid w:val="00481AA0"/>
    <w:rsid w:val="00483C46"/>
    <w:rsid w:val="00493903"/>
    <w:rsid w:val="004958F4"/>
    <w:rsid w:val="004A51A9"/>
    <w:rsid w:val="004B0515"/>
    <w:rsid w:val="004B2055"/>
    <w:rsid w:val="004C0EA5"/>
    <w:rsid w:val="004C0EF4"/>
    <w:rsid w:val="004C4F86"/>
    <w:rsid w:val="004C6714"/>
    <w:rsid w:val="004D2F06"/>
    <w:rsid w:val="004F6D92"/>
    <w:rsid w:val="005152D8"/>
    <w:rsid w:val="0054393E"/>
    <w:rsid w:val="005500D8"/>
    <w:rsid w:val="0057752B"/>
    <w:rsid w:val="00577D11"/>
    <w:rsid w:val="00594320"/>
    <w:rsid w:val="00595917"/>
    <w:rsid w:val="005B0015"/>
    <w:rsid w:val="005C57DC"/>
    <w:rsid w:val="00626BF7"/>
    <w:rsid w:val="006323CE"/>
    <w:rsid w:val="00634C5D"/>
    <w:rsid w:val="0064752C"/>
    <w:rsid w:val="0064763E"/>
    <w:rsid w:val="0065645C"/>
    <w:rsid w:val="0066256C"/>
    <w:rsid w:val="00677BF6"/>
    <w:rsid w:val="006800C4"/>
    <w:rsid w:val="006A282C"/>
    <w:rsid w:val="006B376D"/>
    <w:rsid w:val="006C2088"/>
    <w:rsid w:val="006C5824"/>
    <w:rsid w:val="006D6778"/>
    <w:rsid w:val="006D7F6A"/>
    <w:rsid w:val="006F513F"/>
    <w:rsid w:val="00734C4C"/>
    <w:rsid w:val="0073646F"/>
    <w:rsid w:val="007457FB"/>
    <w:rsid w:val="007555DA"/>
    <w:rsid w:val="00764D6A"/>
    <w:rsid w:val="00772F88"/>
    <w:rsid w:val="00773648"/>
    <w:rsid w:val="00783B25"/>
    <w:rsid w:val="00792F3F"/>
    <w:rsid w:val="0079330D"/>
    <w:rsid w:val="007B5E13"/>
    <w:rsid w:val="007B6EDE"/>
    <w:rsid w:val="007C275D"/>
    <w:rsid w:val="007D6781"/>
    <w:rsid w:val="00813467"/>
    <w:rsid w:val="008145B6"/>
    <w:rsid w:val="00823B6C"/>
    <w:rsid w:val="0082445B"/>
    <w:rsid w:val="00837D31"/>
    <w:rsid w:val="00841E16"/>
    <w:rsid w:val="00842B00"/>
    <w:rsid w:val="00843298"/>
    <w:rsid w:val="00850345"/>
    <w:rsid w:val="00853349"/>
    <w:rsid w:val="00857C8C"/>
    <w:rsid w:val="0086318C"/>
    <w:rsid w:val="0086389B"/>
    <w:rsid w:val="0087437F"/>
    <w:rsid w:val="008812E0"/>
    <w:rsid w:val="0088755D"/>
    <w:rsid w:val="00892815"/>
    <w:rsid w:val="008B71C9"/>
    <w:rsid w:val="008C0474"/>
    <w:rsid w:val="008C4EC5"/>
    <w:rsid w:val="008D3106"/>
    <w:rsid w:val="008D68AE"/>
    <w:rsid w:val="008D6F26"/>
    <w:rsid w:val="008E1619"/>
    <w:rsid w:val="008F39CC"/>
    <w:rsid w:val="00905002"/>
    <w:rsid w:val="00920C65"/>
    <w:rsid w:val="0092225D"/>
    <w:rsid w:val="0093031E"/>
    <w:rsid w:val="00931092"/>
    <w:rsid w:val="00934629"/>
    <w:rsid w:val="00960AB5"/>
    <w:rsid w:val="00961B5A"/>
    <w:rsid w:val="00986480"/>
    <w:rsid w:val="00991AB3"/>
    <w:rsid w:val="009A02FB"/>
    <w:rsid w:val="009A0A95"/>
    <w:rsid w:val="009A6A6C"/>
    <w:rsid w:val="009B2A4B"/>
    <w:rsid w:val="009B7D6F"/>
    <w:rsid w:val="009C5A3D"/>
    <w:rsid w:val="009D1141"/>
    <w:rsid w:val="009D221A"/>
    <w:rsid w:val="009D267F"/>
    <w:rsid w:val="009E51AD"/>
    <w:rsid w:val="009E5BC9"/>
    <w:rsid w:val="009F1FB6"/>
    <w:rsid w:val="009F67C7"/>
    <w:rsid w:val="00A02424"/>
    <w:rsid w:val="00A11AF1"/>
    <w:rsid w:val="00A43383"/>
    <w:rsid w:val="00A46D33"/>
    <w:rsid w:val="00A5361B"/>
    <w:rsid w:val="00A654FF"/>
    <w:rsid w:val="00A65EFB"/>
    <w:rsid w:val="00A67E1F"/>
    <w:rsid w:val="00A90319"/>
    <w:rsid w:val="00A93A5D"/>
    <w:rsid w:val="00A94918"/>
    <w:rsid w:val="00AA7950"/>
    <w:rsid w:val="00AB24DD"/>
    <w:rsid w:val="00AB5B59"/>
    <w:rsid w:val="00AD3DB3"/>
    <w:rsid w:val="00AD5E1F"/>
    <w:rsid w:val="00AF0A54"/>
    <w:rsid w:val="00AF1B35"/>
    <w:rsid w:val="00AF1E9F"/>
    <w:rsid w:val="00AF449B"/>
    <w:rsid w:val="00AF4BF5"/>
    <w:rsid w:val="00B01A4E"/>
    <w:rsid w:val="00B022A8"/>
    <w:rsid w:val="00B02568"/>
    <w:rsid w:val="00B14777"/>
    <w:rsid w:val="00B15BB1"/>
    <w:rsid w:val="00B16132"/>
    <w:rsid w:val="00B16EC0"/>
    <w:rsid w:val="00B2201C"/>
    <w:rsid w:val="00B4687C"/>
    <w:rsid w:val="00B5226B"/>
    <w:rsid w:val="00B56466"/>
    <w:rsid w:val="00B97495"/>
    <w:rsid w:val="00B97F58"/>
    <w:rsid w:val="00BA4818"/>
    <w:rsid w:val="00BB30E5"/>
    <w:rsid w:val="00BB3EBE"/>
    <w:rsid w:val="00BC395B"/>
    <w:rsid w:val="00BE1188"/>
    <w:rsid w:val="00C01718"/>
    <w:rsid w:val="00C0764D"/>
    <w:rsid w:val="00C13051"/>
    <w:rsid w:val="00C2064D"/>
    <w:rsid w:val="00C23A86"/>
    <w:rsid w:val="00C353EE"/>
    <w:rsid w:val="00C41488"/>
    <w:rsid w:val="00C43CF3"/>
    <w:rsid w:val="00C4741A"/>
    <w:rsid w:val="00C52750"/>
    <w:rsid w:val="00C613FC"/>
    <w:rsid w:val="00C63081"/>
    <w:rsid w:val="00C7427D"/>
    <w:rsid w:val="00C76275"/>
    <w:rsid w:val="00C812A0"/>
    <w:rsid w:val="00C833EB"/>
    <w:rsid w:val="00C8599C"/>
    <w:rsid w:val="00C93466"/>
    <w:rsid w:val="00CA088B"/>
    <w:rsid w:val="00CA1444"/>
    <w:rsid w:val="00CA54BF"/>
    <w:rsid w:val="00CD3232"/>
    <w:rsid w:val="00CE1CF8"/>
    <w:rsid w:val="00CE2CEA"/>
    <w:rsid w:val="00CE58C3"/>
    <w:rsid w:val="00CF15BA"/>
    <w:rsid w:val="00CF3336"/>
    <w:rsid w:val="00CF65E5"/>
    <w:rsid w:val="00D2396B"/>
    <w:rsid w:val="00D24598"/>
    <w:rsid w:val="00D27AEC"/>
    <w:rsid w:val="00D32360"/>
    <w:rsid w:val="00D335AD"/>
    <w:rsid w:val="00D421A8"/>
    <w:rsid w:val="00D56E53"/>
    <w:rsid w:val="00D704E7"/>
    <w:rsid w:val="00D77151"/>
    <w:rsid w:val="00D8797A"/>
    <w:rsid w:val="00D9183D"/>
    <w:rsid w:val="00DC718A"/>
    <w:rsid w:val="00DD2149"/>
    <w:rsid w:val="00DE3269"/>
    <w:rsid w:val="00DF58D2"/>
    <w:rsid w:val="00DF6FFE"/>
    <w:rsid w:val="00DF7DFF"/>
    <w:rsid w:val="00E02E00"/>
    <w:rsid w:val="00E1522C"/>
    <w:rsid w:val="00E27CFD"/>
    <w:rsid w:val="00E403F7"/>
    <w:rsid w:val="00E47F97"/>
    <w:rsid w:val="00E50C7D"/>
    <w:rsid w:val="00E54659"/>
    <w:rsid w:val="00E62856"/>
    <w:rsid w:val="00E66603"/>
    <w:rsid w:val="00E70C26"/>
    <w:rsid w:val="00E7400E"/>
    <w:rsid w:val="00E9487F"/>
    <w:rsid w:val="00EA7C18"/>
    <w:rsid w:val="00EB22E6"/>
    <w:rsid w:val="00ED38F0"/>
    <w:rsid w:val="00EE1678"/>
    <w:rsid w:val="00EF1BC9"/>
    <w:rsid w:val="00EF1C61"/>
    <w:rsid w:val="00F01DAC"/>
    <w:rsid w:val="00F104A6"/>
    <w:rsid w:val="00F14594"/>
    <w:rsid w:val="00F263E9"/>
    <w:rsid w:val="00F36861"/>
    <w:rsid w:val="00F37429"/>
    <w:rsid w:val="00F479D1"/>
    <w:rsid w:val="00F5495E"/>
    <w:rsid w:val="00F549DE"/>
    <w:rsid w:val="00F57266"/>
    <w:rsid w:val="00F621F3"/>
    <w:rsid w:val="00F84BB0"/>
    <w:rsid w:val="00F853D8"/>
    <w:rsid w:val="00F90BB4"/>
    <w:rsid w:val="00F940F8"/>
    <w:rsid w:val="00F95847"/>
    <w:rsid w:val="00F95DFB"/>
    <w:rsid w:val="00F96996"/>
    <w:rsid w:val="00FB090B"/>
    <w:rsid w:val="00FB3377"/>
    <w:rsid w:val="00FC6BC3"/>
    <w:rsid w:val="00FC7E72"/>
    <w:rsid w:val="00FD07C4"/>
    <w:rsid w:val="00FD5F7A"/>
    <w:rsid w:val="00FD7E8E"/>
    <w:rsid w:val="00FF504B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DE583311B1D394C62E8E010E1511BD2E63CE8F82D90E1EF6AA8EE8B71CB94F324E4DCC863902DZ2u7D" TargetMode="External"/><Relationship Id="rId13" Type="http://schemas.openxmlformats.org/officeDocument/2006/relationships/hyperlink" Target="consultantplus://offline/ref=29D678393FF2392DB020D5D200FECE47B7211C6BA16192F2B4AA74BEF3ED1C8AF9A4AEBBC085E5F2A7RC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29D678393FF2392DB020D5D200FECE47B7211C6BA16192F2B4AA74BEF3AE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D678393FF2392DB020D5D200FECE47B7201765AD6092F2B4AA74BEF3ED1C8AF9A4AEBBC085E4FAA7R4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ADE583311B1D394C62E8F6138D0E1ED8ED63E4F92793B1B435F3B3DC78C1C3ZBu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DE583311B1D394C62E8E010E1511BD2E734EDFE2D90E1EF6AA8EE8BZ7u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18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2018-03-12T08:06:00Z</cp:lastPrinted>
  <dcterms:created xsi:type="dcterms:W3CDTF">2014-09-26T03:38:00Z</dcterms:created>
  <dcterms:modified xsi:type="dcterms:W3CDTF">2018-04-03T01:55:00Z</dcterms:modified>
</cp:coreProperties>
</file>