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678" w:rsidRPr="00232EAF" w:rsidRDefault="00F36678" w:rsidP="00AC4F43">
      <w:pPr>
        <w:jc w:val="both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    </w:t>
      </w:r>
    </w:p>
    <w:p w:rsidR="00F36678" w:rsidRPr="0018392A" w:rsidRDefault="00F36678" w:rsidP="0018392A">
      <w:pPr>
        <w:rPr>
          <w:rFonts w:ascii="Times New Roman" w:hAnsi="Times New Roman"/>
          <w:sz w:val="24"/>
          <w:szCs w:val="24"/>
          <w:lang w:eastAsia="ru-RU"/>
        </w:rPr>
      </w:pPr>
      <w:r w:rsidRPr="00232EAF">
        <w:rPr>
          <w:rFonts w:ascii="Times New Roman" w:hAnsi="Times New Roman"/>
          <w:sz w:val="28"/>
          <w:szCs w:val="28"/>
        </w:rPr>
        <w:t xml:space="preserve">       </w:t>
      </w:r>
      <w:r w:rsidRPr="0018392A">
        <w:rPr>
          <w:rFonts w:ascii="Times New Roman" w:hAnsi="Times New Roman"/>
          <w:color w:val="000000"/>
          <w:sz w:val="26"/>
          <w:szCs w:val="26"/>
          <w:lang w:eastAsia="ru-RU"/>
        </w:rPr>
        <w:t>Мин</w:t>
      </w:r>
      <w:r w:rsidRPr="0018392A"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  <w:t>ц</w:t>
      </w:r>
      <w:r w:rsidRPr="0018392A">
        <w:rPr>
          <w:rFonts w:ascii="Times New Roman" w:hAnsi="Times New Roman"/>
          <w:color w:val="000000"/>
          <w:sz w:val="26"/>
          <w:szCs w:val="26"/>
          <w:lang w:eastAsia="ru-RU"/>
        </w:rPr>
        <w:t>ифры России сообщает о запуске нового механизма поддержки малого и среднего бизнеса — компании смогут приобретать программное обеспечение вдвое дешевле за счет компенсации 50% стоимости лицензии производителям.</w:t>
      </w:r>
    </w:p>
    <w:p w:rsidR="00F36678" w:rsidRPr="0018392A" w:rsidRDefault="00F36678" w:rsidP="001839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8392A">
        <w:rPr>
          <w:rFonts w:ascii="Times New Roman" w:hAnsi="Times New Roman"/>
          <w:color w:val="000000"/>
          <w:sz w:val="26"/>
          <w:szCs w:val="26"/>
          <w:lang w:eastAsia="ru-RU"/>
        </w:rPr>
        <w:t>Новая мера поддержки направлена на повышение эффективности малых и средних компаний в результате цифровизации, внедрения отечественных облачных решений. Речь идет, например, о софте, автоматизирующем бизнес</w:t>
      </w:r>
      <w:r w:rsidRPr="0018392A">
        <w:rPr>
          <w:rFonts w:ascii="Times New Roman" w:hAnsi="Times New Roman"/>
          <w:color w:val="000000"/>
          <w:sz w:val="26"/>
          <w:szCs w:val="26"/>
          <w:lang w:eastAsia="ru-RU"/>
        </w:rPr>
        <w:softHyphen/>
        <w:t xml:space="preserve">процессы </w:t>
      </w:r>
      <w:r w:rsidRPr="0018392A">
        <w:rPr>
          <w:rFonts w:ascii="Times New Roman" w:hAnsi="Times New Roman"/>
          <w:color w:val="000000"/>
          <w:sz w:val="26"/>
          <w:szCs w:val="26"/>
        </w:rPr>
        <w:t>(</w:t>
      </w:r>
      <w:r w:rsidRPr="0018392A">
        <w:rPr>
          <w:rFonts w:ascii="Times New Roman" w:hAnsi="Times New Roman"/>
          <w:color w:val="000000"/>
          <w:sz w:val="26"/>
          <w:szCs w:val="26"/>
          <w:lang w:val="en-US"/>
        </w:rPr>
        <w:t>ERP</w:t>
      </w:r>
      <w:r w:rsidRPr="0018392A">
        <w:rPr>
          <w:rFonts w:ascii="Times New Roman" w:hAnsi="Times New Roman"/>
          <w:color w:val="000000"/>
          <w:sz w:val="26"/>
          <w:szCs w:val="26"/>
        </w:rPr>
        <w:t xml:space="preserve">), </w:t>
      </w:r>
      <w:r w:rsidRPr="0018392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взаимодействия с клиентами </w:t>
      </w:r>
      <w:r w:rsidRPr="0018392A">
        <w:rPr>
          <w:rFonts w:ascii="Times New Roman" w:hAnsi="Times New Roman"/>
          <w:color w:val="000000"/>
          <w:sz w:val="26"/>
          <w:szCs w:val="26"/>
        </w:rPr>
        <w:t>(</w:t>
      </w:r>
      <w:r w:rsidRPr="0018392A">
        <w:rPr>
          <w:rFonts w:ascii="Times New Roman" w:hAnsi="Times New Roman"/>
          <w:color w:val="000000"/>
          <w:sz w:val="26"/>
          <w:szCs w:val="26"/>
          <w:lang w:val="en-US"/>
        </w:rPr>
        <w:t>CRM</w:t>
      </w:r>
      <w:r w:rsidRPr="0018392A">
        <w:rPr>
          <w:rFonts w:ascii="Times New Roman" w:hAnsi="Times New Roman"/>
          <w:color w:val="000000"/>
          <w:sz w:val="26"/>
          <w:szCs w:val="26"/>
        </w:rPr>
        <w:t xml:space="preserve">) </w:t>
      </w:r>
      <w:r w:rsidRPr="0018392A">
        <w:rPr>
          <w:rFonts w:ascii="Times New Roman" w:hAnsi="Times New Roman"/>
          <w:color w:val="000000"/>
          <w:sz w:val="26"/>
          <w:szCs w:val="26"/>
          <w:lang w:eastAsia="ru-RU"/>
        </w:rPr>
        <w:t>и др. Идея простая: востребованные программные продукты будут для МСП в два раза дешевле (разница в цене компенсируется министерством разработчику за счет бюджета). От самого предпринимателя ничего дополнительно не будет требоваться,</w:t>
      </w:r>
      <w:r w:rsidRPr="0018392A">
        <w:rPr>
          <w:rFonts w:ascii="Times New Roman" w:hAnsi="Times New Roman"/>
          <w:color w:val="000000"/>
          <w:sz w:val="26"/>
          <w:szCs w:val="26"/>
          <w:lang w:eastAsia="ru-RU"/>
        </w:rPr>
        <w:tab/>
        <w:t>не нужно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</w:t>
      </w:r>
      <w:r w:rsidRPr="0018392A">
        <w:rPr>
          <w:rFonts w:ascii="Times New Roman" w:hAnsi="Times New Roman"/>
          <w:color w:val="000000"/>
          <w:sz w:val="26"/>
          <w:szCs w:val="26"/>
          <w:lang w:eastAsia="ru-RU"/>
        </w:rPr>
        <w:t>заполнять</w:t>
      </w:r>
      <w:r w:rsidRPr="0018392A">
        <w:rPr>
          <w:rFonts w:ascii="Times New Roman" w:hAnsi="Times New Roman"/>
          <w:color w:val="000000"/>
          <w:sz w:val="26"/>
          <w:szCs w:val="26"/>
          <w:lang w:eastAsia="ru-RU"/>
        </w:rPr>
        <w:tab/>
        <w:t>никакие</w:t>
      </w:r>
      <w:r w:rsidRPr="0018392A">
        <w:rPr>
          <w:rFonts w:ascii="Times New Roman" w:hAnsi="Times New Roman"/>
          <w:color w:val="000000"/>
          <w:sz w:val="26"/>
          <w:szCs w:val="26"/>
          <w:lang w:eastAsia="ru-RU"/>
        </w:rPr>
        <w:tab/>
        <w:t>формы, не будет</w:t>
      </w:r>
      <w:r w:rsidRPr="0018392A">
        <w:rPr>
          <w:rFonts w:ascii="Times New Roman" w:hAnsi="Times New Roman"/>
          <w:color w:val="000000"/>
          <w:sz w:val="26"/>
          <w:szCs w:val="26"/>
          <w:lang w:eastAsia="ru-RU"/>
        </w:rPr>
        <w:tab/>
        <w:t>никакой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18392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отчетности, единственное условие — находиться в реестре МСП, который ведет ФНС России </w:t>
      </w:r>
      <w:r w:rsidRPr="0018392A">
        <w:rPr>
          <w:rFonts w:ascii="Times New Roman" w:hAnsi="Times New Roman"/>
          <w:color w:val="000000"/>
          <w:sz w:val="26"/>
          <w:szCs w:val="26"/>
        </w:rPr>
        <w:t>(</w:t>
      </w:r>
      <w:r w:rsidRPr="0018392A">
        <w:rPr>
          <w:rFonts w:ascii="Times New Roman" w:hAnsi="Times New Roman"/>
          <w:color w:val="000000"/>
          <w:sz w:val="26"/>
          <w:szCs w:val="26"/>
          <w:lang w:val="en-US"/>
        </w:rPr>
        <w:t>ofd</w:t>
      </w:r>
      <w:r w:rsidRPr="0018392A">
        <w:rPr>
          <w:rFonts w:ascii="Times New Roman" w:hAnsi="Times New Roman"/>
          <w:color w:val="000000"/>
          <w:sz w:val="26"/>
          <w:szCs w:val="26"/>
        </w:rPr>
        <w:t>.</w:t>
      </w:r>
      <w:r w:rsidRPr="0018392A">
        <w:rPr>
          <w:rFonts w:ascii="Times New Roman" w:hAnsi="Times New Roman"/>
          <w:color w:val="000000"/>
          <w:sz w:val="26"/>
          <w:szCs w:val="26"/>
          <w:lang w:val="en-US"/>
        </w:rPr>
        <w:t>nalog</w:t>
      </w:r>
      <w:r w:rsidRPr="0018392A">
        <w:rPr>
          <w:rFonts w:ascii="Times New Roman" w:hAnsi="Times New Roman"/>
          <w:color w:val="000000"/>
          <w:sz w:val="26"/>
          <w:szCs w:val="26"/>
        </w:rPr>
        <w:t>.</w:t>
      </w:r>
      <w:r w:rsidRPr="0018392A">
        <w:rPr>
          <w:rFonts w:ascii="Times New Roman" w:hAnsi="Times New Roman"/>
          <w:color w:val="000000"/>
          <w:sz w:val="26"/>
          <w:szCs w:val="26"/>
          <w:lang w:val="en-US"/>
        </w:rPr>
        <w:t>ru</w:t>
      </w:r>
      <w:r w:rsidRPr="0018392A">
        <w:rPr>
          <w:rFonts w:ascii="Times New Roman" w:hAnsi="Times New Roman"/>
          <w:color w:val="000000"/>
          <w:sz w:val="26"/>
          <w:szCs w:val="26"/>
        </w:rPr>
        <w:t>).</w:t>
      </w:r>
    </w:p>
    <w:p w:rsidR="00F36678" w:rsidRPr="0018392A" w:rsidRDefault="00F36678" w:rsidP="001839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8392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настоящий момент проходит отбор правообладателей и программного обеспечения для целей предоставления поддержки, объявлены первые победители отбора. Узнать о программном обеспечении, доступном малому и среднему бизнесу по льготной цене можно на официальном сайте Российского фонда развития информационных технологий в сети «Интернет» по ссылке: </w:t>
      </w:r>
      <w:r w:rsidRPr="0018392A">
        <w:rPr>
          <w:rFonts w:ascii="Times New Roman" w:hAnsi="Times New Roman"/>
          <w:color w:val="0000FF"/>
          <w:sz w:val="26"/>
          <w:szCs w:val="26"/>
          <w:u w:val="single"/>
          <w:lang w:eastAsia="ru-RU"/>
        </w:rPr>
        <w:t>https://рфрит</w:t>
      </w:r>
      <w:r>
        <w:rPr>
          <w:rFonts w:ascii="Times New Roman" w:hAnsi="Times New Roman"/>
          <w:color w:val="0000FF"/>
          <w:sz w:val="26"/>
          <w:szCs w:val="26"/>
          <w:u w:val="single"/>
          <w:lang w:eastAsia="ru-RU"/>
        </w:rPr>
        <w:t>.</w:t>
      </w:r>
      <w:r w:rsidRPr="0018392A">
        <w:rPr>
          <w:rFonts w:ascii="Times New Roman" w:hAnsi="Times New Roman"/>
          <w:color w:val="0000FF"/>
          <w:sz w:val="26"/>
          <w:szCs w:val="26"/>
          <w:u w:val="single"/>
          <w:lang w:eastAsia="ru-RU"/>
        </w:rPr>
        <w:t>рф/msp</w:t>
      </w:r>
    </w:p>
    <w:p w:rsidR="00F36678" w:rsidRPr="0018392A" w:rsidRDefault="00F36678" w:rsidP="001839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8392A">
        <w:rPr>
          <w:rFonts w:ascii="Times New Roman" w:hAnsi="Times New Roman"/>
          <w:color w:val="000000"/>
          <w:sz w:val="26"/>
          <w:szCs w:val="26"/>
          <w:lang w:eastAsia="ru-RU"/>
        </w:rPr>
        <w:t>Мера</w:t>
      </w:r>
      <w:r w:rsidRPr="0018392A">
        <w:rPr>
          <w:rFonts w:ascii="Times New Roman" w:hAnsi="Times New Roman"/>
          <w:color w:val="000000"/>
          <w:sz w:val="26"/>
          <w:szCs w:val="26"/>
          <w:lang w:eastAsia="ru-RU"/>
        </w:rPr>
        <w:tab/>
        <w:t>поддержки</w:t>
      </w:r>
      <w:r w:rsidRPr="0018392A">
        <w:rPr>
          <w:rFonts w:ascii="Times New Roman" w:hAnsi="Times New Roman"/>
          <w:color w:val="000000"/>
          <w:sz w:val="26"/>
          <w:szCs w:val="26"/>
          <w:lang w:eastAsia="ru-RU"/>
        </w:rPr>
        <w:tab/>
        <w:t>позволит</w:t>
      </w:r>
      <w:r w:rsidRPr="0018392A">
        <w:rPr>
          <w:rFonts w:ascii="Times New Roman" w:hAnsi="Times New Roman"/>
          <w:color w:val="000000"/>
          <w:sz w:val="26"/>
          <w:szCs w:val="26"/>
          <w:lang w:eastAsia="ru-RU"/>
        </w:rPr>
        <w:tab/>
        <w:t>тысячам</w:t>
      </w:r>
      <w:r w:rsidRPr="0018392A">
        <w:rPr>
          <w:rFonts w:ascii="Times New Roman" w:hAnsi="Times New Roman"/>
          <w:color w:val="000000"/>
          <w:sz w:val="26"/>
          <w:szCs w:val="26"/>
          <w:lang w:eastAsia="ru-RU"/>
        </w:rPr>
        <w:tab/>
        <w:t>предпринимателей</w:t>
      </w:r>
      <w:r w:rsidRPr="0018392A">
        <w:rPr>
          <w:rFonts w:ascii="Times New Roman" w:hAnsi="Times New Roman"/>
          <w:color w:val="000000"/>
          <w:sz w:val="26"/>
          <w:szCs w:val="26"/>
          <w:lang w:eastAsia="ru-RU"/>
        </w:rPr>
        <w:tab/>
        <w:t>легально</w:t>
      </w:r>
    </w:p>
    <w:p w:rsidR="00F36678" w:rsidRDefault="00F36678" w:rsidP="0018392A">
      <w:pPr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8392A">
        <w:rPr>
          <w:rFonts w:ascii="Times New Roman" w:hAnsi="Times New Roman"/>
          <w:color w:val="000000"/>
          <w:sz w:val="26"/>
          <w:szCs w:val="26"/>
          <w:lang w:eastAsia="ru-RU"/>
        </w:rPr>
        <w:t>использовать качественное российское программное обеспечение. Всего компаниям может быть предложено более 400 тысяч лицензий на облачное  по сниженной стоимости. Это не только стимулирует компании к переходу на отечественные ИТ-продукты, но и благодаря цифровой трансформации расширит и масштабирует их бизнес.</w:t>
      </w:r>
    </w:p>
    <w:p w:rsidR="00F36678" w:rsidRPr="00B11B43" w:rsidRDefault="00F36678" w:rsidP="0018392A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1B43">
        <w:rPr>
          <w:b/>
          <w:bCs/>
          <w:sz w:val="24"/>
          <w:szCs w:val="24"/>
        </w:rPr>
        <w:t>Перечень программного обеспечения, доступного к приобретению по льготной цене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1766"/>
        <w:gridCol w:w="1157"/>
        <w:gridCol w:w="1752"/>
        <w:gridCol w:w="2779"/>
        <w:gridCol w:w="1675"/>
      </w:tblGrid>
      <w:tr w:rsidR="00F36678" w:rsidRPr="00B11B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6678" w:rsidRPr="00B11B43" w:rsidRDefault="00F36678" w:rsidP="00B11B43">
            <w:pPr>
              <w:spacing w:after="0" w:line="13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B43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№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6678" w:rsidRPr="00B11B43" w:rsidRDefault="00F36678" w:rsidP="00B1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B43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Наименование компании (ПО)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6678" w:rsidRPr="00B11B43" w:rsidRDefault="00F36678" w:rsidP="00B11B43">
            <w:pPr>
              <w:spacing w:after="0" w:line="13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B43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Сфера</w:t>
            </w:r>
          </w:p>
          <w:p w:rsidR="00F36678" w:rsidRPr="00B11B43" w:rsidRDefault="00F36678" w:rsidP="00B11B43">
            <w:pPr>
              <w:spacing w:after="0" w:line="13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B43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деятельности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6678" w:rsidRPr="00B11B43" w:rsidRDefault="00F36678" w:rsidP="00B11B43">
            <w:pPr>
              <w:spacing w:after="0" w:line="13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B43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Сайт компании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6678" w:rsidRPr="00B11B43" w:rsidRDefault="00F36678" w:rsidP="00B11B43">
            <w:pPr>
              <w:spacing w:after="0" w:line="13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B43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Контактный телефон правообладателя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6678" w:rsidRPr="00B11B43" w:rsidRDefault="00F36678" w:rsidP="00B11B43">
            <w:pPr>
              <w:spacing w:after="0" w:line="13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B43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Электронная почта</w:t>
            </w:r>
          </w:p>
        </w:tc>
      </w:tr>
      <w:tr w:rsidR="00F36678" w:rsidRPr="00B11B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6678" w:rsidRPr="00B11B43" w:rsidRDefault="00F36678" w:rsidP="00B11B43">
            <w:pPr>
              <w:spacing w:after="0" w:line="13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B43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6678" w:rsidRPr="00B11B43" w:rsidRDefault="00F36678" w:rsidP="00B11B43">
            <w:pPr>
              <w:spacing w:after="0" w:line="13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B43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ДОКСИНБОКС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6678" w:rsidRPr="00B11B43" w:rsidRDefault="00F36678" w:rsidP="00B11B43">
            <w:pPr>
              <w:spacing w:after="0" w:line="13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B43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Автоматизация</w:t>
            </w:r>
          </w:p>
          <w:p w:rsidR="00F36678" w:rsidRPr="00B11B43" w:rsidRDefault="00F36678" w:rsidP="00B11B43">
            <w:pPr>
              <w:spacing w:after="0" w:line="13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B43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ресторанов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6678" w:rsidRPr="00B11B43" w:rsidRDefault="00F36678" w:rsidP="00B11B43">
            <w:pPr>
              <w:spacing w:after="0" w:line="13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B43">
              <w:rPr>
                <w:rFonts w:ascii="Times New Roman" w:hAnsi="Times New Roman"/>
                <w:color w:val="0563C1"/>
                <w:sz w:val="13"/>
                <w:szCs w:val="13"/>
                <w:lang w:val="en-US"/>
              </w:rPr>
              <w:t>docsinbox.ru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6678" w:rsidRPr="00B11B43" w:rsidRDefault="00F36678" w:rsidP="00B11B43">
            <w:pPr>
              <w:spacing w:after="0" w:line="13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B43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+7 (499) 681-90-16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6678" w:rsidRPr="00B11B43" w:rsidRDefault="00F36678" w:rsidP="00B11B43">
            <w:pPr>
              <w:spacing w:after="0" w:line="13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" w:history="1">
              <w:r w:rsidRPr="00B11B43">
                <w:rPr>
                  <w:rFonts w:ascii="Times New Roman" w:hAnsi="Times New Roman"/>
                  <w:color w:val="0563C1"/>
                  <w:sz w:val="13"/>
                  <w:szCs w:val="13"/>
                  <w:lang w:val="en-US"/>
                </w:rPr>
                <w:t>sales@docsinbox.ru</w:t>
              </w:r>
            </w:hyperlink>
          </w:p>
        </w:tc>
      </w:tr>
      <w:tr w:rsidR="00F36678" w:rsidRPr="00B11B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6678" w:rsidRPr="00B11B43" w:rsidRDefault="00F36678" w:rsidP="00B11B43">
            <w:pPr>
              <w:spacing w:after="0" w:line="13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B43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6678" w:rsidRPr="00B11B43" w:rsidRDefault="00F36678" w:rsidP="00B11B43">
            <w:pPr>
              <w:spacing w:after="0" w:line="13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B43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САФИБ АССИСТЕНТ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6678" w:rsidRPr="00B11B43" w:rsidRDefault="00F36678" w:rsidP="00B11B43">
            <w:pPr>
              <w:spacing w:after="0" w:line="13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B43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Удаленный доступ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6678" w:rsidRPr="00B11B43" w:rsidRDefault="00F36678" w:rsidP="00B11B43">
            <w:pPr>
              <w:spacing w:after="0" w:line="13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B43">
              <w:rPr>
                <w:rFonts w:ascii="Times New Roman" w:hAnsi="Times New Roman"/>
                <w:color w:val="0563C1"/>
                <w:sz w:val="13"/>
                <w:szCs w:val="13"/>
                <w:lang w:eastAsia="ru-RU"/>
              </w:rPr>
              <w:t>мойассистент.рф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6678" w:rsidRPr="00B11B43" w:rsidRDefault="00F36678" w:rsidP="00B11B43">
            <w:pPr>
              <w:spacing w:after="0" w:line="13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B43">
              <w:rPr>
                <w:rFonts w:ascii="Times New Roman" w:hAnsi="Times New Roman"/>
                <w:color w:val="000000"/>
                <w:sz w:val="13"/>
                <w:szCs w:val="13"/>
                <w:lang w:val="en-US"/>
              </w:rPr>
              <w:t>+7 (473) 239-96-92; +7 (499) 348-96-33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6678" w:rsidRPr="00B11B43" w:rsidRDefault="00F36678" w:rsidP="00B11B43">
            <w:pPr>
              <w:spacing w:after="0" w:line="13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" w:history="1">
              <w:r w:rsidRPr="00B11B43">
                <w:rPr>
                  <w:rFonts w:ascii="Times New Roman" w:hAnsi="Times New Roman"/>
                  <w:color w:val="0563C1"/>
                  <w:sz w:val="13"/>
                  <w:szCs w:val="13"/>
                  <w:lang w:val="en-US"/>
                </w:rPr>
                <w:t>sale.assist@safib.ru</w:t>
              </w:r>
            </w:hyperlink>
          </w:p>
        </w:tc>
      </w:tr>
      <w:tr w:rsidR="00F36678" w:rsidRPr="00B11B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6678" w:rsidRPr="00B11B43" w:rsidRDefault="00F36678" w:rsidP="00B11B43">
            <w:pPr>
              <w:spacing w:after="0" w:line="13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B43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6678" w:rsidRPr="00B11B43" w:rsidRDefault="00F36678" w:rsidP="00B11B43">
            <w:pPr>
              <w:spacing w:after="0" w:line="13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B43">
              <w:rPr>
                <w:rFonts w:ascii="Times New Roman" w:hAnsi="Times New Roman"/>
                <w:color w:val="000000"/>
                <w:sz w:val="13"/>
                <w:szCs w:val="13"/>
                <w:lang w:val="en-US"/>
              </w:rPr>
              <w:t xml:space="preserve">Bnovo </w:t>
            </w:r>
            <w:r w:rsidRPr="00B11B43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(БИНОВО)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6678" w:rsidRPr="00B11B43" w:rsidRDefault="00F36678" w:rsidP="00B11B43">
            <w:pPr>
              <w:spacing w:after="0" w:line="13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B43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Управление</w:t>
            </w:r>
          </w:p>
          <w:p w:rsidR="00F36678" w:rsidRPr="00B11B43" w:rsidRDefault="00F36678" w:rsidP="00B11B43">
            <w:pPr>
              <w:spacing w:after="0" w:line="13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B43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гостиницами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6678" w:rsidRPr="00B11B43" w:rsidRDefault="00F36678" w:rsidP="00B11B43">
            <w:pPr>
              <w:spacing w:after="0" w:line="13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B43">
              <w:rPr>
                <w:rFonts w:ascii="Times New Roman" w:hAnsi="Times New Roman"/>
                <w:color w:val="0563C1"/>
                <w:sz w:val="13"/>
                <w:szCs w:val="13"/>
                <w:lang w:val="en-US"/>
              </w:rPr>
              <w:t>bnovo.ru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6678" w:rsidRPr="00B11B43" w:rsidRDefault="00F36678" w:rsidP="00B11B43">
            <w:pPr>
              <w:spacing w:after="0" w:line="13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B43">
              <w:rPr>
                <w:rFonts w:ascii="Times New Roman" w:hAnsi="Times New Roman"/>
                <w:color w:val="000000"/>
                <w:sz w:val="13"/>
                <w:szCs w:val="13"/>
                <w:lang w:val="en-US"/>
              </w:rPr>
              <w:t>+7 (800) 775-02-73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6678" w:rsidRPr="00B11B43" w:rsidRDefault="00F36678" w:rsidP="00B11B43">
            <w:pPr>
              <w:spacing w:after="0" w:line="13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Pr="00B11B43">
                <w:rPr>
                  <w:rFonts w:ascii="Times New Roman" w:hAnsi="Times New Roman"/>
                  <w:color w:val="0563C1"/>
                  <w:sz w:val="13"/>
                  <w:szCs w:val="13"/>
                  <w:lang w:val="en-US"/>
                </w:rPr>
                <w:t>sales@bnovo.ru</w:t>
              </w:r>
            </w:hyperlink>
          </w:p>
        </w:tc>
      </w:tr>
      <w:tr w:rsidR="00F36678" w:rsidRPr="00B11B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6678" w:rsidRPr="00B11B43" w:rsidRDefault="00F36678" w:rsidP="00B11B43">
            <w:pPr>
              <w:spacing w:after="0" w:line="13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B43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6678" w:rsidRPr="00B11B43" w:rsidRDefault="00F36678" w:rsidP="00B1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B43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1С</w:t>
            </w:r>
          </w:p>
          <w:p w:rsidR="00F36678" w:rsidRPr="00B11B43" w:rsidRDefault="00F36678" w:rsidP="00B1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B43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(45 различных программных продуктов)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6678" w:rsidRPr="00B11B43" w:rsidRDefault="00F36678" w:rsidP="00B1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B43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Предназначено для автоматизации любого бизнес</w:t>
            </w:r>
            <w:r w:rsidRPr="00B11B43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softHyphen/>
              <w:t>процесса предприятия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6678" w:rsidRPr="00B11B43" w:rsidRDefault="00F36678" w:rsidP="00B11B43">
            <w:pPr>
              <w:spacing w:after="0" w:line="13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B43">
              <w:rPr>
                <w:rFonts w:ascii="Times New Roman" w:hAnsi="Times New Roman"/>
                <w:color w:val="0563C1"/>
                <w:sz w:val="13"/>
                <w:szCs w:val="13"/>
                <w:lang w:val="en-US"/>
              </w:rPr>
              <w:t>1c.cloud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6678" w:rsidRPr="00B11B43" w:rsidRDefault="00F36678" w:rsidP="00B11B43">
            <w:pPr>
              <w:spacing w:after="0" w:line="13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B43">
              <w:rPr>
                <w:rFonts w:ascii="Times New Roman" w:hAnsi="Times New Roman"/>
                <w:color w:val="000000"/>
                <w:sz w:val="13"/>
                <w:szCs w:val="13"/>
                <w:lang w:val="en-US"/>
              </w:rPr>
              <w:t>+7 (495) 737-92-57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6678" w:rsidRPr="00B11B43" w:rsidRDefault="00F36678" w:rsidP="00B11B43">
            <w:pPr>
              <w:spacing w:after="0" w:line="13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Pr="00B11B43">
                <w:rPr>
                  <w:rFonts w:ascii="Times New Roman" w:hAnsi="Times New Roman"/>
                  <w:color w:val="0563C1"/>
                  <w:sz w:val="13"/>
                  <w:szCs w:val="13"/>
                  <w:lang w:val="en-US"/>
                </w:rPr>
                <w:t>info@1c.cloud</w:t>
              </w:r>
            </w:hyperlink>
          </w:p>
        </w:tc>
      </w:tr>
      <w:tr w:rsidR="00F36678" w:rsidRPr="00B11B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6678" w:rsidRPr="00B11B43" w:rsidRDefault="00F36678" w:rsidP="00B11B43">
            <w:pPr>
              <w:spacing w:after="0" w:line="13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B43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6678" w:rsidRPr="00B11B43" w:rsidRDefault="00F36678" w:rsidP="00B1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B43">
              <w:rPr>
                <w:rFonts w:ascii="Times New Roman" w:hAnsi="Times New Roman"/>
                <w:smallCaps/>
                <w:color w:val="000000"/>
                <w:sz w:val="13"/>
                <w:szCs w:val="13"/>
                <w:lang w:eastAsia="ru-RU"/>
              </w:rPr>
              <w:t>г</w:t>
            </w:r>
            <w:r w:rsidRPr="00B11B43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B11B43">
              <w:rPr>
                <w:rFonts w:ascii="Times New Roman" w:hAnsi="Times New Roman"/>
                <w:color w:val="000000"/>
                <w:sz w:val="13"/>
                <w:szCs w:val="13"/>
                <w:lang w:val="en-US"/>
              </w:rPr>
              <w:t xml:space="preserve">keeper </w:t>
            </w:r>
            <w:r w:rsidRPr="00B11B43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(КОМПАНИЯ ЮСИЭС)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6678" w:rsidRPr="00B11B43" w:rsidRDefault="00F36678" w:rsidP="00B11B43">
            <w:pPr>
              <w:spacing w:after="0" w:line="13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B43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Автоматизация</w:t>
            </w:r>
          </w:p>
          <w:p w:rsidR="00F36678" w:rsidRPr="00B11B43" w:rsidRDefault="00F36678" w:rsidP="00B11B43">
            <w:pPr>
              <w:spacing w:after="0" w:line="13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B43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ресторанов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6678" w:rsidRPr="00B11B43" w:rsidRDefault="00F36678" w:rsidP="00B11B43">
            <w:pPr>
              <w:spacing w:after="0" w:line="13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B43">
              <w:rPr>
                <w:rFonts w:ascii="Times New Roman" w:hAnsi="Times New Roman"/>
                <w:color w:val="0563C1"/>
                <w:sz w:val="13"/>
                <w:szCs w:val="13"/>
                <w:lang w:val="en-US"/>
              </w:rPr>
              <w:t>rkeeper.ru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6678" w:rsidRPr="00B11B43" w:rsidRDefault="00F36678" w:rsidP="00B11B43">
            <w:pPr>
              <w:spacing w:after="0" w:line="13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B43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+7 (499) 681-90-92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6678" w:rsidRPr="00B11B43" w:rsidRDefault="00F36678" w:rsidP="00B1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Pr="00B11B43">
                <w:rPr>
                  <w:rFonts w:ascii="Times New Roman" w:hAnsi="Times New Roman"/>
                  <w:color w:val="0563C1"/>
                  <w:sz w:val="13"/>
                  <w:szCs w:val="13"/>
                  <w:lang w:val="en-US"/>
                </w:rPr>
                <w:t>rkeeper</w:t>
              </w:r>
              <w:r w:rsidRPr="00B11B43">
                <w:rPr>
                  <w:rFonts w:ascii="Times New Roman" w:hAnsi="Times New Roman"/>
                  <w:color w:val="0563C1"/>
                  <w:sz w:val="13"/>
                  <w:szCs w:val="13"/>
                </w:rPr>
                <w:t>@</w:t>
              </w:r>
              <w:r w:rsidRPr="00B11B43">
                <w:rPr>
                  <w:rFonts w:ascii="Times New Roman" w:hAnsi="Times New Roman"/>
                  <w:color w:val="0563C1"/>
                  <w:sz w:val="13"/>
                  <w:szCs w:val="13"/>
                  <w:lang w:val="en-US"/>
                </w:rPr>
                <w:t>rkeeper</w:t>
              </w:r>
              <w:r w:rsidRPr="00B11B43">
                <w:rPr>
                  <w:rFonts w:ascii="Times New Roman" w:hAnsi="Times New Roman"/>
                  <w:color w:val="0563C1"/>
                  <w:sz w:val="13"/>
                  <w:szCs w:val="13"/>
                </w:rPr>
                <w:t>.</w:t>
              </w:r>
              <w:r w:rsidRPr="00B11B43">
                <w:rPr>
                  <w:rFonts w:ascii="Times New Roman" w:hAnsi="Times New Roman"/>
                  <w:color w:val="0563C1"/>
                  <w:sz w:val="13"/>
                  <w:szCs w:val="13"/>
                  <w:lang w:val="en-US"/>
                </w:rPr>
                <w:t>ru</w:t>
              </w:r>
            </w:hyperlink>
            <w:r w:rsidRPr="00B11B43">
              <w:rPr>
                <w:rFonts w:ascii="Times New Roman" w:hAnsi="Times New Roman"/>
                <w:color w:val="0563C1"/>
                <w:sz w:val="13"/>
                <w:szCs w:val="13"/>
              </w:rPr>
              <w:t xml:space="preserve"> </w:t>
            </w:r>
            <w:r w:rsidRPr="00B11B43">
              <w:rPr>
                <w:rFonts w:ascii="Times New Roman" w:hAnsi="Times New Roman"/>
                <w:color w:val="0563C1"/>
                <w:sz w:val="13"/>
                <w:szCs w:val="13"/>
                <w:lang w:val="en-US"/>
              </w:rPr>
              <w:t>m</w:t>
            </w:r>
            <w:r w:rsidRPr="00B11B43">
              <w:rPr>
                <w:rFonts w:ascii="Times New Roman" w:hAnsi="Times New Roman"/>
                <w:color w:val="0563C1"/>
                <w:sz w:val="13"/>
                <w:szCs w:val="13"/>
              </w:rPr>
              <w:t xml:space="preserve"> </w:t>
            </w:r>
            <w:hyperlink r:id="rId9" w:history="1">
              <w:r w:rsidRPr="00B11B43">
                <w:rPr>
                  <w:rFonts w:ascii="Times New Roman" w:hAnsi="Times New Roman"/>
                  <w:color w:val="0563C1"/>
                  <w:sz w:val="13"/>
                  <w:szCs w:val="13"/>
                  <w:lang w:val="en-US"/>
                </w:rPr>
                <w:t>arketing</w:t>
              </w:r>
              <w:r w:rsidRPr="00B11B43">
                <w:rPr>
                  <w:rFonts w:ascii="Times New Roman" w:hAnsi="Times New Roman"/>
                  <w:color w:val="0563C1"/>
                  <w:sz w:val="13"/>
                  <w:szCs w:val="13"/>
                </w:rPr>
                <w:t>@</w:t>
              </w:r>
              <w:r w:rsidRPr="00B11B43">
                <w:rPr>
                  <w:rFonts w:ascii="Times New Roman" w:hAnsi="Times New Roman"/>
                  <w:color w:val="0563C1"/>
                  <w:sz w:val="13"/>
                  <w:szCs w:val="13"/>
                  <w:lang w:val="en-US"/>
                </w:rPr>
                <w:t>rkeeper</w:t>
              </w:r>
              <w:r w:rsidRPr="00B11B43">
                <w:rPr>
                  <w:rFonts w:ascii="Times New Roman" w:hAnsi="Times New Roman"/>
                  <w:color w:val="0563C1"/>
                  <w:sz w:val="13"/>
                  <w:szCs w:val="13"/>
                </w:rPr>
                <w:t>.</w:t>
              </w:r>
              <w:r w:rsidRPr="00B11B43">
                <w:rPr>
                  <w:rFonts w:ascii="Times New Roman" w:hAnsi="Times New Roman"/>
                  <w:color w:val="0563C1"/>
                  <w:sz w:val="13"/>
                  <w:szCs w:val="13"/>
                  <w:lang w:val="en-US"/>
                </w:rPr>
                <w:t>ru</w:t>
              </w:r>
            </w:hyperlink>
            <w:r w:rsidRPr="00B11B43">
              <w:rPr>
                <w:rFonts w:ascii="Times New Roman" w:hAnsi="Times New Roman"/>
                <w:color w:val="0563C1"/>
                <w:sz w:val="13"/>
                <w:szCs w:val="13"/>
              </w:rPr>
              <w:t xml:space="preserve"> </w:t>
            </w:r>
            <w:hyperlink r:id="rId10" w:history="1">
              <w:r w:rsidRPr="00B11B43">
                <w:rPr>
                  <w:rFonts w:ascii="Times New Roman" w:hAnsi="Times New Roman"/>
                  <w:color w:val="0563C1"/>
                  <w:sz w:val="13"/>
                  <w:szCs w:val="13"/>
                  <w:lang w:val="en-US"/>
                </w:rPr>
                <w:t>integrations</w:t>
              </w:r>
              <w:r w:rsidRPr="00B11B43">
                <w:rPr>
                  <w:rFonts w:ascii="Times New Roman" w:hAnsi="Times New Roman"/>
                  <w:color w:val="0563C1"/>
                  <w:sz w:val="13"/>
                  <w:szCs w:val="13"/>
                </w:rPr>
                <w:t>@</w:t>
              </w:r>
              <w:r w:rsidRPr="00B11B43">
                <w:rPr>
                  <w:rFonts w:ascii="Times New Roman" w:hAnsi="Times New Roman"/>
                  <w:color w:val="0563C1"/>
                  <w:sz w:val="13"/>
                  <w:szCs w:val="13"/>
                  <w:lang w:val="en-US"/>
                </w:rPr>
                <w:t>rkeeper</w:t>
              </w:r>
              <w:r w:rsidRPr="00B11B43">
                <w:rPr>
                  <w:rFonts w:ascii="Times New Roman" w:hAnsi="Times New Roman"/>
                  <w:color w:val="0563C1"/>
                  <w:sz w:val="13"/>
                  <w:szCs w:val="13"/>
                </w:rPr>
                <w:t>.</w:t>
              </w:r>
              <w:r w:rsidRPr="00B11B43">
                <w:rPr>
                  <w:rFonts w:ascii="Times New Roman" w:hAnsi="Times New Roman"/>
                  <w:color w:val="0563C1"/>
                  <w:sz w:val="13"/>
                  <w:szCs w:val="13"/>
                  <w:lang w:val="en-US"/>
                </w:rPr>
                <w:t>ru</w:t>
              </w:r>
            </w:hyperlink>
          </w:p>
        </w:tc>
      </w:tr>
      <w:tr w:rsidR="00F36678" w:rsidRPr="00B11B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6678" w:rsidRPr="00B11B43" w:rsidRDefault="00F36678" w:rsidP="00B11B43">
            <w:pPr>
              <w:spacing w:after="0" w:line="13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B43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6678" w:rsidRPr="00B11B43" w:rsidRDefault="00F36678" w:rsidP="00B11B43">
            <w:pPr>
              <w:spacing w:after="0" w:line="13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B43">
              <w:rPr>
                <w:rFonts w:ascii="Times New Roman" w:hAnsi="Times New Roman"/>
                <w:color w:val="000000"/>
                <w:sz w:val="13"/>
                <w:szCs w:val="13"/>
                <w:lang w:val="en-US"/>
              </w:rPr>
              <w:t xml:space="preserve">FreshDoc </w:t>
            </w:r>
            <w:r w:rsidRPr="00B11B43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(ДОКЛАБ)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6678" w:rsidRPr="00B11B43" w:rsidRDefault="00F36678" w:rsidP="00B1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B43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Автоматизация</w:t>
            </w:r>
          </w:p>
          <w:p w:rsidR="00F36678" w:rsidRPr="00B11B43" w:rsidRDefault="00F36678" w:rsidP="00B1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B43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юридического</w:t>
            </w:r>
          </w:p>
          <w:p w:rsidR="00F36678" w:rsidRPr="00B11B43" w:rsidRDefault="00F36678" w:rsidP="00B1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B43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отдела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6678" w:rsidRPr="00B11B43" w:rsidRDefault="00F36678" w:rsidP="00B11B43">
            <w:pPr>
              <w:spacing w:after="0" w:line="13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Pr="00B11B43">
                <w:rPr>
                  <w:rFonts w:ascii="Times New Roman" w:hAnsi="Times New Roman"/>
                  <w:color w:val="0563C1"/>
                  <w:sz w:val="13"/>
                  <w:szCs w:val="13"/>
                  <w:lang w:val="en-US"/>
                </w:rPr>
                <w:t>www.freshdoc.ru</w:t>
              </w:r>
            </w:hyperlink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6678" w:rsidRPr="00B11B43" w:rsidRDefault="00F36678" w:rsidP="00B11B43">
            <w:pPr>
              <w:spacing w:after="0" w:line="13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B43">
              <w:rPr>
                <w:rFonts w:ascii="Times New Roman" w:hAnsi="Times New Roman"/>
                <w:color w:val="000000"/>
                <w:sz w:val="13"/>
                <w:szCs w:val="13"/>
                <w:lang w:val="en-US"/>
              </w:rPr>
              <w:t>+7 (495) 212-14-84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6678" w:rsidRPr="00B11B43" w:rsidRDefault="00F36678" w:rsidP="00B11B43">
            <w:pPr>
              <w:spacing w:after="0" w:line="13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Pr="00B11B43">
                <w:rPr>
                  <w:rFonts w:ascii="Times New Roman" w:hAnsi="Times New Roman"/>
                  <w:color w:val="0563C1"/>
                  <w:sz w:val="13"/>
                  <w:szCs w:val="13"/>
                  <w:lang w:val="en-US"/>
                </w:rPr>
                <w:t>sales@freshdoc.ru</w:t>
              </w:r>
            </w:hyperlink>
          </w:p>
        </w:tc>
      </w:tr>
      <w:tr w:rsidR="00F36678" w:rsidRPr="00B11B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6678" w:rsidRPr="00B11B43" w:rsidRDefault="00F36678" w:rsidP="00B11B43">
            <w:pPr>
              <w:spacing w:after="0" w:line="13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B43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6678" w:rsidRPr="00B11B43" w:rsidRDefault="00F36678" w:rsidP="00B11B43">
            <w:pPr>
              <w:spacing w:after="0" w:line="13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B43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Крибрум. Объекты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6678" w:rsidRPr="00B11B43" w:rsidRDefault="00F36678" w:rsidP="00B1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B43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Мониторинг и анализ СМИ и соцмедиа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6678" w:rsidRPr="00B11B43" w:rsidRDefault="00F36678" w:rsidP="00B11B43">
            <w:pPr>
              <w:spacing w:after="0" w:line="13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Pr="00B11B43">
                <w:rPr>
                  <w:rFonts w:ascii="Times New Roman" w:hAnsi="Times New Roman"/>
                  <w:color w:val="0563C1"/>
                  <w:sz w:val="13"/>
                  <w:szCs w:val="13"/>
                  <w:lang w:val="en-US"/>
                </w:rPr>
                <w:t>www.kribrum.ru</w:t>
              </w:r>
            </w:hyperlink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6678" w:rsidRPr="00B11B43" w:rsidRDefault="00F36678" w:rsidP="00B11B43">
            <w:pPr>
              <w:spacing w:after="0" w:line="13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B43">
              <w:rPr>
                <w:rFonts w:ascii="Times New Roman" w:hAnsi="Times New Roman"/>
                <w:color w:val="000000"/>
                <w:sz w:val="13"/>
                <w:szCs w:val="13"/>
                <w:lang w:val="en-US"/>
              </w:rPr>
              <w:t>+7 499 372 53 30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6678" w:rsidRPr="00B11B43" w:rsidRDefault="00F36678" w:rsidP="00B11B43">
            <w:pPr>
              <w:spacing w:after="0" w:line="13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B43">
              <w:rPr>
                <w:rFonts w:ascii="Times New Roman" w:hAnsi="Times New Roman"/>
                <w:color w:val="0563C1"/>
                <w:sz w:val="13"/>
                <w:szCs w:val="13"/>
                <w:lang w:val="en-US"/>
              </w:rPr>
              <w:t>info@kribrum. ru</w:t>
            </w:r>
          </w:p>
        </w:tc>
      </w:tr>
      <w:tr w:rsidR="00F36678" w:rsidRPr="00B11B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6678" w:rsidRPr="00B11B43" w:rsidRDefault="00F36678" w:rsidP="00B11B43">
            <w:pPr>
              <w:spacing w:after="0" w:line="13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B43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6678" w:rsidRPr="00B11B43" w:rsidRDefault="00F36678" w:rsidP="00B11B43">
            <w:pPr>
              <w:spacing w:after="0" w:line="13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B43">
              <w:rPr>
                <w:rFonts w:ascii="Times New Roman" w:hAnsi="Times New Roman"/>
                <w:color w:val="000000"/>
                <w:sz w:val="13"/>
                <w:szCs w:val="13"/>
                <w:lang w:val="en-US"/>
              </w:rPr>
              <w:t>ITSM 365.Support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6678" w:rsidRPr="00B11B43" w:rsidRDefault="00F36678" w:rsidP="00B1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B43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Для автоматизации внутренних ИТ - процессов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6678" w:rsidRPr="00B11B43" w:rsidRDefault="00F36678" w:rsidP="00B11B43">
            <w:pPr>
              <w:spacing w:after="0" w:line="13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B43">
              <w:rPr>
                <w:rFonts w:ascii="Times New Roman" w:hAnsi="Times New Roman"/>
                <w:color w:val="0563C1"/>
                <w:sz w:val="13"/>
                <w:szCs w:val="13"/>
                <w:lang w:val="en-US"/>
              </w:rPr>
              <w:t>itsm365.ru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6678" w:rsidRPr="00B11B43" w:rsidRDefault="00F36678" w:rsidP="00B11B43">
            <w:pPr>
              <w:spacing w:after="0" w:line="13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B43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+7 (495) 145 90 45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6678" w:rsidRPr="00B11B43" w:rsidRDefault="00F36678" w:rsidP="00B11B43">
            <w:pPr>
              <w:spacing w:after="0" w:line="13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Pr="00B11B43">
                <w:rPr>
                  <w:rFonts w:ascii="Times New Roman" w:hAnsi="Times New Roman"/>
                  <w:color w:val="0563C1"/>
                  <w:sz w:val="13"/>
                  <w:szCs w:val="13"/>
                  <w:lang w:val="en-US"/>
                </w:rPr>
                <w:t>cs@itsm365.com</w:t>
              </w:r>
            </w:hyperlink>
          </w:p>
        </w:tc>
      </w:tr>
      <w:tr w:rsidR="00F36678" w:rsidRPr="00B11B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6678" w:rsidRPr="00B11B43" w:rsidRDefault="00F36678" w:rsidP="00B11B43">
            <w:pPr>
              <w:spacing w:after="0" w:line="13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B43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6678" w:rsidRPr="00B11B43" w:rsidRDefault="00F36678" w:rsidP="00B11B43">
            <w:pPr>
              <w:spacing w:after="0" w:line="13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B43">
              <w:rPr>
                <w:rFonts w:ascii="Times New Roman" w:hAnsi="Times New Roman"/>
                <w:color w:val="000000"/>
                <w:sz w:val="13"/>
                <w:szCs w:val="13"/>
                <w:lang w:val="en-US"/>
              </w:rPr>
              <w:t>Wilgood IS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6678" w:rsidRPr="00B11B43" w:rsidRDefault="00F36678" w:rsidP="00B1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B43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Система управления для автосервисов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6678" w:rsidRPr="00B11B43" w:rsidRDefault="00F36678" w:rsidP="00B11B43">
            <w:pPr>
              <w:spacing w:after="0" w:line="13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B43">
              <w:rPr>
                <w:rFonts w:ascii="Times New Roman" w:hAnsi="Times New Roman"/>
                <w:color w:val="0563C1"/>
                <w:sz w:val="13"/>
                <w:szCs w:val="13"/>
                <w:lang w:val="en-US"/>
              </w:rPr>
              <w:t>msk.wilgood.ru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6678" w:rsidRPr="00B11B43" w:rsidRDefault="00F36678" w:rsidP="00B11B43">
            <w:pPr>
              <w:spacing w:after="0" w:line="13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B43">
              <w:rPr>
                <w:rFonts w:ascii="Times New Roman" w:hAnsi="Times New Roman"/>
                <w:color w:val="000000"/>
                <w:sz w:val="13"/>
                <w:szCs w:val="13"/>
                <w:lang w:val="en-US"/>
              </w:rPr>
              <w:t>+7 (495) 132-49-34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6678" w:rsidRPr="00B11B43" w:rsidRDefault="00F36678" w:rsidP="00B11B43">
            <w:pPr>
              <w:spacing w:after="0" w:line="13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5" w:history="1">
              <w:r w:rsidRPr="00B11B43">
                <w:rPr>
                  <w:rFonts w:ascii="Times New Roman" w:hAnsi="Times New Roman"/>
                  <w:color w:val="0563C1"/>
                  <w:sz w:val="13"/>
                  <w:szCs w:val="13"/>
                  <w:lang w:val="en-US"/>
                </w:rPr>
                <w:t>soft@wilgood.ru</w:t>
              </w:r>
            </w:hyperlink>
          </w:p>
        </w:tc>
      </w:tr>
      <w:tr w:rsidR="00F36678" w:rsidRPr="00B11B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6678" w:rsidRPr="00B11B43" w:rsidRDefault="00F36678" w:rsidP="00B11B43">
            <w:pPr>
              <w:spacing w:after="0" w:line="13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B43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6678" w:rsidRPr="00B11B43" w:rsidRDefault="00F36678" w:rsidP="00B11B43">
            <w:pPr>
              <w:spacing w:after="0" w:line="13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B43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Юздеск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6678" w:rsidRPr="00B11B43" w:rsidRDefault="00F36678" w:rsidP="00B1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B43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Система для поддержки клиентов,</w:t>
            </w:r>
          </w:p>
          <w:p w:rsidR="00F36678" w:rsidRPr="00B11B43" w:rsidRDefault="00F36678" w:rsidP="00B1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B43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сотрудников и всех кто пишет вам или о вас в интернете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6678" w:rsidRPr="00B11B43" w:rsidRDefault="00F36678" w:rsidP="00B11B43">
            <w:pPr>
              <w:spacing w:after="0" w:line="13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6" w:history="1">
              <w:r w:rsidRPr="00B11B43">
                <w:rPr>
                  <w:rFonts w:ascii="Times New Roman" w:hAnsi="Times New Roman"/>
                  <w:color w:val="0563C1"/>
                  <w:sz w:val="13"/>
                  <w:szCs w:val="13"/>
                  <w:lang w:val="en-US"/>
                </w:rPr>
                <w:t>team@usedesk.ru</w:t>
              </w:r>
            </w:hyperlink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6678" w:rsidRPr="00B11B43" w:rsidRDefault="00F36678" w:rsidP="00B11B43">
            <w:pPr>
              <w:spacing w:after="0" w:line="13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B43">
              <w:rPr>
                <w:rFonts w:ascii="Times New Roman" w:hAnsi="Times New Roman"/>
                <w:color w:val="000000"/>
                <w:sz w:val="13"/>
                <w:szCs w:val="13"/>
                <w:lang w:val="en-US"/>
              </w:rPr>
              <w:t>+7 499 608-89-01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6678" w:rsidRPr="00B11B43" w:rsidRDefault="00F36678" w:rsidP="00B1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17" w:history="1">
              <w:r w:rsidRPr="00B11B43">
                <w:rPr>
                  <w:rFonts w:ascii="Times New Roman" w:hAnsi="Times New Roman"/>
                  <w:color w:val="0563C1"/>
                  <w:sz w:val="13"/>
                  <w:szCs w:val="13"/>
                  <w:lang w:val="en-US"/>
                </w:rPr>
                <w:t>support@usedesk.ru</w:t>
              </w:r>
            </w:hyperlink>
            <w:r w:rsidRPr="00B11B43">
              <w:rPr>
                <w:rFonts w:ascii="Times New Roman" w:hAnsi="Times New Roman"/>
                <w:color w:val="0563C1"/>
                <w:sz w:val="13"/>
                <w:szCs w:val="13"/>
                <w:lang w:val="en-US"/>
              </w:rPr>
              <w:t xml:space="preserve"> </w:t>
            </w:r>
            <w:hyperlink r:id="rId18" w:history="1">
              <w:r w:rsidRPr="00B11B43">
                <w:rPr>
                  <w:rFonts w:ascii="Times New Roman" w:hAnsi="Times New Roman"/>
                  <w:color w:val="0563C1"/>
                  <w:sz w:val="13"/>
                  <w:szCs w:val="13"/>
                  <w:lang w:val="en-US"/>
                </w:rPr>
                <w:t>founders@usedesk. ru</w:t>
              </w:r>
            </w:hyperlink>
          </w:p>
        </w:tc>
      </w:tr>
      <w:tr w:rsidR="00F36678" w:rsidRPr="00B11B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6678" w:rsidRPr="00B11B43" w:rsidRDefault="00F36678" w:rsidP="00B11B43">
            <w:pPr>
              <w:spacing w:after="0" w:line="13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B43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6678" w:rsidRPr="00B11B43" w:rsidRDefault="00F36678" w:rsidP="00B1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B43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 xml:space="preserve">ПО для анализа скважинных данных </w:t>
            </w:r>
            <w:r w:rsidRPr="00B11B43">
              <w:rPr>
                <w:rFonts w:ascii="Times New Roman" w:hAnsi="Times New Roman"/>
                <w:color w:val="000000"/>
                <w:sz w:val="13"/>
                <w:szCs w:val="13"/>
                <w:lang w:val="en-US"/>
              </w:rPr>
              <w:t>Darcy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6678" w:rsidRPr="00B11B43" w:rsidRDefault="00F36678" w:rsidP="00B1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B43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Универсальная платформа для аналитики скважинных данных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6678" w:rsidRPr="00B11B43" w:rsidRDefault="00F36678" w:rsidP="00B11B43">
            <w:pPr>
              <w:spacing w:after="0" w:line="13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B43">
              <w:rPr>
                <w:rFonts w:ascii="Times New Roman" w:hAnsi="Times New Roman"/>
                <w:color w:val="0563C1"/>
                <w:sz w:val="13"/>
                <w:szCs w:val="13"/>
                <w:lang w:val="en-US"/>
              </w:rPr>
              <w:t>nntc.pro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6678" w:rsidRPr="00B11B43" w:rsidRDefault="00F36678" w:rsidP="00B11B43">
            <w:pPr>
              <w:spacing w:after="0" w:line="13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B43">
              <w:rPr>
                <w:rFonts w:ascii="Times New Roman" w:hAnsi="Times New Roman"/>
                <w:color w:val="000000"/>
                <w:sz w:val="13"/>
                <w:szCs w:val="13"/>
                <w:lang w:val="en-US"/>
              </w:rPr>
              <w:t>+7 (383) 375-52-26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6678" w:rsidRPr="00B11B43" w:rsidRDefault="00F36678" w:rsidP="00B11B43">
            <w:pPr>
              <w:spacing w:after="0" w:line="13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9" w:history="1">
              <w:r w:rsidRPr="00B11B43">
                <w:rPr>
                  <w:rFonts w:ascii="Times New Roman" w:hAnsi="Times New Roman"/>
                  <w:color w:val="0563C1"/>
                  <w:sz w:val="13"/>
                  <w:szCs w:val="13"/>
                  <w:lang w:val="en-US"/>
                </w:rPr>
                <w:t>info@nntc.pro</w:t>
              </w:r>
            </w:hyperlink>
          </w:p>
        </w:tc>
      </w:tr>
      <w:tr w:rsidR="00F36678" w:rsidRPr="00B11B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6678" w:rsidRPr="00B11B43" w:rsidRDefault="00F36678" w:rsidP="00B11B43">
            <w:pPr>
              <w:spacing w:after="0" w:line="13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B43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12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6678" w:rsidRPr="00B11B43" w:rsidRDefault="00F36678" w:rsidP="00B11B43">
            <w:pPr>
              <w:spacing w:after="0" w:line="13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B43">
              <w:rPr>
                <w:rFonts w:ascii="Times New Roman" w:hAnsi="Times New Roman"/>
                <w:color w:val="000000"/>
                <w:sz w:val="13"/>
                <w:szCs w:val="13"/>
                <w:lang w:val="en-US"/>
              </w:rPr>
              <w:t>CAE Fidesys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6678" w:rsidRPr="00B11B43" w:rsidRDefault="00F36678" w:rsidP="00B1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B43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Программный комплекс для инженерных расчетов.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36678" w:rsidRPr="00B11B43" w:rsidRDefault="00F36678" w:rsidP="00B11B43">
            <w:pPr>
              <w:spacing w:after="0" w:line="13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0" w:history="1">
              <w:r w:rsidRPr="00B11B43">
                <w:rPr>
                  <w:rFonts w:ascii="Times New Roman" w:hAnsi="Times New Roman"/>
                  <w:color w:val="0563C1"/>
                  <w:sz w:val="13"/>
                  <w:szCs w:val="13"/>
                  <w:lang w:val="en-US"/>
                </w:rPr>
                <w:t>https://cae-fidesys.com</w:t>
              </w:r>
            </w:hyperlink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6678" w:rsidRPr="00B11B43" w:rsidRDefault="00F36678" w:rsidP="00B11B43">
            <w:pPr>
              <w:spacing w:after="0" w:line="13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B43">
              <w:rPr>
                <w:rFonts w:ascii="Times New Roman" w:hAnsi="Times New Roman"/>
                <w:color w:val="000000"/>
                <w:sz w:val="13"/>
                <w:szCs w:val="13"/>
                <w:lang w:val="en-US"/>
              </w:rPr>
              <w:t>+7 (495) 177-36-18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36678" w:rsidRPr="00B11B43" w:rsidRDefault="00F36678" w:rsidP="00B11B43">
            <w:pPr>
              <w:spacing w:after="0" w:line="13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1" w:history="1">
              <w:r w:rsidRPr="00B11B43">
                <w:rPr>
                  <w:rFonts w:ascii="Times New Roman" w:hAnsi="Times New Roman"/>
                  <w:color w:val="0563C1"/>
                  <w:sz w:val="13"/>
                  <w:szCs w:val="13"/>
                  <w:lang w:val="en-US"/>
                </w:rPr>
                <w:t>contact@cae-fidesys. com</w:t>
              </w:r>
            </w:hyperlink>
          </w:p>
        </w:tc>
      </w:tr>
      <w:tr w:rsidR="00F36678" w:rsidRPr="00B11B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6678" w:rsidRPr="00B11B43" w:rsidRDefault="00F36678" w:rsidP="00B11B43">
            <w:pPr>
              <w:spacing w:after="0" w:line="13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6678" w:rsidRPr="00B11B43" w:rsidRDefault="00F36678" w:rsidP="00B11B43">
            <w:pPr>
              <w:spacing w:after="0" w:line="13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6678" w:rsidRPr="00B11B43" w:rsidRDefault="00F36678" w:rsidP="00B11B43">
            <w:pPr>
              <w:spacing w:after="0" w:line="13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6678" w:rsidRPr="00B11B43" w:rsidRDefault="00F36678" w:rsidP="00B11B4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6678" w:rsidRPr="00B11B43" w:rsidRDefault="00F36678" w:rsidP="00B11B4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6678" w:rsidRPr="00B11B43" w:rsidRDefault="00F36678" w:rsidP="00B11B4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F36678" w:rsidRPr="00B11B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6678" w:rsidRPr="00B11B43" w:rsidRDefault="00F36678" w:rsidP="00B11B43">
            <w:pPr>
              <w:spacing w:after="0" w:line="13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B43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13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6678" w:rsidRPr="00B11B43" w:rsidRDefault="00F36678" w:rsidP="00B11B43">
            <w:pPr>
              <w:spacing w:after="0" w:line="13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B43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ЭВОТОР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6678" w:rsidRPr="00B11B43" w:rsidRDefault="00F36678" w:rsidP="00B1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B43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Облачные решения на платформе ЭВОТОР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6678" w:rsidRPr="00B11B43" w:rsidRDefault="00F36678" w:rsidP="00B11B43">
            <w:pPr>
              <w:spacing w:after="0" w:line="13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2" w:history="1">
              <w:r w:rsidRPr="00B11B43">
                <w:rPr>
                  <w:rFonts w:ascii="Times New Roman" w:hAnsi="Times New Roman"/>
                  <w:color w:val="0563C1"/>
                  <w:sz w:val="13"/>
                  <w:szCs w:val="13"/>
                  <w:lang w:val="en-US"/>
                </w:rPr>
                <w:t>https://evotor.ru</w:t>
              </w:r>
            </w:hyperlink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6678" w:rsidRPr="00B11B43" w:rsidRDefault="00F36678" w:rsidP="00B11B43">
            <w:pPr>
              <w:spacing w:after="0" w:line="13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B43">
              <w:rPr>
                <w:rFonts w:ascii="Times New Roman" w:hAnsi="Times New Roman"/>
                <w:color w:val="000000"/>
                <w:sz w:val="13"/>
                <w:szCs w:val="13"/>
                <w:lang w:val="en-US"/>
              </w:rPr>
              <w:t>+7 (495) 933-44-51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6678" w:rsidRPr="00B11B43" w:rsidRDefault="00F36678" w:rsidP="00B11B43">
            <w:pPr>
              <w:spacing w:after="0" w:line="13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3" w:history="1">
              <w:r w:rsidRPr="00B11B43">
                <w:rPr>
                  <w:rFonts w:ascii="Times New Roman" w:hAnsi="Times New Roman"/>
                  <w:color w:val="0563C1"/>
                  <w:sz w:val="13"/>
                  <w:szCs w:val="13"/>
                  <w:lang w:val="en-US"/>
                </w:rPr>
                <w:t>support@ev otor.ru</w:t>
              </w:r>
            </w:hyperlink>
          </w:p>
        </w:tc>
      </w:tr>
      <w:tr w:rsidR="00F36678" w:rsidRPr="00B11B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6678" w:rsidRPr="00B11B43" w:rsidRDefault="00F36678" w:rsidP="00B11B43">
            <w:pPr>
              <w:spacing w:after="0" w:line="13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B43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14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6678" w:rsidRPr="00B11B43" w:rsidRDefault="00F36678" w:rsidP="00B11B43">
            <w:pPr>
              <w:spacing w:after="0" w:line="13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B43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МойСклад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6678" w:rsidRPr="00B11B43" w:rsidRDefault="00F36678" w:rsidP="00B11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B43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Продукт для управления торговлей и складского учёта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36678" w:rsidRPr="00B11B43" w:rsidRDefault="00F36678" w:rsidP="00B11B43">
            <w:pPr>
              <w:spacing w:after="0" w:line="13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4" w:history="1">
              <w:r w:rsidRPr="00B11B43">
                <w:rPr>
                  <w:rFonts w:ascii="Times New Roman" w:hAnsi="Times New Roman"/>
                  <w:color w:val="0563C1"/>
                  <w:sz w:val="13"/>
                  <w:szCs w:val="13"/>
                  <w:lang w:val="en-US"/>
                </w:rPr>
                <w:t>https://www.moysklad.ru</w:t>
              </w:r>
            </w:hyperlink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6678" w:rsidRPr="00B11B43" w:rsidRDefault="00F36678" w:rsidP="00B11B43">
            <w:pPr>
              <w:spacing w:after="0" w:line="13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B43">
              <w:rPr>
                <w:rFonts w:ascii="Times New Roman" w:hAnsi="Times New Roman"/>
                <w:color w:val="000000"/>
                <w:sz w:val="13"/>
                <w:szCs w:val="13"/>
                <w:lang w:val="en-US"/>
              </w:rPr>
              <w:t>+7 (495) 228-04-32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36678" w:rsidRPr="00B11B43" w:rsidRDefault="00F36678" w:rsidP="00B11B43">
            <w:pPr>
              <w:spacing w:after="0" w:line="13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5" w:history="1">
              <w:r w:rsidRPr="00B11B43">
                <w:rPr>
                  <w:rFonts w:ascii="Times New Roman" w:hAnsi="Times New Roman"/>
                  <w:color w:val="0563C1"/>
                  <w:sz w:val="13"/>
                  <w:szCs w:val="13"/>
                  <w:lang w:val="en-US"/>
                </w:rPr>
                <w:t>mkt@moysklad.ru</w:t>
              </w:r>
            </w:hyperlink>
          </w:p>
        </w:tc>
      </w:tr>
      <w:tr w:rsidR="00F36678" w:rsidRPr="00B11B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36678" w:rsidRPr="00B11B43" w:rsidRDefault="00F36678" w:rsidP="00B11B43">
            <w:pPr>
              <w:spacing w:after="0" w:line="13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36678" w:rsidRPr="00B11B43" w:rsidRDefault="00F36678" w:rsidP="00B11B43">
            <w:pPr>
              <w:spacing w:after="0" w:line="13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36678" w:rsidRPr="00B11B43" w:rsidRDefault="00F36678" w:rsidP="00B11B43">
            <w:pPr>
              <w:spacing w:after="0" w:line="13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6678" w:rsidRPr="00B11B43" w:rsidRDefault="00F36678" w:rsidP="00B11B4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36678" w:rsidRPr="00B11B43" w:rsidRDefault="00F36678" w:rsidP="00B11B4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678" w:rsidRPr="00B11B43" w:rsidRDefault="00F36678" w:rsidP="00B11B4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</w:tbl>
    <w:p w:rsidR="00F36678" w:rsidRPr="00AC4F43" w:rsidRDefault="00F36678" w:rsidP="0018392A">
      <w:pPr>
        <w:jc w:val="both"/>
        <w:rPr>
          <w:rFonts w:ascii="Times New Roman" w:hAnsi="Times New Roman"/>
          <w:sz w:val="28"/>
          <w:szCs w:val="28"/>
        </w:rPr>
      </w:pPr>
    </w:p>
    <w:sectPr w:rsidR="00F36678" w:rsidRPr="00AC4F43" w:rsidSect="00F17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721"/>
    <w:rsid w:val="001670E8"/>
    <w:rsid w:val="0018392A"/>
    <w:rsid w:val="00232EAF"/>
    <w:rsid w:val="004161EA"/>
    <w:rsid w:val="00477721"/>
    <w:rsid w:val="00693E61"/>
    <w:rsid w:val="006D6161"/>
    <w:rsid w:val="006F53A9"/>
    <w:rsid w:val="00860649"/>
    <w:rsid w:val="009616D5"/>
    <w:rsid w:val="00AC4F43"/>
    <w:rsid w:val="00B11B43"/>
    <w:rsid w:val="00B47203"/>
    <w:rsid w:val="00D73576"/>
    <w:rsid w:val="00E21ABE"/>
    <w:rsid w:val="00F17287"/>
    <w:rsid w:val="00F36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28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73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3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78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eeper@rkeeper.ru" TargetMode="External"/><Relationship Id="rId13" Type="http://schemas.openxmlformats.org/officeDocument/2006/relationships/hyperlink" Target="http://www.kribrum.ru/" TargetMode="External"/><Relationship Id="rId18" Type="http://schemas.openxmlformats.org/officeDocument/2006/relationships/hyperlink" Target="mailto:support@usedesk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contact@cae-fidesys.com" TargetMode="External"/><Relationship Id="rId7" Type="http://schemas.openxmlformats.org/officeDocument/2006/relationships/hyperlink" Target="mailto:info@1c.cloud" TargetMode="External"/><Relationship Id="rId12" Type="http://schemas.openxmlformats.org/officeDocument/2006/relationships/hyperlink" Target="mailto:sales@freshdoc.ru" TargetMode="External"/><Relationship Id="rId17" Type="http://schemas.openxmlformats.org/officeDocument/2006/relationships/hyperlink" Target="mailto:support@usedesk.ru" TargetMode="External"/><Relationship Id="rId25" Type="http://schemas.openxmlformats.org/officeDocument/2006/relationships/hyperlink" Target="mailto:mkt@moysklad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eam@usedesk.ru" TargetMode="External"/><Relationship Id="rId20" Type="http://schemas.openxmlformats.org/officeDocument/2006/relationships/hyperlink" Target="https://cae-fidesys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sales@bnovo.ru" TargetMode="External"/><Relationship Id="rId11" Type="http://schemas.openxmlformats.org/officeDocument/2006/relationships/hyperlink" Target="http://www.freshdoc.ru/" TargetMode="External"/><Relationship Id="rId24" Type="http://schemas.openxmlformats.org/officeDocument/2006/relationships/hyperlink" Target="https://www.moysklad.ru" TargetMode="External"/><Relationship Id="rId5" Type="http://schemas.openxmlformats.org/officeDocument/2006/relationships/hyperlink" Target="mailto:sale.assist@safib.ru" TargetMode="External"/><Relationship Id="rId15" Type="http://schemas.openxmlformats.org/officeDocument/2006/relationships/hyperlink" Target="mailto:soft@wilgood.ru" TargetMode="External"/><Relationship Id="rId23" Type="http://schemas.openxmlformats.org/officeDocument/2006/relationships/hyperlink" Target="mailto:support@evotor.ru" TargetMode="External"/><Relationship Id="rId10" Type="http://schemas.openxmlformats.org/officeDocument/2006/relationships/hyperlink" Target="mailto:integrations@rkeeper.ru" TargetMode="External"/><Relationship Id="rId19" Type="http://schemas.openxmlformats.org/officeDocument/2006/relationships/hyperlink" Target="mailto:info@nntc.pro" TargetMode="External"/><Relationship Id="rId4" Type="http://schemas.openxmlformats.org/officeDocument/2006/relationships/hyperlink" Target="mailto:sales@docsinbox.ru" TargetMode="External"/><Relationship Id="rId9" Type="http://schemas.openxmlformats.org/officeDocument/2006/relationships/hyperlink" Target="mailto:arketing@rkeeper.ru" TargetMode="External"/><Relationship Id="rId14" Type="http://schemas.openxmlformats.org/officeDocument/2006/relationships/hyperlink" Target="mailto:cs@itsm365.com" TargetMode="External"/><Relationship Id="rId22" Type="http://schemas.openxmlformats.org/officeDocument/2006/relationships/hyperlink" Target="https://evotor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2</Pages>
  <Words>669</Words>
  <Characters>3819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5</cp:revision>
  <cp:lastPrinted>2021-10-06T04:07:00Z</cp:lastPrinted>
  <dcterms:created xsi:type="dcterms:W3CDTF">2021-10-06T03:44:00Z</dcterms:created>
  <dcterms:modified xsi:type="dcterms:W3CDTF">2021-11-18T06:48:00Z</dcterms:modified>
</cp:coreProperties>
</file>